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6F" w:rsidRDefault="0071186F">
      <w:pPr>
        <w:spacing w:before="4"/>
        <w:rPr>
          <w:sz w:val="17"/>
        </w:rPr>
      </w:pPr>
    </w:p>
    <w:p w:rsidR="0071186F" w:rsidRDefault="0071186F" w:rsidP="00965C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71186F" w:rsidRDefault="0071186F" w:rsidP="00965C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Херсонський державний університет</w:t>
      </w:r>
    </w:p>
    <w:p w:rsidR="0071186F" w:rsidRDefault="0071186F" w:rsidP="00965CB5">
      <w:pPr>
        <w:spacing w:line="360" w:lineRule="auto"/>
        <w:rPr>
          <w:b/>
          <w:sz w:val="28"/>
          <w:szCs w:val="28"/>
        </w:rPr>
      </w:pPr>
    </w:p>
    <w:p w:rsidR="0071186F" w:rsidRDefault="0071186F" w:rsidP="00F87D32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71186F" w:rsidRDefault="0071186F" w:rsidP="00965CB5">
      <w:pPr>
        <w:spacing w:line="360" w:lineRule="auto"/>
        <w:jc w:val="center"/>
        <w:rPr>
          <w:b/>
          <w:sz w:val="28"/>
          <w:szCs w:val="28"/>
        </w:rPr>
      </w:pPr>
    </w:p>
    <w:p w:rsidR="0071186F" w:rsidRPr="0005296C" w:rsidRDefault="0071186F" w:rsidP="00965CB5">
      <w:pPr>
        <w:spacing w:line="360" w:lineRule="auto"/>
        <w:jc w:val="center"/>
        <w:rPr>
          <w:b/>
          <w:sz w:val="28"/>
          <w:szCs w:val="28"/>
        </w:rPr>
      </w:pPr>
      <w:r w:rsidRPr="0005296C">
        <w:rPr>
          <w:b/>
          <w:sz w:val="28"/>
          <w:szCs w:val="28"/>
        </w:rPr>
        <w:t>ОСВІТНЬО-ПРОФЕСІЙНА ПРОГРАМА</w:t>
      </w:r>
    </w:p>
    <w:p w:rsidR="0071186F" w:rsidRPr="00965CB5" w:rsidRDefault="0071186F" w:rsidP="00965CB5">
      <w:pPr>
        <w:jc w:val="center"/>
        <w:rPr>
          <w:sz w:val="28"/>
          <w:szCs w:val="28"/>
          <w:u w:val="single"/>
        </w:rPr>
      </w:pPr>
      <w:r w:rsidRPr="00965CB5">
        <w:rPr>
          <w:sz w:val="28"/>
          <w:szCs w:val="28"/>
          <w:u w:val="single"/>
        </w:rPr>
        <w:t>«</w:t>
      </w:r>
      <w:r w:rsidRPr="00965CB5">
        <w:rPr>
          <w:sz w:val="28"/>
          <w:u w:val="single"/>
        </w:rPr>
        <w:t>Фінанси,</w:t>
      </w:r>
      <w:r w:rsidRPr="00965CB5">
        <w:rPr>
          <w:spacing w:val="1"/>
          <w:sz w:val="28"/>
          <w:u w:val="single"/>
        </w:rPr>
        <w:t xml:space="preserve"> </w:t>
      </w:r>
      <w:r w:rsidRPr="00965CB5">
        <w:rPr>
          <w:sz w:val="28"/>
          <w:u w:val="single"/>
        </w:rPr>
        <w:t>банківська</w:t>
      </w:r>
      <w:r w:rsidRPr="00965CB5">
        <w:rPr>
          <w:spacing w:val="1"/>
          <w:sz w:val="28"/>
          <w:u w:val="single"/>
        </w:rPr>
        <w:t xml:space="preserve"> </w:t>
      </w:r>
      <w:r w:rsidRPr="00965CB5">
        <w:rPr>
          <w:sz w:val="28"/>
          <w:u w:val="single"/>
        </w:rPr>
        <w:t>справа</w:t>
      </w:r>
      <w:r w:rsidRPr="00965CB5">
        <w:rPr>
          <w:spacing w:val="1"/>
          <w:sz w:val="28"/>
          <w:u w:val="single"/>
        </w:rPr>
        <w:t xml:space="preserve"> </w:t>
      </w:r>
      <w:r w:rsidRPr="00965CB5">
        <w:rPr>
          <w:sz w:val="28"/>
          <w:u w:val="single"/>
        </w:rPr>
        <w:t>та</w:t>
      </w:r>
      <w:r>
        <w:rPr>
          <w:spacing w:val="-67"/>
          <w:sz w:val="28"/>
          <w:u w:val="single"/>
        </w:rPr>
        <w:t xml:space="preserve">               </w:t>
      </w:r>
      <w:r w:rsidRPr="00965CB5">
        <w:rPr>
          <w:sz w:val="28"/>
          <w:u w:val="single"/>
        </w:rPr>
        <w:t>страхування</w:t>
      </w:r>
      <w:r w:rsidRPr="00965CB5">
        <w:rPr>
          <w:sz w:val="28"/>
          <w:szCs w:val="28"/>
          <w:u w:val="single"/>
        </w:rPr>
        <w:t>»</w:t>
      </w:r>
    </w:p>
    <w:p w:rsidR="0071186F" w:rsidRDefault="0071186F" w:rsidP="00B2245B">
      <w:pPr>
        <w:jc w:val="center"/>
        <w:rPr>
          <w:sz w:val="28"/>
          <w:szCs w:val="28"/>
        </w:rPr>
      </w:pPr>
      <w:r w:rsidRPr="0005296C">
        <w:rPr>
          <w:sz w:val="28"/>
          <w:szCs w:val="28"/>
        </w:rPr>
        <w:t>Першого (ба</w:t>
      </w:r>
      <w:r>
        <w:rPr>
          <w:sz w:val="28"/>
          <w:szCs w:val="28"/>
        </w:rPr>
        <w:t>калаврського) рівня вищої освіти</w:t>
      </w:r>
    </w:p>
    <w:p w:rsidR="0071186F" w:rsidRPr="00965CB5" w:rsidRDefault="0071186F" w:rsidP="00B2245B">
      <w:pPr>
        <w:jc w:val="center"/>
        <w:rPr>
          <w:sz w:val="28"/>
          <w:szCs w:val="28"/>
        </w:rPr>
      </w:pPr>
      <w:r w:rsidRPr="00965CB5">
        <w:rPr>
          <w:sz w:val="28"/>
          <w:szCs w:val="28"/>
        </w:rPr>
        <w:t xml:space="preserve">за спеціальністю </w:t>
      </w:r>
      <w:r w:rsidRPr="00965CB5">
        <w:rPr>
          <w:sz w:val="28"/>
          <w:szCs w:val="28"/>
          <w:u w:val="single"/>
        </w:rPr>
        <w:t xml:space="preserve">072 </w:t>
      </w:r>
      <w:r>
        <w:rPr>
          <w:sz w:val="28"/>
          <w:szCs w:val="28"/>
          <w:u w:val="single"/>
        </w:rPr>
        <w:t xml:space="preserve">«Фінанси, банківська справа, </w:t>
      </w:r>
      <w:r w:rsidRPr="00965CB5">
        <w:rPr>
          <w:sz w:val="28"/>
          <w:szCs w:val="28"/>
          <w:u w:val="single"/>
        </w:rPr>
        <w:t>страхування</w:t>
      </w:r>
      <w:r>
        <w:rPr>
          <w:sz w:val="28"/>
          <w:szCs w:val="28"/>
          <w:u w:val="single"/>
        </w:rPr>
        <w:t xml:space="preserve"> та фондовий ринок»</w:t>
      </w:r>
    </w:p>
    <w:p w:rsidR="0071186F" w:rsidRDefault="0071186F" w:rsidP="00965CB5">
      <w:pPr>
        <w:jc w:val="center"/>
        <w:rPr>
          <w:sz w:val="28"/>
          <w:szCs w:val="28"/>
          <w:u w:val="single"/>
        </w:rPr>
      </w:pPr>
      <w:r w:rsidRPr="0005296C">
        <w:rPr>
          <w:sz w:val="28"/>
          <w:szCs w:val="28"/>
        </w:rPr>
        <w:t>галузь знань</w:t>
      </w:r>
      <w:r>
        <w:rPr>
          <w:sz w:val="28"/>
          <w:szCs w:val="28"/>
          <w:u w:val="single"/>
        </w:rPr>
        <w:t xml:space="preserve"> 07 Управління та адміністрування</w:t>
      </w:r>
      <w:r w:rsidRPr="0005296C">
        <w:rPr>
          <w:sz w:val="28"/>
          <w:szCs w:val="28"/>
          <w:u w:val="single"/>
        </w:rPr>
        <w:t xml:space="preserve"> </w:t>
      </w:r>
    </w:p>
    <w:p w:rsidR="0071186F" w:rsidRPr="00965CB5" w:rsidRDefault="0071186F" w:rsidP="00965CB5">
      <w:pPr>
        <w:jc w:val="center"/>
        <w:rPr>
          <w:sz w:val="28"/>
          <w:szCs w:val="28"/>
          <w:u w:val="single"/>
        </w:rPr>
      </w:pPr>
      <w:r w:rsidRPr="269F8331">
        <w:rPr>
          <w:sz w:val="28"/>
          <w:szCs w:val="28"/>
        </w:rPr>
        <w:t>кваліфікація</w:t>
      </w:r>
      <w:r w:rsidRPr="269F8331">
        <w:rPr>
          <w:sz w:val="28"/>
          <w:szCs w:val="28"/>
          <w:u w:val="single"/>
        </w:rPr>
        <w:t xml:space="preserve"> Бакалавр фінансів, банківської справи та страхування</w:t>
      </w:r>
    </w:p>
    <w:p w:rsidR="0071186F" w:rsidRDefault="0071186F" w:rsidP="00965CB5">
      <w:pPr>
        <w:spacing w:line="360" w:lineRule="auto"/>
        <w:jc w:val="right"/>
        <w:rPr>
          <w:b/>
          <w:sz w:val="28"/>
          <w:szCs w:val="28"/>
        </w:rPr>
      </w:pPr>
    </w:p>
    <w:p w:rsidR="0071186F" w:rsidRPr="00CD1EBF" w:rsidRDefault="0071186F" w:rsidP="00965CB5">
      <w:pPr>
        <w:spacing w:line="360" w:lineRule="auto"/>
        <w:jc w:val="right"/>
        <w:rPr>
          <w:b/>
          <w:sz w:val="28"/>
          <w:szCs w:val="28"/>
        </w:rPr>
      </w:pPr>
    </w:p>
    <w:p w:rsidR="0071186F" w:rsidRPr="000F1D75" w:rsidRDefault="0071186F" w:rsidP="00B2245B">
      <w:pPr>
        <w:spacing w:line="360" w:lineRule="auto"/>
        <w:ind w:left="3520"/>
        <w:jc w:val="right"/>
        <w:rPr>
          <w:b/>
          <w:sz w:val="28"/>
          <w:szCs w:val="28"/>
        </w:rPr>
      </w:pPr>
      <w:r w:rsidRPr="000F1D75">
        <w:rPr>
          <w:b/>
          <w:sz w:val="28"/>
          <w:szCs w:val="28"/>
        </w:rPr>
        <w:t xml:space="preserve">ЗАТВЕРДЖЕНО  </w:t>
      </w:r>
    </w:p>
    <w:p w:rsidR="0071186F" w:rsidRDefault="0071186F" w:rsidP="00B2245B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Вченою радою Херсонського  державного університету  </w:t>
      </w:r>
    </w:p>
    <w:p w:rsidR="0071186F" w:rsidRDefault="0071186F" w:rsidP="00B2245B">
      <w:pPr>
        <w:spacing w:line="360" w:lineRule="auto"/>
        <w:ind w:left="2860" w:right="560"/>
        <w:rPr>
          <w:sz w:val="28"/>
          <w:szCs w:val="28"/>
        </w:rPr>
      </w:pPr>
      <w:r>
        <w:rPr>
          <w:sz w:val="28"/>
          <w:szCs w:val="28"/>
        </w:rPr>
        <w:t>(протокол №___ від «___________» 2023</w:t>
      </w:r>
      <w:r w:rsidRPr="269F8331">
        <w:rPr>
          <w:sz w:val="28"/>
          <w:szCs w:val="28"/>
        </w:rPr>
        <w:t xml:space="preserve"> р.</w:t>
      </w:r>
      <w:r>
        <w:rPr>
          <w:sz w:val="28"/>
          <w:szCs w:val="28"/>
        </w:rPr>
        <w:t>)</w:t>
      </w:r>
      <w:r w:rsidRPr="269F8331">
        <w:rPr>
          <w:sz w:val="28"/>
          <w:szCs w:val="28"/>
        </w:rPr>
        <w:t xml:space="preserve">  </w:t>
      </w:r>
    </w:p>
    <w:p w:rsidR="0071186F" w:rsidRDefault="0071186F" w:rsidP="00B2245B">
      <w:pPr>
        <w:spacing w:line="360" w:lineRule="auto"/>
        <w:ind w:left="2860" w:right="560"/>
        <w:rPr>
          <w:sz w:val="28"/>
          <w:szCs w:val="28"/>
        </w:rPr>
      </w:pPr>
      <w:r w:rsidRPr="269F8331">
        <w:rPr>
          <w:sz w:val="28"/>
          <w:szCs w:val="28"/>
        </w:rPr>
        <w:t xml:space="preserve">Голова вченої ради ХДУ  </w:t>
      </w:r>
    </w:p>
    <w:p w:rsidR="0071186F" w:rsidRDefault="0071186F" w:rsidP="00B2245B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_____________(Володимир ОЛЕКСЕНКО)  </w:t>
      </w:r>
    </w:p>
    <w:p w:rsidR="0071186F" w:rsidRDefault="0071186F" w:rsidP="00B2245B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>Освітн</w:t>
      </w:r>
      <w:r>
        <w:rPr>
          <w:sz w:val="28"/>
          <w:szCs w:val="28"/>
        </w:rPr>
        <w:t>я програма вводиться в дію з ________ 2023</w:t>
      </w:r>
      <w:r w:rsidRPr="269F8331">
        <w:rPr>
          <w:sz w:val="28"/>
          <w:szCs w:val="28"/>
        </w:rPr>
        <w:t xml:space="preserve"> р.  </w:t>
      </w:r>
    </w:p>
    <w:p w:rsidR="0071186F" w:rsidRDefault="0071186F" w:rsidP="00B2245B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 xml:space="preserve">Херсонського </w:t>
      </w:r>
      <w:r w:rsidRPr="269F8331">
        <w:rPr>
          <w:sz w:val="28"/>
          <w:szCs w:val="28"/>
        </w:rPr>
        <w:t xml:space="preserve">державного університету  </w:t>
      </w:r>
    </w:p>
    <w:p w:rsidR="0071186F" w:rsidRDefault="0071186F" w:rsidP="00B2245B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___________(Олександр СПІВАКОВСЬКИЙ)  </w:t>
      </w:r>
    </w:p>
    <w:p w:rsidR="0071186F" w:rsidRDefault="0071186F" w:rsidP="00B2245B">
      <w:pPr>
        <w:spacing w:line="360" w:lineRule="auto"/>
        <w:ind w:left="2860"/>
        <w:rPr>
          <w:sz w:val="28"/>
          <w:szCs w:val="28"/>
        </w:rPr>
      </w:pPr>
      <w:r>
        <w:rPr>
          <w:sz w:val="28"/>
          <w:szCs w:val="28"/>
        </w:rPr>
        <w:t>(наказ №______ від «____________» 2023</w:t>
      </w:r>
      <w:r w:rsidRPr="269F8331">
        <w:rPr>
          <w:sz w:val="28"/>
          <w:szCs w:val="28"/>
        </w:rPr>
        <w:t xml:space="preserve"> р.)  </w:t>
      </w:r>
    </w:p>
    <w:p w:rsidR="0071186F" w:rsidRDefault="0071186F" w:rsidP="00B2245B">
      <w:pPr>
        <w:spacing w:line="360" w:lineRule="auto"/>
        <w:jc w:val="center"/>
        <w:rPr>
          <w:sz w:val="28"/>
          <w:szCs w:val="28"/>
        </w:rPr>
      </w:pPr>
    </w:p>
    <w:p w:rsidR="0071186F" w:rsidRDefault="0071186F" w:rsidP="00B2245B">
      <w:pPr>
        <w:spacing w:line="360" w:lineRule="auto"/>
        <w:jc w:val="center"/>
        <w:rPr>
          <w:sz w:val="28"/>
          <w:szCs w:val="28"/>
        </w:rPr>
      </w:pPr>
    </w:p>
    <w:p w:rsidR="0071186F" w:rsidRDefault="0071186F" w:rsidP="00B2245B">
      <w:pPr>
        <w:spacing w:line="360" w:lineRule="auto"/>
        <w:jc w:val="center"/>
        <w:rPr>
          <w:sz w:val="28"/>
          <w:szCs w:val="28"/>
        </w:rPr>
      </w:pPr>
    </w:p>
    <w:p w:rsidR="0071186F" w:rsidRDefault="0071186F" w:rsidP="00B2245B">
      <w:pPr>
        <w:spacing w:line="360" w:lineRule="auto"/>
        <w:jc w:val="center"/>
        <w:rPr>
          <w:sz w:val="28"/>
          <w:szCs w:val="28"/>
        </w:rPr>
      </w:pPr>
    </w:p>
    <w:p w:rsidR="0071186F" w:rsidRDefault="0071186F" w:rsidP="00B224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Івано-Франківськ, 2023 рік</w:t>
      </w:r>
    </w:p>
    <w:p w:rsidR="0071186F" w:rsidRDefault="0071186F">
      <w:pPr>
        <w:rPr>
          <w:sz w:val="17"/>
        </w:rPr>
        <w:sectPr w:rsidR="0071186F">
          <w:type w:val="continuous"/>
          <w:pgSz w:w="12180" w:h="16820"/>
          <w:pgMar w:top="1600" w:right="1720" w:bottom="280" w:left="1720" w:header="720" w:footer="720" w:gutter="0"/>
          <w:cols w:space="720"/>
        </w:sectPr>
      </w:pPr>
    </w:p>
    <w:p w:rsidR="0071186F" w:rsidRDefault="0071186F">
      <w:pPr>
        <w:pStyle w:val="Heading1"/>
        <w:spacing w:line="240" w:lineRule="auto"/>
        <w:ind w:left="4266" w:right="4267"/>
        <w:jc w:val="center"/>
      </w:pPr>
      <w:bookmarkStart w:id="0" w:name="Передмова"/>
      <w:bookmarkEnd w:id="0"/>
      <w:r>
        <w:t>Передмова</w:t>
      </w:r>
    </w:p>
    <w:p w:rsidR="0071186F" w:rsidRDefault="0071186F">
      <w:pPr>
        <w:spacing w:before="9"/>
        <w:rPr>
          <w:b/>
          <w:sz w:val="27"/>
        </w:rPr>
      </w:pPr>
    </w:p>
    <w:p w:rsidR="0071186F" w:rsidRPr="008D52D2" w:rsidRDefault="0071186F" w:rsidP="008D52D2">
      <w:pPr>
        <w:pStyle w:val="Default"/>
        <w:ind w:firstLine="709"/>
        <w:rPr>
          <w:sz w:val="28"/>
          <w:szCs w:val="28"/>
        </w:rPr>
      </w:pPr>
      <w:r w:rsidRPr="008D52D2">
        <w:rPr>
          <w:sz w:val="28"/>
          <w:szCs w:val="28"/>
        </w:rPr>
        <w:t xml:space="preserve">Освітньо-професійна програма "Фінанси, банківська справа та страхування" розроблена відповідно до стандарту вищої освіти за спеціальністю </w:t>
      </w:r>
      <w:r>
        <w:rPr>
          <w:sz w:val="28"/>
          <w:szCs w:val="28"/>
        </w:rPr>
        <w:t>072 "Фінанси, банківська справа, с</w:t>
      </w:r>
      <w:r w:rsidRPr="008D52D2">
        <w:rPr>
          <w:sz w:val="28"/>
          <w:szCs w:val="28"/>
        </w:rPr>
        <w:t>трахування</w:t>
      </w:r>
      <w:r>
        <w:rPr>
          <w:sz w:val="28"/>
          <w:szCs w:val="28"/>
        </w:rPr>
        <w:t xml:space="preserve"> та фондовий ринок</w:t>
      </w:r>
      <w:r w:rsidRPr="008D52D2">
        <w:rPr>
          <w:sz w:val="28"/>
          <w:szCs w:val="28"/>
        </w:rPr>
        <w:t xml:space="preserve">" для першого (бакалаврського) рівня вищої освіти, затвердженого наказом Міністерства освіти і науки від 24.05.2019р., №729. </w:t>
      </w:r>
    </w:p>
    <w:p w:rsidR="0071186F" w:rsidRPr="008D52D2" w:rsidRDefault="0071186F" w:rsidP="008D52D2">
      <w:pPr>
        <w:pStyle w:val="Default"/>
        <w:ind w:firstLine="709"/>
        <w:rPr>
          <w:sz w:val="28"/>
          <w:szCs w:val="28"/>
        </w:rPr>
      </w:pPr>
      <w:r w:rsidRPr="008D52D2">
        <w:rPr>
          <w:sz w:val="28"/>
          <w:szCs w:val="28"/>
        </w:rPr>
        <w:t xml:space="preserve">Освітньо-професійна програма розроблена робочою групою ХДУ у складі: </w:t>
      </w:r>
    </w:p>
    <w:p w:rsidR="0071186F" w:rsidRDefault="0071186F" w:rsidP="008D52D2">
      <w:pPr>
        <w:pStyle w:val="Default"/>
        <w:ind w:firstLine="709"/>
        <w:rPr>
          <w:sz w:val="28"/>
          <w:szCs w:val="28"/>
        </w:rPr>
      </w:pPr>
      <w:r w:rsidRPr="008D52D2">
        <w:rPr>
          <w:sz w:val="28"/>
          <w:szCs w:val="28"/>
        </w:rPr>
        <w:t>1. Ковальов В.В. – доцент кафедри фінансів, обліку та підприємництва, канд</w:t>
      </w:r>
      <w:r>
        <w:rPr>
          <w:sz w:val="28"/>
          <w:szCs w:val="28"/>
        </w:rPr>
        <w:t>идат економічних</w:t>
      </w:r>
      <w:r w:rsidRPr="008D52D2">
        <w:rPr>
          <w:sz w:val="28"/>
          <w:szCs w:val="28"/>
        </w:rPr>
        <w:t xml:space="preserve"> наук, доцент; </w:t>
      </w:r>
    </w:p>
    <w:p w:rsidR="0071186F" w:rsidRPr="00B2245B" w:rsidRDefault="0071186F" w:rsidP="00B2245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8D52D2">
        <w:rPr>
          <w:sz w:val="28"/>
          <w:szCs w:val="28"/>
        </w:rPr>
        <w:t>. Мохненко А.С. –</w:t>
      </w:r>
      <w:r>
        <w:rPr>
          <w:sz w:val="28"/>
          <w:szCs w:val="28"/>
        </w:rPr>
        <w:t xml:space="preserve">професор </w:t>
      </w:r>
      <w:r w:rsidRPr="008D52D2">
        <w:rPr>
          <w:sz w:val="28"/>
          <w:szCs w:val="28"/>
        </w:rPr>
        <w:t>кафедри фінансів</w:t>
      </w:r>
      <w:r>
        <w:rPr>
          <w:sz w:val="28"/>
          <w:szCs w:val="28"/>
        </w:rPr>
        <w:t xml:space="preserve">, обліку та підприємництва, доктор </w:t>
      </w:r>
      <w:r w:rsidRPr="00B2245B">
        <w:rPr>
          <w:sz w:val="28"/>
          <w:szCs w:val="28"/>
        </w:rPr>
        <w:t xml:space="preserve">економічних наук, професор; </w:t>
      </w:r>
    </w:p>
    <w:p w:rsidR="0071186F" w:rsidRPr="00B2245B" w:rsidRDefault="0071186F" w:rsidP="00B2245B">
      <w:pPr>
        <w:pStyle w:val="Default"/>
        <w:ind w:firstLine="709"/>
        <w:rPr>
          <w:sz w:val="28"/>
          <w:szCs w:val="28"/>
        </w:rPr>
      </w:pPr>
      <w:r w:rsidRPr="00B2245B">
        <w:rPr>
          <w:sz w:val="28"/>
          <w:szCs w:val="28"/>
        </w:rPr>
        <w:t>3. Петренко В. С.-  завідувачка кафедри фінансів, обліку та підприємництва, докторка економічних наук, доцентка ;</w:t>
      </w:r>
    </w:p>
    <w:p w:rsidR="0071186F" w:rsidRPr="008D52D2" w:rsidRDefault="0071186F" w:rsidP="008D52D2">
      <w:pPr>
        <w:pStyle w:val="ListParagraph"/>
        <w:tabs>
          <w:tab w:val="left" w:pos="1361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4. Карнаушенко А.С.</w:t>
      </w:r>
      <w:r w:rsidRPr="008D52D2">
        <w:rPr>
          <w:bCs/>
          <w:sz w:val="28"/>
          <w:szCs w:val="28"/>
        </w:rPr>
        <w:t xml:space="preserve">, </w:t>
      </w:r>
      <w:r w:rsidRPr="008D52D2">
        <w:rPr>
          <w:sz w:val="28"/>
          <w:szCs w:val="28"/>
        </w:rPr>
        <w:t>канд</w:t>
      </w:r>
      <w:r>
        <w:rPr>
          <w:sz w:val="28"/>
          <w:szCs w:val="28"/>
        </w:rPr>
        <w:t>идатка економічних</w:t>
      </w:r>
      <w:r w:rsidRPr="008D52D2">
        <w:rPr>
          <w:bCs/>
          <w:sz w:val="28"/>
          <w:szCs w:val="28"/>
        </w:rPr>
        <w:t>, голова СФГ "Олексієнко Сергій Миколайович"</w:t>
      </w:r>
    </w:p>
    <w:p w:rsidR="0071186F" w:rsidRPr="008D52D2" w:rsidRDefault="0071186F" w:rsidP="008D52D2">
      <w:pPr>
        <w:ind w:firstLine="709"/>
        <w:rPr>
          <w:sz w:val="28"/>
          <w:szCs w:val="28"/>
        </w:rPr>
      </w:pPr>
      <w:r w:rsidRPr="008D52D2">
        <w:rPr>
          <w:sz w:val="28"/>
          <w:szCs w:val="28"/>
        </w:rPr>
        <w:t>4. Винтовкіна В.В. - студентка 4 курсу спеціальності "Фінанси, банківська справа та страхування"</w:t>
      </w:r>
    </w:p>
    <w:p w:rsidR="0071186F" w:rsidRPr="008D52D2" w:rsidRDefault="0071186F" w:rsidP="008D52D2">
      <w:pPr>
        <w:ind w:firstLine="709"/>
        <w:rPr>
          <w:sz w:val="28"/>
          <w:szCs w:val="28"/>
        </w:rPr>
      </w:pPr>
      <w:r w:rsidRPr="008D52D2">
        <w:rPr>
          <w:sz w:val="28"/>
          <w:szCs w:val="28"/>
        </w:rPr>
        <w:t>5. Музичук О.В. - студентка 4 курсу спеціальності "Фінанси, банківська справа та страхування"</w:t>
      </w:r>
    </w:p>
    <w:p w:rsidR="0071186F" w:rsidRDefault="0071186F">
      <w:pPr>
        <w:spacing w:before="11"/>
        <w:rPr>
          <w:sz w:val="23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Default="0071186F">
      <w:pPr>
        <w:rPr>
          <w:sz w:val="28"/>
        </w:rPr>
      </w:pPr>
    </w:p>
    <w:p w:rsidR="0071186F" w:rsidRPr="008D52D2" w:rsidRDefault="0071186F" w:rsidP="008D52D2">
      <w:pPr>
        <w:ind w:firstLine="709"/>
        <w:jc w:val="both"/>
        <w:rPr>
          <w:sz w:val="28"/>
          <w:szCs w:val="28"/>
        </w:rPr>
      </w:pPr>
    </w:p>
    <w:p w:rsidR="0071186F" w:rsidRDefault="0071186F">
      <w:pPr>
        <w:pStyle w:val="Heading1"/>
        <w:numPr>
          <w:ilvl w:val="0"/>
          <w:numId w:val="4"/>
        </w:numPr>
        <w:tabs>
          <w:tab w:val="left" w:pos="475"/>
        </w:tabs>
        <w:spacing w:line="242" w:lineRule="auto"/>
        <w:ind w:right="194" w:hanging="560"/>
      </w:pPr>
      <w:r>
        <w:t>Профіль освітньо-професійної програми "Фінанси, банківська справа та</w:t>
      </w:r>
      <w:r>
        <w:rPr>
          <w:spacing w:val="-67"/>
        </w:rPr>
        <w:t xml:space="preserve"> </w:t>
      </w:r>
      <w:r>
        <w:t>страхування"</w:t>
      </w:r>
      <w:r>
        <w:rPr>
          <w:spacing w:val="-3"/>
        </w:rPr>
        <w:t xml:space="preserve"> </w:t>
      </w:r>
      <w:r>
        <w:t>зі спеціальності</w:t>
      </w:r>
      <w:r>
        <w:rPr>
          <w:spacing w:val="-1"/>
        </w:rPr>
        <w:t xml:space="preserve"> </w:t>
      </w:r>
      <w:r>
        <w:t>072</w:t>
      </w:r>
      <w:r>
        <w:rPr>
          <w:spacing w:val="-1"/>
        </w:rPr>
        <w:t xml:space="preserve"> </w:t>
      </w:r>
      <w:r>
        <w:t>"Фінанси,</w:t>
      </w:r>
      <w:r>
        <w:rPr>
          <w:spacing w:val="-3"/>
        </w:rPr>
        <w:t xml:space="preserve"> </w:t>
      </w:r>
      <w:r>
        <w:t>банківська</w:t>
      </w:r>
      <w:r>
        <w:rPr>
          <w:spacing w:val="-5"/>
        </w:rPr>
        <w:t xml:space="preserve"> </w:t>
      </w:r>
      <w:r>
        <w:t>справа</w:t>
      </w:r>
      <w:r>
        <w:rPr>
          <w:spacing w:val="-4"/>
        </w:rPr>
        <w:t xml:space="preserve"> </w:t>
      </w:r>
      <w:r>
        <w:t>та</w:t>
      </w:r>
    </w:p>
    <w:p w:rsidR="0071186F" w:rsidRDefault="0071186F">
      <w:pPr>
        <w:spacing w:line="318" w:lineRule="exact"/>
        <w:ind w:left="4094"/>
        <w:rPr>
          <w:b/>
          <w:sz w:val="28"/>
        </w:rPr>
      </w:pPr>
      <w:r>
        <w:rPr>
          <w:b/>
          <w:sz w:val="28"/>
        </w:rPr>
        <w:t>страхування"</w:t>
      </w:r>
    </w:p>
    <w:p w:rsidR="0071186F" w:rsidRDefault="0071186F">
      <w:pPr>
        <w:rPr>
          <w:b/>
          <w:sz w:val="20"/>
        </w:rPr>
      </w:pPr>
    </w:p>
    <w:p w:rsidR="0071186F" w:rsidRDefault="0071186F">
      <w:pPr>
        <w:rPr>
          <w:b/>
          <w:sz w:val="20"/>
        </w:rPr>
      </w:pPr>
    </w:p>
    <w:p w:rsidR="0071186F" w:rsidRDefault="0071186F">
      <w:pPr>
        <w:spacing w:before="2"/>
        <w:rPr>
          <w:b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3"/>
        <w:gridCol w:w="1341"/>
        <w:gridCol w:w="1466"/>
        <w:gridCol w:w="4404"/>
      </w:tblGrid>
      <w:tr w:rsidR="0071186F">
        <w:trPr>
          <w:trHeight w:val="275"/>
        </w:trPr>
        <w:tc>
          <w:tcPr>
            <w:tcW w:w="9724" w:type="dxa"/>
            <w:gridSpan w:val="4"/>
            <w:shd w:val="clear" w:color="auto" w:fill="A6A6A6"/>
          </w:tcPr>
          <w:p w:rsidR="0071186F" w:rsidRDefault="0071186F">
            <w:pPr>
              <w:pStyle w:val="TableParagraph"/>
              <w:spacing w:line="256" w:lineRule="exact"/>
              <w:ind w:left="2324" w:right="2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71186F">
        <w:trPr>
          <w:trHeight w:val="1103"/>
        </w:trPr>
        <w:tc>
          <w:tcPr>
            <w:tcW w:w="2513" w:type="dxa"/>
          </w:tcPr>
          <w:p w:rsidR="0071186F" w:rsidRDefault="0071186F">
            <w:pPr>
              <w:pStyle w:val="TableParagraph"/>
              <w:ind w:left="87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Повна назва вищого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навчального закладу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</w:p>
          <w:p w:rsidR="0071186F" w:rsidRDefault="0071186F">
            <w:pPr>
              <w:pStyle w:val="TableParagraph"/>
              <w:spacing w:line="257" w:lineRule="exact"/>
              <w:ind w:left="87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7211" w:type="dxa"/>
            <w:gridSpan w:val="3"/>
          </w:tcPr>
          <w:p w:rsidR="0071186F" w:rsidRPr="00DA5340" w:rsidRDefault="0071186F" w:rsidP="00DA5340">
            <w:pPr>
              <w:pStyle w:val="Default"/>
            </w:pPr>
            <w:r w:rsidRPr="00DA5340">
              <w:t xml:space="preserve">Херсонський державний університет, </w:t>
            </w:r>
          </w:p>
          <w:p w:rsidR="0071186F" w:rsidRPr="00DA5340" w:rsidRDefault="0071186F" w:rsidP="00DA5340">
            <w:pPr>
              <w:pStyle w:val="Default"/>
            </w:pPr>
            <w:r w:rsidRPr="00DA5340">
              <w:t xml:space="preserve">факультет бізнесу і права, </w:t>
            </w:r>
          </w:p>
          <w:p w:rsidR="0071186F" w:rsidRDefault="0071186F" w:rsidP="00DA5340">
            <w:pPr>
              <w:pStyle w:val="TableParagraph"/>
              <w:ind w:left="7"/>
              <w:rPr>
                <w:sz w:val="24"/>
              </w:rPr>
            </w:pPr>
            <w:r w:rsidRPr="00DA5340">
              <w:rPr>
                <w:sz w:val="24"/>
                <w:szCs w:val="24"/>
              </w:rPr>
              <w:t>кафедра фінансів, обліку та підприємництва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1186F">
        <w:trPr>
          <w:trHeight w:val="827"/>
        </w:trPr>
        <w:tc>
          <w:tcPr>
            <w:tcW w:w="2513" w:type="dxa"/>
            <w:tcBorders>
              <w:bottom w:val="single" w:sz="6" w:space="0" w:color="000000"/>
            </w:tcBorders>
          </w:tcPr>
          <w:p w:rsidR="0071186F" w:rsidRDefault="0071186F">
            <w:pPr>
              <w:pStyle w:val="TableParagraph"/>
              <w:spacing w:line="270" w:lineRule="atLeas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 освіти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 назва кваліфікації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мовою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7211" w:type="dxa"/>
            <w:gridSpan w:val="3"/>
            <w:tcBorders>
              <w:bottom w:val="single" w:sz="6" w:space="0" w:color="000000"/>
            </w:tcBorders>
          </w:tcPr>
          <w:p w:rsidR="0071186F" w:rsidRDefault="007118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1186F" w:rsidRDefault="007118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фінансів,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банківської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</w:p>
        </w:tc>
      </w:tr>
      <w:tr w:rsidR="0071186F">
        <w:trPr>
          <w:trHeight w:val="549"/>
        </w:trPr>
        <w:tc>
          <w:tcPr>
            <w:tcW w:w="2513" w:type="dxa"/>
            <w:tcBorders>
              <w:top w:val="single" w:sz="6" w:space="0" w:color="000000"/>
            </w:tcBorders>
          </w:tcPr>
          <w:p w:rsidR="0071186F" w:rsidRDefault="0071186F">
            <w:pPr>
              <w:pStyle w:val="TableParagraph"/>
              <w:spacing w:line="276" w:lineRule="exact"/>
              <w:ind w:left="203" w:right="183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 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211" w:type="dxa"/>
            <w:gridSpan w:val="3"/>
            <w:tcBorders>
              <w:top w:val="single" w:sz="6" w:space="0" w:color="000000"/>
            </w:tcBorders>
          </w:tcPr>
          <w:p w:rsidR="0071186F" w:rsidRDefault="0071186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"Фінанси,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банківська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71186F" w:rsidRDefault="0071186F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страхування"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(бакалаврського)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71186F">
        <w:trPr>
          <w:trHeight w:val="754"/>
        </w:trPr>
        <w:tc>
          <w:tcPr>
            <w:tcW w:w="2513" w:type="dxa"/>
          </w:tcPr>
          <w:p w:rsidR="0071186F" w:rsidRDefault="0071186F">
            <w:pPr>
              <w:pStyle w:val="TableParagraph"/>
              <w:spacing w:before="99"/>
              <w:ind w:left="203" w:right="39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Тип диплому та обсяг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211" w:type="dxa"/>
            <w:gridSpan w:val="3"/>
          </w:tcPr>
          <w:p w:rsidR="0071186F" w:rsidRDefault="0071186F">
            <w:pPr>
              <w:pStyle w:val="TableParagraph"/>
              <w:spacing w:before="94"/>
              <w:ind w:left="7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бакалавра,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одиничний,</w:t>
            </w:r>
          </w:p>
          <w:p w:rsidR="0071186F" w:rsidRDefault="007118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ЄКТС,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роки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</w:p>
        </w:tc>
      </w:tr>
      <w:tr w:rsidR="0071186F">
        <w:trPr>
          <w:trHeight w:val="551"/>
        </w:trPr>
        <w:tc>
          <w:tcPr>
            <w:tcW w:w="2513" w:type="dxa"/>
          </w:tcPr>
          <w:p w:rsidR="0071186F" w:rsidRDefault="0071186F">
            <w:pPr>
              <w:pStyle w:val="TableParagraph"/>
              <w:spacing w:line="276" w:lineRule="exact"/>
              <w:ind w:left="623" w:right="592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7211" w:type="dxa"/>
            <w:gridSpan w:val="3"/>
          </w:tcPr>
          <w:p w:rsidR="0071186F" w:rsidRPr="00DA279D" w:rsidRDefault="0071186F" w:rsidP="00DA279D">
            <w:r w:rsidRPr="00DA279D">
              <w:t>Сертифікат про акредитацію освітньої програми «Фінанси, банкіська спрова та страхування» №1702 від 11 червня 2021 року. Строк дії сертифікату до 01 липня 2026 року.</w:t>
            </w:r>
          </w:p>
        </w:tc>
      </w:tr>
      <w:tr w:rsidR="0071186F">
        <w:trPr>
          <w:trHeight w:val="551"/>
        </w:trPr>
        <w:tc>
          <w:tcPr>
            <w:tcW w:w="2513" w:type="dxa"/>
          </w:tcPr>
          <w:p w:rsidR="0071186F" w:rsidRDefault="0071186F">
            <w:pPr>
              <w:pStyle w:val="TableParagraph"/>
              <w:spacing w:before="135"/>
              <w:ind w:left="88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7211" w:type="dxa"/>
            <w:gridSpan w:val="3"/>
          </w:tcPr>
          <w:p w:rsidR="0071186F" w:rsidRDefault="0071186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НРК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FQ-EHEA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цикл,</w:t>
            </w:r>
          </w:p>
          <w:p w:rsidR="0071186F" w:rsidRDefault="0071186F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EQF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6 рівень</w:t>
            </w:r>
          </w:p>
        </w:tc>
      </w:tr>
      <w:tr w:rsidR="0071186F">
        <w:trPr>
          <w:trHeight w:val="496"/>
        </w:trPr>
        <w:tc>
          <w:tcPr>
            <w:tcW w:w="2513" w:type="dxa"/>
          </w:tcPr>
          <w:p w:rsidR="0071186F" w:rsidRDefault="0071186F">
            <w:pPr>
              <w:pStyle w:val="TableParagraph"/>
              <w:spacing w:before="109"/>
              <w:ind w:left="87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7211" w:type="dxa"/>
            <w:gridSpan w:val="3"/>
          </w:tcPr>
          <w:p w:rsidR="0071186F" w:rsidRDefault="0071186F">
            <w:pPr>
              <w:pStyle w:val="TableParagraph"/>
              <w:spacing w:before="104"/>
              <w:ind w:left="7"/>
              <w:rPr>
                <w:sz w:val="24"/>
              </w:rPr>
            </w:pPr>
            <w:r>
              <w:rPr>
                <w:sz w:val="24"/>
              </w:rPr>
              <w:t>Повна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</w:p>
        </w:tc>
      </w:tr>
      <w:tr w:rsidR="0071186F">
        <w:trPr>
          <w:trHeight w:val="275"/>
        </w:trPr>
        <w:tc>
          <w:tcPr>
            <w:tcW w:w="2513" w:type="dxa"/>
          </w:tcPr>
          <w:p w:rsidR="0071186F" w:rsidRDefault="0071186F">
            <w:pPr>
              <w:pStyle w:val="TableParagraph"/>
              <w:spacing w:line="256" w:lineRule="exact"/>
              <w:ind w:left="88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викладання</w:t>
            </w:r>
          </w:p>
        </w:tc>
        <w:tc>
          <w:tcPr>
            <w:tcW w:w="7211" w:type="dxa"/>
            <w:gridSpan w:val="3"/>
          </w:tcPr>
          <w:p w:rsidR="0071186F" w:rsidRDefault="0071186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71186F">
        <w:trPr>
          <w:trHeight w:val="554"/>
        </w:trPr>
        <w:tc>
          <w:tcPr>
            <w:tcW w:w="2513" w:type="dxa"/>
          </w:tcPr>
          <w:p w:rsidR="0071186F" w:rsidRDefault="0071186F">
            <w:pPr>
              <w:pStyle w:val="TableParagraph"/>
              <w:spacing w:line="270" w:lineRule="atLeast"/>
              <w:ind w:left="729" w:right="158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дії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211" w:type="dxa"/>
            <w:gridSpan w:val="3"/>
          </w:tcPr>
          <w:p w:rsidR="0071186F" w:rsidRDefault="0071186F">
            <w:pPr>
              <w:pStyle w:val="TableParagraph"/>
              <w:spacing w:before="133"/>
              <w:ind w:left="7"/>
              <w:rPr>
                <w:sz w:val="24"/>
              </w:rPr>
            </w:pPr>
            <w:r>
              <w:rPr>
                <w:sz w:val="24"/>
              </w:rPr>
              <w:t>4 роки</w:t>
            </w:r>
          </w:p>
        </w:tc>
      </w:tr>
      <w:tr w:rsidR="0071186F">
        <w:trPr>
          <w:trHeight w:val="1103"/>
        </w:trPr>
        <w:tc>
          <w:tcPr>
            <w:tcW w:w="2513" w:type="dxa"/>
          </w:tcPr>
          <w:p w:rsidR="0071186F" w:rsidRDefault="0071186F">
            <w:pPr>
              <w:pStyle w:val="TableParagraph"/>
              <w:spacing w:line="276" w:lineRule="exact"/>
              <w:ind w:left="203" w:right="18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Інтернет-адреса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постійного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 опису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211" w:type="dxa"/>
            <w:gridSpan w:val="3"/>
          </w:tcPr>
          <w:p w:rsidR="0071186F" w:rsidRDefault="0071186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186F" w:rsidRDefault="0071186F">
            <w:pPr>
              <w:pStyle w:val="TableParagraph"/>
              <w:ind w:left="7"/>
              <w:rPr>
                <w:sz w:val="24"/>
              </w:rPr>
            </w:pPr>
            <w:hyperlink r:id="rId7">
              <w:r>
                <w:rPr>
                  <w:sz w:val="24"/>
                </w:rPr>
                <w:t>http://www.kspu.edu/About/Faculty/FEconMan/opp.aspx</w:t>
              </w:r>
            </w:hyperlink>
          </w:p>
        </w:tc>
      </w:tr>
      <w:tr w:rsidR="0071186F">
        <w:trPr>
          <w:trHeight w:val="275"/>
        </w:trPr>
        <w:tc>
          <w:tcPr>
            <w:tcW w:w="9724" w:type="dxa"/>
            <w:gridSpan w:val="4"/>
            <w:shd w:val="clear" w:color="auto" w:fill="A6A6A6"/>
          </w:tcPr>
          <w:p w:rsidR="0071186F" w:rsidRDefault="0071186F">
            <w:pPr>
              <w:pStyle w:val="TableParagraph"/>
              <w:spacing w:line="255" w:lineRule="exact"/>
              <w:ind w:left="2324" w:right="2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71186F">
        <w:trPr>
          <w:trHeight w:val="2484"/>
        </w:trPr>
        <w:tc>
          <w:tcPr>
            <w:tcW w:w="9724" w:type="dxa"/>
            <w:gridSpan w:val="4"/>
          </w:tcPr>
          <w:p w:rsidR="0071186F" w:rsidRPr="0077049F" w:rsidRDefault="0071186F" w:rsidP="0077049F">
            <w:pPr>
              <w:pStyle w:val="Default"/>
              <w:ind w:firstLine="709"/>
              <w:jc w:val="both"/>
            </w:pPr>
            <w:r w:rsidRPr="0077049F">
              <w:t xml:space="preserve">Надання студентам знань щодо побудови фінансової системи та її ролі для розвитку економіки держави, умов забезпечення ефективності фінансових відносин, особливостей функціонування фінансового ринку, діяльності фінансових інституцій, методів формування і використання фінансових ресурсів на макро- та мікрорівнях, формування вмінь та практичних навичок застосування сучасних інструментів фінансового управління у сферах оподаткування, банківської, страхової, фінансово-інвестиційної діяльності підприємств та інших суб’єктів господарювання, регулювання фінансових ризиків, оптимізації міжбюджетних відносин та підготувати студентів для подальшого працевлаштування за обраною спеціальністю. </w:t>
            </w:r>
          </w:p>
          <w:p w:rsidR="0071186F" w:rsidRDefault="0071186F" w:rsidP="0077049F">
            <w:pPr>
              <w:pStyle w:val="TableParagraph"/>
              <w:ind w:firstLine="709"/>
              <w:jc w:val="both"/>
              <w:rPr>
                <w:sz w:val="23"/>
                <w:szCs w:val="23"/>
              </w:rPr>
            </w:pPr>
            <w:r w:rsidRPr="0077049F">
              <w:rPr>
                <w:sz w:val="24"/>
                <w:szCs w:val="24"/>
              </w:rPr>
              <w:t>Об’єкт(и) вивчення та діяльності: устрій, принципи, механізми функціонування та розвитку фінансових систем. Цілі навчання: підготовка фахівців, здатних розв’язувати складні спеціалізовані завдання і прикладні проблеми, які характеризуються комплексністю та певною невизначеністю умов, у професійній діяльності в сфері фінансів, банківської справи та страхування й у процесі навчання. Теоретичний зміст складають поняття, категорії, теорії і концепції фінансової науки, які визначають тенденції і закономірності функціонування й розвитку фінансів, банківської справи та страхування. Методи, методики та технології фінансової науки і практики. Інструменти: сучасні інформаційно-аналітичні системи та стандартні, спеціальні й галузеві програмні продукти.</w:t>
            </w:r>
            <w:r>
              <w:rPr>
                <w:sz w:val="23"/>
                <w:szCs w:val="23"/>
              </w:rPr>
              <w:t xml:space="preserve"> </w:t>
            </w:r>
          </w:p>
          <w:p w:rsidR="0071186F" w:rsidRDefault="0071186F" w:rsidP="0077049F">
            <w:pPr>
              <w:pStyle w:val="TableParagraph"/>
              <w:ind w:firstLine="709"/>
              <w:jc w:val="both"/>
              <w:rPr>
                <w:sz w:val="23"/>
                <w:szCs w:val="23"/>
              </w:rPr>
            </w:pPr>
          </w:p>
          <w:p w:rsidR="0071186F" w:rsidRDefault="0071186F" w:rsidP="0077049F">
            <w:pPr>
              <w:pStyle w:val="TableParagraph"/>
              <w:ind w:firstLine="709"/>
              <w:jc w:val="both"/>
              <w:rPr>
                <w:sz w:val="23"/>
                <w:szCs w:val="23"/>
              </w:rPr>
            </w:pPr>
          </w:p>
          <w:p w:rsidR="0071186F" w:rsidRDefault="0071186F" w:rsidP="0077049F">
            <w:pPr>
              <w:pStyle w:val="TableParagraph"/>
              <w:ind w:firstLine="709"/>
              <w:jc w:val="both"/>
              <w:rPr>
                <w:sz w:val="23"/>
                <w:szCs w:val="23"/>
              </w:rPr>
            </w:pPr>
          </w:p>
          <w:p w:rsidR="0071186F" w:rsidRDefault="0071186F" w:rsidP="0077049F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  <w:tr w:rsidR="0071186F">
        <w:trPr>
          <w:trHeight w:val="275"/>
        </w:trPr>
        <w:tc>
          <w:tcPr>
            <w:tcW w:w="9724" w:type="dxa"/>
            <w:gridSpan w:val="4"/>
            <w:shd w:val="clear" w:color="auto" w:fill="A6A6A6"/>
          </w:tcPr>
          <w:p w:rsidR="0071186F" w:rsidRDefault="0071186F">
            <w:pPr>
              <w:pStyle w:val="TableParagraph"/>
              <w:spacing w:line="256" w:lineRule="exact"/>
              <w:ind w:left="2324" w:right="2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71186F">
        <w:trPr>
          <w:trHeight w:val="1379"/>
        </w:trPr>
        <w:tc>
          <w:tcPr>
            <w:tcW w:w="2513" w:type="dxa"/>
          </w:tcPr>
          <w:p w:rsidR="0071186F" w:rsidRDefault="0071186F">
            <w:pPr>
              <w:pStyle w:val="TableParagraph"/>
              <w:spacing w:line="276" w:lineRule="exact"/>
              <w:ind w:left="87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 область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(галузь 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спеціалізація (за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наявності))</w:t>
            </w:r>
          </w:p>
        </w:tc>
        <w:tc>
          <w:tcPr>
            <w:tcW w:w="7211" w:type="dxa"/>
            <w:gridSpan w:val="3"/>
          </w:tcPr>
          <w:p w:rsidR="0071186F" w:rsidRDefault="0071186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1186F" w:rsidRDefault="0071186F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"Управління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адміністрування"</w:t>
            </w:r>
          </w:p>
          <w:p w:rsidR="0071186F" w:rsidRDefault="0071186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Спеціальність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"Фінанси,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банківська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4"/>
                <w:sz w:val="24"/>
              </w:rPr>
              <w:t xml:space="preserve">, </w:t>
            </w:r>
            <w:r>
              <w:rPr>
                <w:sz w:val="24"/>
              </w:rPr>
              <w:t>страхування та фондовий ринок"</w:t>
            </w:r>
          </w:p>
        </w:tc>
      </w:tr>
      <w:tr w:rsidR="0071186F" w:rsidTr="00267FA4">
        <w:trPr>
          <w:trHeight w:val="2505"/>
        </w:trPr>
        <w:tc>
          <w:tcPr>
            <w:tcW w:w="2513" w:type="dxa"/>
          </w:tcPr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1186F" w:rsidRDefault="0071186F">
            <w:pPr>
              <w:pStyle w:val="TableParagraph"/>
              <w:ind w:left="729" w:right="99" w:hanging="600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211" w:type="dxa"/>
            <w:gridSpan w:val="3"/>
          </w:tcPr>
          <w:p w:rsidR="0071186F" w:rsidRDefault="0071186F">
            <w:pPr>
              <w:pStyle w:val="TableParagraph"/>
              <w:spacing w:before="137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"Фінанси,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страхування"</w:t>
            </w:r>
          </w:p>
          <w:p w:rsidR="0071186F" w:rsidRDefault="0071186F">
            <w:pPr>
              <w:pStyle w:val="TableParagraph"/>
              <w:ind w:left="7" w:right="-15" w:firstLine="717"/>
              <w:jc w:val="both"/>
              <w:rPr>
                <w:sz w:val="24"/>
              </w:rPr>
            </w:pPr>
            <w:r>
              <w:rPr>
                <w:sz w:val="24"/>
              </w:rPr>
              <w:t>Базується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загальновідомих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 наукових досліджень у сфері державних та корпоративних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фінансів, банківської справи, страхування, інвестиційної 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фінансовими ризиками, практиці застосування 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можлива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подальша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кар’єра.</w:t>
            </w:r>
          </w:p>
        </w:tc>
      </w:tr>
      <w:tr w:rsidR="0071186F" w:rsidTr="00267FA4">
        <w:trPr>
          <w:trHeight w:val="846"/>
        </w:trPr>
        <w:tc>
          <w:tcPr>
            <w:tcW w:w="2513" w:type="dxa"/>
          </w:tcPr>
          <w:p w:rsidR="0071186F" w:rsidRDefault="0071186F">
            <w:pPr>
              <w:pStyle w:val="TableParagraph"/>
              <w:ind w:left="55" w:right="3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 програми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7211" w:type="dxa"/>
            <w:gridSpan w:val="3"/>
          </w:tcPr>
          <w:p w:rsidR="0071186F" w:rsidRDefault="0071186F">
            <w:pPr>
              <w:pStyle w:val="TableParagraph"/>
              <w:spacing w:line="265" w:lineRule="exact"/>
              <w:ind w:left="724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фінансів,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банківської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</w:p>
          <w:p w:rsidR="0071186F" w:rsidRDefault="0071186F">
            <w:pPr>
              <w:pStyle w:val="TableParagraph"/>
              <w:ind w:left="724" w:right="-15"/>
              <w:rPr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слова: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фінанси,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банківська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страхування,</w:t>
            </w:r>
          </w:p>
          <w:p w:rsidR="0071186F" w:rsidRDefault="0071186F">
            <w:pPr>
              <w:pStyle w:val="TableParagraph"/>
              <w:spacing w:before="5" w:line="281" w:lineRule="exact"/>
              <w:ind w:left="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корпоративні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фінанси,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фінанси,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ринок</w:t>
            </w:r>
            <w:r>
              <w:rPr>
                <w:rFonts w:ascii="Calibri" w:hAnsi="Calibri"/>
                <w:sz w:val="24"/>
              </w:rPr>
              <w:t>.</w:t>
            </w:r>
          </w:p>
        </w:tc>
      </w:tr>
      <w:tr w:rsidR="0071186F" w:rsidTr="00267FA4">
        <w:trPr>
          <w:trHeight w:val="2906"/>
        </w:trPr>
        <w:tc>
          <w:tcPr>
            <w:tcW w:w="2513" w:type="dxa"/>
          </w:tcPr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1186F" w:rsidRDefault="0071186F">
            <w:pPr>
              <w:pStyle w:val="TableParagraph"/>
              <w:ind w:left="729" w:right="554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211" w:type="dxa"/>
            <w:gridSpan w:val="3"/>
          </w:tcPr>
          <w:p w:rsidR="0071186F" w:rsidRDefault="0071186F">
            <w:pPr>
              <w:pStyle w:val="TableParagraph"/>
              <w:spacing w:before="60"/>
              <w:ind w:left="7" w:right="-15" w:firstLine="717"/>
              <w:jc w:val="both"/>
              <w:rPr>
                <w:sz w:val="24"/>
              </w:rPr>
            </w:pPr>
            <w:r>
              <w:rPr>
                <w:sz w:val="24"/>
              </w:rPr>
              <w:t>Програма передбачає надання знань та навичок з 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ринку,діяльності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домінуючих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посередників.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глибоку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 сучасних аналітиків, фахівців у сфері банківської справи,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ініціативних та здатних до швидкої адаптації до сучасних змін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 до вирішення практичних питань. Формує фахівців з новими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перспективними засадами мислення, здатних застосовувати існуючі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</w:tc>
      </w:tr>
      <w:tr w:rsidR="0071186F" w:rsidTr="00267FA4">
        <w:trPr>
          <w:trHeight w:val="277"/>
        </w:trPr>
        <w:tc>
          <w:tcPr>
            <w:tcW w:w="9724" w:type="dxa"/>
            <w:gridSpan w:val="4"/>
            <w:shd w:val="clear" w:color="auto" w:fill="A6A6A6"/>
          </w:tcPr>
          <w:p w:rsidR="0071186F" w:rsidRDefault="0071186F">
            <w:pPr>
              <w:pStyle w:val="TableParagraph"/>
              <w:spacing w:line="258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71186F" w:rsidTr="00267FA4">
        <w:trPr>
          <w:trHeight w:val="866"/>
        </w:trPr>
        <w:tc>
          <w:tcPr>
            <w:tcW w:w="2513" w:type="dxa"/>
            <w:vMerge w:val="restart"/>
          </w:tcPr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spacing w:before="208"/>
              <w:ind w:left="199" w:right="166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</w:p>
        </w:tc>
        <w:tc>
          <w:tcPr>
            <w:tcW w:w="1341" w:type="dxa"/>
          </w:tcPr>
          <w:p w:rsidR="0071186F" w:rsidRDefault="0071186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1186F" w:rsidRDefault="0071186F">
            <w:pPr>
              <w:pStyle w:val="TableParagraph"/>
              <w:ind w:left="179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КП</w:t>
            </w:r>
          </w:p>
        </w:tc>
        <w:tc>
          <w:tcPr>
            <w:tcW w:w="1466" w:type="dxa"/>
          </w:tcPr>
          <w:p w:rsidR="0071186F" w:rsidRDefault="0071186F">
            <w:pPr>
              <w:pStyle w:val="TableParagraph"/>
              <w:spacing w:before="147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  <w:p w:rsidR="0071186F" w:rsidRDefault="0071186F">
            <w:pPr>
              <w:pStyle w:val="TableParagraph"/>
              <w:ind w:left="22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ЗКППТР</w:t>
            </w:r>
          </w:p>
        </w:tc>
        <w:tc>
          <w:tcPr>
            <w:tcW w:w="4404" w:type="dxa"/>
          </w:tcPr>
          <w:p w:rsidR="0071186F" w:rsidRDefault="0071186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1186F" w:rsidRDefault="0071186F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НАЗВА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</w:p>
        </w:tc>
      </w:tr>
      <w:tr w:rsidR="0071186F" w:rsidTr="00267FA4">
        <w:trPr>
          <w:trHeight w:val="525"/>
        </w:trPr>
        <w:tc>
          <w:tcPr>
            <w:tcW w:w="2513" w:type="dxa"/>
            <w:vMerge/>
          </w:tcPr>
          <w:p w:rsidR="0071186F" w:rsidRDefault="0071186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71186F" w:rsidRDefault="0071186F" w:rsidP="00651BEA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2414.2 </w:t>
            </w:r>
          </w:p>
        </w:tc>
        <w:tc>
          <w:tcPr>
            <w:tcW w:w="1466" w:type="dxa"/>
          </w:tcPr>
          <w:p w:rsidR="0071186F" w:rsidRDefault="0071186F">
            <w:pPr>
              <w:pStyle w:val="TableParagraph"/>
              <w:spacing w:before="111"/>
              <w:ind w:left="432"/>
              <w:rPr>
                <w:sz w:val="24"/>
              </w:rPr>
            </w:pPr>
          </w:p>
        </w:tc>
        <w:tc>
          <w:tcPr>
            <w:tcW w:w="4404" w:type="dxa"/>
          </w:tcPr>
          <w:p w:rsidR="0071186F" w:rsidRDefault="0071186F" w:rsidP="00651BEA">
            <w:pPr>
              <w:pStyle w:val="Default"/>
            </w:pPr>
            <w:r>
              <w:rPr>
                <w:sz w:val="23"/>
                <w:szCs w:val="23"/>
              </w:rPr>
              <w:t xml:space="preserve">Аналітик з питань фінансово-економічної безпеки </w:t>
            </w:r>
          </w:p>
        </w:tc>
      </w:tr>
      <w:tr w:rsidR="0071186F" w:rsidTr="00267FA4">
        <w:trPr>
          <w:trHeight w:val="390"/>
        </w:trPr>
        <w:tc>
          <w:tcPr>
            <w:tcW w:w="2513" w:type="dxa"/>
            <w:vMerge/>
          </w:tcPr>
          <w:p w:rsidR="0071186F" w:rsidRDefault="0071186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71186F" w:rsidRDefault="0071186F" w:rsidP="007551B8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2441.2 </w:t>
            </w:r>
          </w:p>
        </w:tc>
        <w:tc>
          <w:tcPr>
            <w:tcW w:w="1466" w:type="dxa"/>
          </w:tcPr>
          <w:p w:rsidR="0071186F" w:rsidRDefault="0071186F" w:rsidP="007551B8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25377 </w:t>
            </w:r>
          </w:p>
        </w:tc>
        <w:tc>
          <w:tcPr>
            <w:tcW w:w="4404" w:type="dxa"/>
          </w:tcPr>
          <w:p w:rsidR="0071186F" w:rsidRDefault="0071186F" w:rsidP="007551B8">
            <w:pPr>
              <w:pStyle w:val="Default"/>
            </w:pPr>
            <w:r>
              <w:rPr>
                <w:sz w:val="23"/>
                <w:szCs w:val="23"/>
              </w:rPr>
              <w:t xml:space="preserve">Економіст з фінансової роботи </w:t>
            </w:r>
          </w:p>
        </w:tc>
      </w:tr>
      <w:tr w:rsidR="0071186F" w:rsidTr="00267FA4">
        <w:trPr>
          <w:trHeight w:val="409"/>
        </w:trPr>
        <w:tc>
          <w:tcPr>
            <w:tcW w:w="2513" w:type="dxa"/>
            <w:vMerge/>
          </w:tcPr>
          <w:p w:rsidR="0071186F" w:rsidRDefault="0071186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71186F" w:rsidRDefault="0071186F" w:rsidP="007551B8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2441.2 </w:t>
            </w:r>
          </w:p>
        </w:tc>
        <w:tc>
          <w:tcPr>
            <w:tcW w:w="1466" w:type="dxa"/>
          </w:tcPr>
          <w:p w:rsidR="0071186F" w:rsidRDefault="0071186F">
            <w:pPr>
              <w:pStyle w:val="TableParagraph"/>
              <w:rPr>
                <w:sz w:val="24"/>
              </w:rPr>
            </w:pPr>
          </w:p>
        </w:tc>
        <w:tc>
          <w:tcPr>
            <w:tcW w:w="4404" w:type="dxa"/>
          </w:tcPr>
          <w:p w:rsidR="0071186F" w:rsidRDefault="0071186F" w:rsidP="007551B8">
            <w:pPr>
              <w:pStyle w:val="Default"/>
            </w:pPr>
            <w:r>
              <w:rPr>
                <w:sz w:val="23"/>
                <w:szCs w:val="23"/>
              </w:rPr>
              <w:t xml:space="preserve">Аналітик з кредитування </w:t>
            </w:r>
          </w:p>
        </w:tc>
      </w:tr>
      <w:tr w:rsidR="0071186F" w:rsidTr="00267FA4">
        <w:trPr>
          <w:trHeight w:val="287"/>
        </w:trPr>
        <w:tc>
          <w:tcPr>
            <w:tcW w:w="2513" w:type="dxa"/>
            <w:vMerge/>
          </w:tcPr>
          <w:p w:rsidR="0071186F" w:rsidRDefault="0071186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71186F" w:rsidRDefault="0071186F" w:rsidP="00267FA4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3411 </w:t>
            </w:r>
          </w:p>
        </w:tc>
        <w:tc>
          <w:tcPr>
            <w:tcW w:w="1466" w:type="dxa"/>
          </w:tcPr>
          <w:p w:rsidR="0071186F" w:rsidRDefault="0071186F">
            <w:pPr>
              <w:pStyle w:val="TableParagraph"/>
              <w:rPr>
                <w:sz w:val="24"/>
              </w:rPr>
            </w:pPr>
          </w:p>
        </w:tc>
        <w:tc>
          <w:tcPr>
            <w:tcW w:w="4404" w:type="dxa"/>
          </w:tcPr>
          <w:p w:rsidR="0071186F" w:rsidRDefault="0071186F" w:rsidP="00267FA4">
            <w:pPr>
              <w:pStyle w:val="Default"/>
            </w:pPr>
            <w:r>
              <w:rPr>
                <w:sz w:val="23"/>
                <w:szCs w:val="23"/>
              </w:rPr>
              <w:t xml:space="preserve">Брокер, ділер </w:t>
            </w:r>
          </w:p>
        </w:tc>
      </w:tr>
      <w:tr w:rsidR="0071186F" w:rsidTr="00267FA4">
        <w:trPr>
          <w:trHeight w:val="264"/>
        </w:trPr>
        <w:tc>
          <w:tcPr>
            <w:tcW w:w="2513" w:type="dxa"/>
            <w:vMerge/>
          </w:tcPr>
          <w:p w:rsidR="0071186F" w:rsidRDefault="0071186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71186F" w:rsidRDefault="0071186F" w:rsidP="00267FA4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2419.3 </w:t>
            </w:r>
          </w:p>
        </w:tc>
        <w:tc>
          <w:tcPr>
            <w:tcW w:w="1466" w:type="dxa"/>
          </w:tcPr>
          <w:p w:rsidR="0071186F" w:rsidRDefault="0071186F">
            <w:pPr>
              <w:pStyle w:val="TableParagraph"/>
              <w:rPr>
                <w:sz w:val="24"/>
              </w:rPr>
            </w:pPr>
          </w:p>
        </w:tc>
        <w:tc>
          <w:tcPr>
            <w:tcW w:w="4404" w:type="dxa"/>
          </w:tcPr>
          <w:p w:rsidR="0071186F" w:rsidRDefault="0071186F" w:rsidP="00267FA4">
            <w:pPr>
              <w:pStyle w:val="Default"/>
            </w:pPr>
            <w:r>
              <w:rPr>
                <w:sz w:val="23"/>
                <w:szCs w:val="23"/>
              </w:rPr>
              <w:t xml:space="preserve">Інспектор фінансовий </w:t>
            </w:r>
          </w:p>
        </w:tc>
      </w:tr>
      <w:tr w:rsidR="0071186F" w:rsidTr="00267FA4">
        <w:trPr>
          <w:trHeight w:val="267"/>
        </w:trPr>
        <w:tc>
          <w:tcPr>
            <w:tcW w:w="2513" w:type="dxa"/>
            <w:vMerge/>
          </w:tcPr>
          <w:p w:rsidR="0071186F" w:rsidRDefault="0071186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71186F" w:rsidRDefault="0071186F" w:rsidP="00267FA4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1465 </w:t>
            </w:r>
          </w:p>
        </w:tc>
        <w:tc>
          <w:tcPr>
            <w:tcW w:w="1466" w:type="dxa"/>
          </w:tcPr>
          <w:p w:rsidR="0071186F" w:rsidRDefault="0071186F">
            <w:pPr>
              <w:pStyle w:val="TableParagraph"/>
              <w:rPr>
                <w:sz w:val="24"/>
              </w:rPr>
            </w:pPr>
          </w:p>
        </w:tc>
        <w:tc>
          <w:tcPr>
            <w:tcW w:w="4404" w:type="dxa"/>
          </w:tcPr>
          <w:p w:rsidR="0071186F" w:rsidRDefault="0071186F" w:rsidP="00267FA4">
            <w:pPr>
              <w:pStyle w:val="Default"/>
            </w:pPr>
            <w:r>
              <w:rPr>
                <w:sz w:val="23"/>
                <w:szCs w:val="23"/>
              </w:rPr>
              <w:t xml:space="preserve">Менеджер (управитель) із страхування </w:t>
            </w:r>
          </w:p>
        </w:tc>
      </w:tr>
      <w:tr w:rsidR="0071186F" w:rsidTr="00267FA4">
        <w:trPr>
          <w:trHeight w:val="258"/>
        </w:trPr>
        <w:tc>
          <w:tcPr>
            <w:tcW w:w="2513" w:type="dxa"/>
            <w:vMerge/>
          </w:tcPr>
          <w:p w:rsidR="0071186F" w:rsidRDefault="0071186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71186F" w:rsidRDefault="0071186F" w:rsidP="00267FA4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4212 </w:t>
            </w:r>
          </w:p>
        </w:tc>
        <w:tc>
          <w:tcPr>
            <w:tcW w:w="1466" w:type="dxa"/>
          </w:tcPr>
          <w:p w:rsidR="0071186F" w:rsidRDefault="0071186F">
            <w:pPr>
              <w:pStyle w:val="TableParagraph"/>
              <w:rPr>
                <w:sz w:val="24"/>
              </w:rPr>
            </w:pPr>
          </w:p>
        </w:tc>
        <w:tc>
          <w:tcPr>
            <w:tcW w:w="4404" w:type="dxa"/>
          </w:tcPr>
          <w:p w:rsidR="0071186F" w:rsidRDefault="0071186F" w:rsidP="00267FA4">
            <w:pPr>
              <w:pStyle w:val="Default"/>
            </w:pPr>
            <w:r>
              <w:rPr>
                <w:sz w:val="23"/>
                <w:szCs w:val="23"/>
              </w:rPr>
              <w:t xml:space="preserve">Операціоніст (банк) </w:t>
            </w:r>
          </w:p>
        </w:tc>
      </w:tr>
      <w:tr w:rsidR="0071186F" w:rsidTr="00267FA4">
        <w:trPr>
          <w:trHeight w:val="261"/>
        </w:trPr>
        <w:tc>
          <w:tcPr>
            <w:tcW w:w="2513" w:type="dxa"/>
            <w:vMerge/>
          </w:tcPr>
          <w:p w:rsidR="0071186F" w:rsidRDefault="0071186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71186F" w:rsidRDefault="0071186F" w:rsidP="00267FA4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2441.2 </w:t>
            </w:r>
          </w:p>
        </w:tc>
        <w:tc>
          <w:tcPr>
            <w:tcW w:w="1466" w:type="dxa"/>
          </w:tcPr>
          <w:p w:rsidR="0071186F" w:rsidRDefault="0071186F">
            <w:pPr>
              <w:pStyle w:val="TableParagraph"/>
              <w:rPr>
                <w:sz w:val="24"/>
              </w:rPr>
            </w:pPr>
          </w:p>
        </w:tc>
        <w:tc>
          <w:tcPr>
            <w:tcW w:w="4404" w:type="dxa"/>
          </w:tcPr>
          <w:p w:rsidR="0071186F" w:rsidRDefault="0071186F" w:rsidP="00267FA4">
            <w:pPr>
              <w:pStyle w:val="Default"/>
            </w:pPr>
            <w:r>
              <w:rPr>
                <w:sz w:val="23"/>
                <w:szCs w:val="23"/>
              </w:rPr>
              <w:t xml:space="preserve">Аналітик (банківська діяльність) </w:t>
            </w:r>
          </w:p>
        </w:tc>
      </w:tr>
      <w:tr w:rsidR="0071186F" w:rsidTr="00267FA4">
        <w:trPr>
          <w:trHeight w:val="520"/>
        </w:trPr>
        <w:tc>
          <w:tcPr>
            <w:tcW w:w="2513" w:type="dxa"/>
            <w:vMerge/>
          </w:tcPr>
          <w:p w:rsidR="0071186F" w:rsidRDefault="0071186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71186F" w:rsidRDefault="0071186F" w:rsidP="00267FA4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2419.2 </w:t>
            </w:r>
          </w:p>
        </w:tc>
        <w:tc>
          <w:tcPr>
            <w:tcW w:w="1466" w:type="dxa"/>
          </w:tcPr>
          <w:p w:rsidR="0071186F" w:rsidRDefault="0071186F">
            <w:pPr>
              <w:pStyle w:val="TableParagraph"/>
              <w:rPr>
                <w:sz w:val="24"/>
              </w:rPr>
            </w:pPr>
          </w:p>
        </w:tc>
        <w:tc>
          <w:tcPr>
            <w:tcW w:w="4404" w:type="dxa"/>
          </w:tcPr>
          <w:p w:rsidR="0071186F" w:rsidRDefault="0071186F" w:rsidP="00267FA4">
            <w:pPr>
              <w:pStyle w:val="Default"/>
            </w:pPr>
            <w:r>
              <w:rPr>
                <w:sz w:val="23"/>
                <w:szCs w:val="23"/>
              </w:rPr>
              <w:t xml:space="preserve">Відповідальний працівник банку (філіалу (філії) банку, іншої фінансової установи) </w:t>
            </w:r>
          </w:p>
        </w:tc>
      </w:tr>
      <w:tr w:rsidR="0071186F" w:rsidTr="00267FA4">
        <w:trPr>
          <w:trHeight w:val="287"/>
        </w:trPr>
        <w:tc>
          <w:tcPr>
            <w:tcW w:w="2513" w:type="dxa"/>
            <w:vMerge/>
          </w:tcPr>
          <w:p w:rsidR="0071186F" w:rsidRDefault="0071186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71186F" w:rsidRDefault="0071186F" w:rsidP="00267FA4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3417 </w:t>
            </w:r>
          </w:p>
        </w:tc>
        <w:tc>
          <w:tcPr>
            <w:tcW w:w="1466" w:type="dxa"/>
          </w:tcPr>
          <w:p w:rsidR="0071186F" w:rsidRDefault="0071186F">
            <w:pPr>
              <w:pStyle w:val="TableParagraph"/>
              <w:rPr>
                <w:sz w:val="24"/>
              </w:rPr>
            </w:pPr>
          </w:p>
        </w:tc>
        <w:tc>
          <w:tcPr>
            <w:tcW w:w="4404" w:type="dxa"/>
          </w:tcPr>
          <w:p w:rsidR="0071186F" w:rsidRDefault="0071186F" w:rsidP="00267FA4">
            <w:pPr>
              <w:pStyle w:val="Default"/>
            </w:pPr>
            <w:r>
              <w:rPr>
                <w:sz w:val="23"/>
                <w:szCs w:val="23"/>
              </w:rPr>
              <w:t xml:space="preserve">Експерт-консультант із страхування </w:t>
            </w:r>
          </w:p>
        </w:tc>
      </w:tr>
      <w:tr w:rsidR="0071186F" w:rsidTr="00267FA4">
        <w:trPr>
          <w:trHeight w:val="277"/>
        </w:trPr>
        <w:tc>
          <w:tcPr>
            <w:tcW w:w="2513" w:type="dxa"/>
            <w:vMerge/>
          </w:tcPr>
          <w:p w:rsidR="0071186F" w:rsidRDefault="0071186F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71186F" w:rsidRDefault="0071186F" w:rsidP="00267FA4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3432 </w:t>
            </w:r>
          </w:p>
        </w:tc>
        <w:tc>
          <w:tcPr>
            <w:tcW w:w="1466" w:type="dxa"/>
          </w:tcPr>
          <w:p w:rsidR="0071186F" w:rsidRDefault="0071186F">
            <w:pPr>
              <w:pStyle w:val="TableParagraph"/>
              <w:rPr>
                <w:sz w:val="24"/>
              </w:rPr>
            </w:pPr>
          </w:p>
        </w:tc>
        <w:tc>
          <w:tcPr>
            <w:tcW w:w="4404" w:type="dxa"/>
          </w:tcPr>
          <w:p w:rsidR="0071186F" w:rsidRDefault="0071186F" w:rsidP="00267FA4">
            <w:pPr>
              <w:pStyle w:val="Default"/>
            </w:pPr>
            <w:r>
              <w:rPr>
                <w:sz w:val="23"/>
                <w:szCs w:val="23"/>
              </w:rPr>
              <w:t xml:space="preserve">Офісний службовець (страхування) </w:t>
            </w:r>
          </w:p>
        </w:tc>
      </w:tr>
    </w:tbl>
    <w:p w:rsidR="0071186F" w:rsidRDefault="0071186F">
      <w:pPr>
        <w:rPr>
          <w:sz w:val="24"/>
        </w:rPr>
        <w:sectPr w:rsidR="0071186F">
          <w:pgSz w:w="11920" w:h="16850"/>
          <w:pgMar w:top="1140" w:right="980" w:bottom="280" w:left="9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3"/>
        <w:gridCol w:w="7211"/>
      </w:tblGrid>
      <w:tr w:rsidR="0071186F">
        <w:trPr>
          <w:trHeight w:val="904"/>
        </w:trPr>
        <w:tc>
          <w:tcPr>
            <w:tcW w:w="2513" w:type="dxa"/>
          </w:tcPr>
          <w:p w:rsidR="0071186F" w:rsidRDefault="0071186F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ind w:left="8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211" w:type="dxa"/>
          </w:tcPr>
          <w:p w:rsidR="0071186F" w:rsidRDefault="0071186F" w:rsidP="0077049F">
            <w:pPr>
              <w:pStyle w:val="Default"/>
            </w:pPr>
            <w:r>
              <w:rPr>
                <w:sz w:val="23"/>
                <w:szCs w:val="23"/>
              </w:rPr>
              <w:t xml:space="preserve">Можливість навчання за програмами: 8 рівня НРК України, другого циклу FQ-EHEA та 8 рівня EQF-LLL </w:t>
            </w:r>
          </w:p>
        </w:tc>
      </w:tr>
      <w:tr w:rsidR="0071186F">
        <w:trPr>
          <w:trHeight w:val="275"/>
        </w:trPr>
        <w:tc>
          <w:tcPr>
            <w:tcW w:w="9724" w:type="dxa"/>
            <w:gridSpan w:val="2"/>
            <w:shd w:val="clear" w:color="auto" w:fill="A6A6A6"/>
          </w:tcPr>
          <w:p w:rsidR="0071186F" w:rsidRDefault="0071186F">
            <w:pPr>
              <w:pStyle w:val="TableParagraph"/>
              <w:spacing w:line="256" w:lineRule="exact"/>
              <w:ind w:left="2324" w:right="2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71186F">
        <w:trPr>
          <w:trHeight w:val="830"/>
        </w:trPr>
        <w:tc>
          <w:tcPr>
            <w:tcW w:w="2513" w:type="dxa"/>
          </w:tcPr>
          <w:p w:rsidR="0071186F" w:rsidRDefault="0071186F">
            <w:pPr>
              <w:pStyle w:val="TableParagraph"/>
              <w:spacing w:before="130"/>
              <w:ind w:left="734" w:right="408" w:hanging="296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211" w:type="dxa"/>
          </w:tcPr>
          <w:p w:rsidR="0071186F" w:rsidRDefault="0071186F">
            <w:pPr>
              <w:pStyle w:val="TableParagraph"/>
              <w:ind w:left="7" w:right="-15" w:firstLine="708"/>
              <w:rPr>
                <w:sz w:val="24"/>
              </w:rPr>
            </w:pPr>
            <w:r>
              <w:rPr>
                <w:sz w:val="24"/>
              </w:rPr>
              <w:t>Проблемні,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інтерактивні,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проектні,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інформаційно-комп’ютерні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саморозвиваючі,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колективні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інтегративні,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контекстні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</w:p>
          <w:p w:rsidR="0071186F" w:rsidRDefault="0071186F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</w:tr>
      <w:tr w:rsidR="0071186F">
        <w:trPr>
          <w:trHeight w:val="551"/>
        </w:trPr>
        <w:tc>
          <w:tcPr>
            <w:tcW w:w="2513" w:type="dxa"/>
          </w:tcPr>
          <w:p w:rsidR="0071186F" w:rsidRDefault="0071186F">
            <w:pPr>
              <w:pStyle w:val="TableParagraph"/>
              <w:spacing w:before="127"/>
              <w:ind w:left="88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7211" w:type="dxa"/>
          </w:tcPr>
          <w:p w:rsidR="0071186F" w:rsidRDefault="0071186F" w:rsidP="00363F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Усне та письмове опитування, тести, захист кваліфікаційної роботи, заліки, екзамени. </w:t>
            </w:r>
          </w:p>
          <w:p w:rsidR="0071186F" w:rsidRDefault="0071186F" w:rsidP="00363F51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3"/>
                <w:szCs w:val="23"/>
              </w:rPr>
              <w:t>Оцінювання навчальних досягнень студентів здійснюється за національною шкалою (відмінно, добре, задовільно, незадовільно), (зараховано/ незараховано); 100 – бальною; шкалою ECTS (А, В, С, D, E, F, FX)</w:t>
            </w:r>
          </w:p>
        </w:tc>
      </w:tr>
      <w:tr w:rsidR="0071186F">
        <w:trPr>
          <w:trHeight w:val="276"/>
        </w:trPr>
        <w:tc>
          <w:tcPr>
            <w:tcW w:w="9724" w:type="dxa"/>
            <w:gridSpan w:val="2"/>
            <w:shd w:val="clear" w:color="auto" w:fill="A6A6A6"/>
          </w:tcPr>
          <w:p w:rsidR="0071186F" w:rsidRDefault="0071186F">
            <w:pPr>
              <w:pStyle w:val="TableParagraph"/>
              <w:spacing w:line="256" w:lineRule="exact"/>
              <w:ind w:left="2324" w:right="2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71186F">
        <w:trPr>
          <w:trHeight w:val="1655"/>
        </w:trPr>
        <w:tc>
          <w:tcPr>
            <w:tcW w:w="2513" w:type="dxa"/>
          </w:tcPr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1186F" w:rsidRDefault="0071186F">
            <w:pPr>
              <w:pStyle w:val="TableParagraph"/>
              <w:ind w:left="405" w:right="374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7211" w:type="dxa"/>
          </w:tcPr>
          <w:p w:rsidR="0071186F" w:rsidRDefault="0071186F" w:rsidP="002107E8">
            <w:pPr>
              <w:pStyle w:val="Default"/>
            </w:pPr>
            <w:r>
              <w:rPr>
                <w:sz w:val="23"/>
                <w:szCs w:val="23"/>
              </w:rPr>
              <w:t xml:space="preserve">Здатність розв’язувати складні спеціалізовані завдання та практичні проблеми в ході професійної діяльності у галузі фінансів, банківської справи та страхування або у процесі навчання, що передбачає застосування окремих методів і положень фінансової науки та характеризується невизначеністю умов і необхідністю врахування комплексу вимог здійснення професійної та навчальної діяльності. </w:t>
            </w:r>
          </w:p>
        </w:tc>
      </w:tr>
      <w:tr w:rsidR="0071186F">
        <w:trPr>
          <w:trHeight w:val="7176"/>
        </w:trPr>
        <w:tc>
          <w:tcPr>
            <w:tcW w:w="2513" w:type="dxa"/>
          </w:tcPr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1186F" w:rsidRDefault="0071186F">
            <w:pPr>
              <w:pStyle w:val="TableParagraph"/>
              <w:ind w:left="148" w:right="129" w:firstLine="638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(ЗК)</w:t>
            </w:r>
          </w:p>
        </w:tc>
        <w:tc>
          <w:tcPr>
            <w:tcW w:w="7211" w:type="dxa"/>
          </w:tcPr>
          <w:p w:rsidR="0071186F" w:rsidRPr="002A7CDE" w:rsidRDefault="0071186F" w:rsidP="00665AB4">
            <w:pPr>
              <w:pStyle w:val="Default"/>
              <w:jc w:val="both"/>
            </w:pPr>
            <w:r w:rsidRPr="002A7CDE">
              <w:t xml:space="preserve">ЗК1. Здатність до абстрактного мислення, аналізу та синтезу. </w:t>
            </w:r>
          </w:p>
          <w:p w:rsidR="0071186F" w:rsidRPr="002A7CDE" w:rsidRDefault="0071186F" w:rsidP="00665AB4">
            <w:pPr>
              <w:pStyle w:val="Default"/>
              <w:jc w:val="both"/>
            </w:pPr>
            <w:r w:rsidRPr="002A7CDE">
              <w:t xml:space="preserve">ЗК2. Здатність застосовувати знання у практичних ситуаціях. </w:t>
            </w:r>
          </w:p>
          <w:p w:rsidR="0071186F" w:rsidRPr="002A7CDE" w:rsidRDefault="0071186F" w:rsidP="00665AB4">
            <w:pPr>
              <w:pStyle w:val="Default"/>
              <w:jc w:val="both"/>
            </w:pPr>
            <w:r w:rsidRPr="002A7CDE">
              <w:t xml:space="preserve">ЗК3. Здатність планувати та управляти часом. </w:t>
            </w:r>
          </w:p>
          <w:p w:rsidR="0071186F" w:rsidRPr="002A7CDE" w:rsidRDefault="0071186F" w:rsidP="00665AB4">
            <w:pPr>
              <w:pStyle w:val="Default"/>
              <w:jc w:val="both"/>
            </w:pPr>
            <w:r w:rsidRPr="002A7CDE">
              <w:t xml:space="preserve">ЗК4. Здатність спілкуватися іноземною мовою. </w:t>
            </w:r>
          </w:p>
          <w:p w:rsidR="0071186F" w:rsidRPr="002A7CDE" w:rsidRDefault="0071186F" w:rsidP="00665AB4">
            <w:pPr>
              <w:pStyle w:val="Default"/>
              <w:jc w:val="both"/>
            </w:pPr>
            <w:r w:rsidRPr="002A7CDE">
              <w:t xml:space="preserve">ЗК5. Навички використання інформаційних та комунікаційних технологій. </w:t>
            </w:r>
          </w:p>
          <w:p w:rsidR="0071186F" w:rsidRPr="002A7CDE" w:rsidRDefault="0071186F" w:rsidP="00665AB4">
            <w:pPr>
              <w:pStyle w:val="Default"/>
              <w:jc w:val="both"/>
            </w:pPr>
            <w:r w:rsidRPr="002A7CDE">
              <w:t xml:space="preserve">ЗК6. Здатність проведення досліджень на відповідному рівні </w:t>
            </w:r>
          </w:p>
          <w:p w:rsidR="0071186F" w:rsidRPr="002A7CDE" w:rsidRDefault="0071186F" w:rsidP="00665AB4">
            <w:pPr>
              <w:pStyle w:val="Default"/>
              <w:jc w:val="both"/>
            </w:pPr>
            <w:r w:rsidRPr="002A7CDE">
              <w:t xml:space="preserve">ЗК7. Здатність вчитися і оволодівати сучасними знаннями. </w:t>
            </w:r>
          </w:p>
          <w:p w:rsidR="0071186F" w:rsidRPr="002A7CDE" w:rsidRDefault="0071186F" w:rsidP="00665AB4">
            <w:pPr>
              <w:pStyle w:val="Default"/>
              <w:jc w:val="both"/>
            </w:pPr>
            <w:r w:rsidRPr="002A7CDE">
              <w:t xml:space="preserve">ЗК8. Здатність до пошуку, оброблення та аналізу інформації з різних джерел. </w:t>
            </w:r>
          </w:p>
          <w:p w:rsidR="0071186F" w:rsidRPr="002A7CDE" w:rsidRDefault="0071186F" w:rsidP="00665AB4">
            <w:pPr>
              <w:pStyle w:val="Default"/>
              <w:jc w:val="both"/>
            </w:pPr>
            <w:r w:rsidRPr="002A7CDE">
              <w:t xml:space="preserve">ЗК9. Здатність бути критичним і самокритичним. </w:t>
            </w:r>
          </w:p>
          <w:p w:rsidR="0071186F" w:rsidRPr="002A7CDE" w:rsidRDefault="0071186F" w:rsidP="00665AB4">
            <w:pPr>
              <w:pStyle w:val="Default"/>
              <w:jc w:val="both"/>
            </w:pPr>
            <w:r w:rsidRPr="002A7CDE">
              <w:t xml:space="preserve">ЗК10. Здатність працювати у команді. </w:t>
            </w:r>
          </w:p>
          <w:p w:rsidR="0071186F" w:rsidRPr="002A7CDE" w:rsidRDefault="0071186F" w:rsidP="00665AB4">
            <w:pPr>
              <w:pStyle w:val="Default"/>
              <w:jc w:val="both"/>
            </w:pPr>
            <w:r w:rsidRPr="002A7CDE">
              <w:t xml:space="preserve">ЗК11. Здатність спілкуватися з представниками інших професій груп різного рівня (з експертами з інших галузей знань/видів економічної діяльності). </w:t>
            </w:r>
          </w:p>
          <w:p w:rsidR="0071186F" w:rsidRPr="002A7CDE" w:rsidRDefault="0071186F" w:rsidP="00665AB4">
            <w:pPr>
              <w:pStyle w:val="Default"/>
              <w:jc w:val="both"/>
            </w:pPr>
            <w:r w:rsidRPr="002A7CDE">
              <w:t xml:space="preserve">ЗК12. Здатність працювати автономно. </w:t>
            </w:r>
          </w:p>
          <w:p w:rsidR="0071186F" w:rsidRPr="002A7CDE" w:rsidRDefault="0071186F" w:rsidP="00665AB4">
            <w:pPr>
              <w:pStyle w:val="Default"/>
              <w:jc w:val="both"/>
            </w:pPr>
            <w:r w:rsidRPr="002A7CDE">
              <w:t xml:space="preserve">ЗК13.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71186F" w:rsidRDefault="0071186F" w:rsidP="002A7CDE">
            <w:pPr>
              <w:pStyle w:val="TableParagraph"/>
              <w:spacing w:line="270" w:lineRule="atLeast"/>
              <w:ind w:left="7"/>
              <w:jc w:val="both"/>
              <w:rPr>
                <w:sz w:val="24"/>
                <w:szCs w:val="24"/>
              </w:rPr>
            </w:pPr>
            <w:r w:rsidRPr="002A7CDE">
              <w:rPr>
                <w:sz w:val="24"/>
                <w:szCs w:val="24"/>
              </w:rPr>
              <w:t xml:space="preserve">ЗК14.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71186F" w:rsidRPr="00B2245B" w:rsidRDefault="0071186F" w:rsidP="002A7CDE">
            <w:pPr>
              <w:pStyle w:val="TableParagraph"/>
              <w:spacing w:line="270" w:lineRule="atLeas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ЗК15</w:t>
            </w:r>
            <w:r w:rsidRPr="00B2245B">
              <w:rPr>
                <w:sz w:val="24"/>
              </w:rPr>
              <w:t>. Здатність до самостійного визначення і аналізу закономірностей історико-культурних явищ та суспільних процесів в Україні в контексті європейского та світового простору.</w:t>
            </w:r>
          </w:p>
        </w:tc>
      </w:tr>
    </w:tbl>
    <w:p w:rsidR="0071186F" w:rsidRDefault="0071186F">
      <w:pPr>
        <w:spacing w:line="270" w:lineRule="atLeast"/>
        <w:jc w:val="both"/>
        <w:rPr>
          <w:sz w:val="24"/>
        </w:rPr>
        <w:sectPr w:rsidR="0071186F">
          <w:pgSz w:w="11920" w:h="16850"/>
          <w:pgMar w:top="1140" w:right="980" w:bottom="280" w:left="9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3"/>
        <w:gridCol w:w="7211"/>
      </w:tblGrid>
      <w:tr w:rsidR="0071186F" w:rsidTr="008339D5">
        <w:trPr>
          <w:trHeight w:val="6800"/>
        </w:trPr>
        <w:tc>
          <w:tcPr>
            <w:tcW w:w="2513" w:type="dxa"/>
          </w:tcPr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 w:rsidP="008339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Спеціальні компетентності (СК)</w:t>
            </w:r>
          </w:p>
          <w:p w:rsidR="0071186F" w:rsidRDefault="0071186F">
            <w:pPr>
              <w:pStyle w:val="TableParagraph"/>
              <w:spacing w:before="199"/>
              <w:ind w:left="110" w:right="88" w:firstLine="765"/>
              <w:rPr>
                <w:b/>
                <w:sz w:val="24"/>
              </w:rPr>
            </w:pPr>
          </w:p>
        </w:tc>
        <w:tc>
          <w:tcPr>
            <w:tcW w:w="7211" w:type="dxa"/>
          </w:tcPr>
          <w:p w:rsidR="0071186F" w:rsidRPr="008339D5" w:rsidRDefault="0071186F" w:rsidP="008339D5">
            <w:pPr>
              <w:pStyle w:val="Default"/>
              <w:jc w:val="both"/>
            </w:pPr>
            <w:r w:rsidRPr="008339D5">
              <w:t xml:space="preserve">СК1. Здатність досліджувати тенденції розвитку економіки за допомогою інструментарію макро- та мікроекономічного аналізу, оцінювати сучасні економічні явища. </w:t>
            </w:r>
          </w:p>
          <w:p w:rsidR="0071186F" w:rsidRPr="008339D5" w:rsidRDefault="0071186F" w:rsidP="008339D5">
            <w:pPr>
              <w:pStyle w:val="Default"/>
              <w:jc w:val="both"/>
            </w:pPr>
            <w:r w:rsidRPr="008339D5">
              <w:t xml:space="preserve">СК2. Розуміння особливостей функціонування сучасних світових та національних фінансових систем та їх структури. </w:t>
            </w:r>
          </w:p>
          <w:p w:rsidR="0071186F" w:rsidRPr="008339D5" w:rsidRDefault="0071186F" w:rsidP="008339D5">
            <w:pPr>
              <w:pStyle w:val="Default"/>
              <w:jc w:val="both"/>
            </w:pPr>
            <w:r w:rsidRPr="008339D5">
              <w:t xml:space="preserve">СК3. Здатність до діагностики стану фінансових систем (державні фінанси, у тому числі бюджетна та податкова системи, фінанси суб’єктів господарювання, фінанси домогосподарств, фінансові ринки, банківська система та страхування). </w:t>
            </w:r>
          </w:p>
          <w:p w:rsidR="0071186F" w:rsidRPr="008339D5" w:rsidRDefault="0071186F" w:rsidP="008339D5">
            <w:pPr>
              <w:pStyle w:val="Default"/>
              <w:jc w:val="both"/>
            </w:pPr>
            <w:r w:rsidRPr="008339D5">
              <w:t xml:space="preserve">СК4. Здатність застосовувати економіко-математичні методи та моделі для вирішення фінансових задач. </w:t>
            </w:r>
          </w:p>
          <w:p w:rsidR="0071186F" w:rsidRPr="008339D5" w:rsidRDefault="0071186F" w:rsidP="008339D5">
            <w:pPr>
              <w:pStyle w:val="Default"/>
              <w:jc w:val="both"/>
            </w:pPr>
            <w:r w:rsidRPr="008339D5">
              <w:t xml:space="preserve">СК5. Здатність застосовувати знання законодавства у сфері монетарного, фіскального регулювання та регулювання фінансового ринку. </w:t>
            </w:r>
          </w:p>
          <w:p w:rsidR="0071186F" w:rsidRPr="008339D5" w:rsidRDefault="0071186F" w:rsidP="008339D5">
            <w:pPr>
              <w:pStyle w:val="Default"/>
              <w:jc w:val="both"/>
            </w:pPr>
            <w:r w:rsidRPr="008339D5">
              <w:t xml:space="preserve">СК6. Здатність застосовувати сучасне інформаційне та програмне забезпечення для отримання та обробки даних у сфері фінансів, банківської справи та страхування. </w:t>
            </w:r>
          </w:p>
          <w:p w:rsidR="0071186F" w:rsidRPr="008339D5" w:rsidRDefault="0071186F" w:rsidP="008339D5">
            <w:pPr>
              <w:pStyle w:val="Default"/>
              <w:jc w:val="both"/>
            </w:pPr>
            <w:r w:rsidRPr="008339D5">
              <w:t xml:space="preserve">СК7. Здатність складати та аналізувати фінансову звітність. </w:t>
            </w:r>
          </w:p>
          <w:p w:rsidR="0071186F" w:rsidRPr="008339D5" w:rsidRDefault="0071186F" w:rsidP="008339D5">
            <w:pPr>
              <w:pStyle w:val="Default"/>
              <w:jc w:val="both"/>
            </w:pPr>
            <w:r w:rsidRPr="008339D5">
              <w:t xml:space="preserve">СК8. Здатність виконувати контрольні функції у сфері фінансів, банківської справи та страхування. </w:t>
            </w:r>
          </w:p>
          <w:p w:rsidR="0071186F" w:rsidRPr="008339D5" w:rsidRDefault="0071186F" w:rsidP="008339D5">
            <w:pPr>
              <w:pStyle w:val="Default"/>
              <w:jc w:val="both"/>
            </w:pPr>
            <w:r w:rsidRPr="008339D5">
              <w:t xml:space="preserve">СК9. Здатність здійснювати ефективні комунікації. </w:t>
            </w:r>
          </w:p>
          <w:p w:rsidR="0071186F" w:rsidRPr="008339D5" w:rsidRDefault="0071186F" w:rsidP="008339D5">
            <w:pPr>
              <w:pStyle w:val="Default"/>
              <w:jc w:val="both"/>
            </w:pPr>
            <w:r w:rsidRPr="008339D5">
              <w:t xml:space="preserve">СК10. Здатність визначати, обґрунтовувати та брати відповідальність за професійні рішення. </w:t>
            </w:r>
          </w:p>
          <w:p w:rsidR="0071186F" w:rsidRDefault="0071186F" w:rsidP="008339D5">
            <w:pPr>
              <w:pStyle w:val="TableParagraph"/>
              <w:spacing w:line="270" w:lineRule="atLeast"/>
              <w:ind w:left="7" w:right="1"/>
              <w:jc w:val="both"/>
              <w:rPr>
                <w:sz w:val="24"/>
              </w:rPr>
            </w:pPr>
            <w:r w:rsidRPr="008339D5">
              <w:rPr>
                <w:sz w:val="24"/>
                <w:szCs w:val="24"/>
              </w:rPr>
              <w:t>СК11. Здатність підтримувати належний рівень знань та постійно підвищувати свою професійну підготовку. сфері</w:t>
            </w:r>
            <w:r w:rsidRPr="008339D5">
              <w:rPr>
                <w:spacing w:val="-1"/>
                <w:sz w:val="24"/>
                <w:szCs w:val="24"/>
              </w:rPr>
              <w:t xml:space="preserve"> </w:t>
            </w:r>
            <w:r w:rsidRPr="008339D5">
              <w:rPr>
                <w:sz w:val="24"/>
                <w:szCs w:val="24"/>
              </w:rPr>
              <w:t>фінансів</w:t>
            </w:r>
          </w:p>
        </w:tc>
      </w:tr>
      <w:tr w:rsidR="0071186F">
        <w:trPr>
          <w:trHeight w:val="265"/>
        </w:trPr>
        <w:tc>
          <w:tcPr>
            <w:tcW w:w="9724" w:type="dxa"/>
            <w:gridSpan w:val="2"/>
            <w:shd w:val="clear" w:color="auto" w:fill="A6A6A6"/>
          </w:tcPr>
          <w:p w:rsidR="0071186F" w:rsidRDefault="0071186F">
            <w:pPr>
              <w:pStyle w:val="TableParagraph"/>
              <w:spacing w:line="246" w:lineRule="exact"/>
              <w:ind w:left="2324" w:right="23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Програмні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результати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навчання</w:t>
            </w:r>
          </w:p>
        </w:tc>
      </w:tr>
      <w:tr w:rsidR="0071186F">
        <w:trPr>
          <w:trHeight w:val="4692"/>
        </w:trPr>
        <w:tc>
          <w:tcPr>
            <w:tcW w:w="2513" w:type="dxa"/>
          </w:tcPr>
          <w:p w:rsidR="0071186F" w:rsidRDefault="0071186F">
            <w:pPr>
              <w:pStyle w:val="TableParagraph"/>
            </w:pPr>
          </w:p>
        </w:tc>
        <w:tc>
          <w:tcPr>
            <w:tcW w:w="7211" w:type="dxa"/>
          </w:tcPr>
          <w:p w:rsidR="0071186F" w:rsidRPr="008339D5" w:rsidRDefault="0071186F" w:rsidP="008339D5">
            <w:pPr>
              <w:pStyle w:val="Default"/>
            </w:pPr>
            <w:r w:rsidRPr="008339D5">
              <w:t xml:space="preserve">ПР01. 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 </w:t>
            </w:r>
          </w:p>
          <w:p w:rsidR="0071186F" w:rsidRPr="008339D5" w:rsidRDefault="0071186F" w:rsidP="008339D5">
            <w:pPr>
              <w:pStyle w:val="Default"/>
            </w:pPr>
            <w:r w:rsidRPr="008339D5">
              <w:t xml:space="preserve">ПР02. Знати і розуміти теоретичні основи та принципи фінансової науки, особливості функціонування фінансових систем. </w:t>
            </w:r>
          </w:p>
          <w:p w:rsidR="0071186F" w:rsidRPr="008339D5" w:rsidRDefault="0071186F" w:rsidP="008339D5">
            <w:pPr>
              <w:pStyle w:val="Default"/>
            </w:pPr>
            <w:r w:rsidRPr="008339D5">
              <w:t xml:space="preserve">ПР03. Визначати особливості функціонування сучасних світових та національних фінансових систем та їх структури. </w:t>
            </w:r>
          </w:p>
          <w:p w:rsidR="0071186F" w:rsidRPr="008339D5" w:rsidRDefault="0071186F" w:rsidP="008339D5">
            <w:pPr>
              <w:pStyle w:val="Default"/>
            </w:pPr>
            <w:r w:rsidRPr="008339D5">
              <w:t xml:space="preserve">ПР04. Знати механізм функціонування державних фінансів, у т.ч. бюджетної та податкової систем, фінансів суб’єктів господарювання, фінансів домогосподарств, фінансових ринків, банківської системи та страхування. </w:t>
            </w:r>
          </w:p>
          <w:p w:rsidR="0071186F" w:rsidRPr="008339D5" w:rsidRDefault="0071186F" w:rsidP="008339D5">
            <w:pPr>
              <w:pStyle w:val="Default"/>
            </w:pPr>
            <w:r w:rsidRPr="008339D5">
              <w:t xml:space="preserve">ПР05. Володіти методичним інструментарієм діагностики стану фінансових систем (державні фінанси, у т.ч. бюджетна та податкова системи, фінанси суб’єктів господарювання, фінанси домогосподарств, фінансові ринки, банківська система та страхування). </w:t>
            </w:r>
          </w:p>
          <w:p w:rsidR="0071186F" w:rsidRPr="008339D5" w:rsidRDefault="0071186F" w:rsidP="008339D5">
            <w:pPr>
              <w:pStyle w:val="Default"/>
            </w:pPr>
            <w:r w:rsidRPr="008339D5">
              <w:t xml:space="preserve">ПР06. Застосовувати відповідні економіко-математичні методи та моделі для вирішення фінансових задач. </w:t>
            </w:r>
          </w:p>
          <w:p w:rsidR="0071186F" w:rsidRPr="008339D5" w:rsidRDefault="0071186F" w:rsidP="008339D5">
            <w:pPr>
              <w:pStyle w:val="Default"/>
              <w:jc w:val="both"/>
            </w:pPr>
            <w:r w:rsidRPr="008339D5">
              <w:t xml:space="preserve">ПР07. Розуміти принципи, методи та інструменти державного та ринкового регулювання діяльності в сфері фінансів, банківської справи та страхування. </w:t>
            </w:r>
          </w:p>
          <w:p w:rsidR="0071186F" w:rsidRDefault="0071186F" w:rsidP="008339D5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ПР08. Застосовувати спеціалізовані інформаційні системи, сучасні фінансові технології та програмні продукти. </w:t>
            </w:r>
          </w:p>
        </w:tc>
      </w:tr>
    </w:tbl>
    <w:p w:rsidR="0071186F" w:rsidRDefault="0071186F">
      <w:pPr>
        <w:spacing w:line="270" w:lineRule="atLeast"/>
        <w:rPr>
          <w:sz w:val="24"/>
        </w:rPr>
        <w:sectPr w:rsidR="0071186F">
          <w:pgSz w:w="11920" w:h="16850"/>
          <w:pgMar w:top="1140" w:right="980" w:bottom="280" w:left="9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3"/>
        <w:gridCol w:w="7211"/>
      </w:tblGrid>
      <w:tr w:rsidR="0071186F">
        <w:trPr>
          <w:trHeight w:val="7385"/>
        </w:trPr>
        <w:tc>
          <w:tcPr>
            <w:tcW w:w="2513" w:type="dxa"/>
          </w:tcPr>
          <w:p w:rsidR="0071186F" w:rsidRDefault="0071186F">
            <w:pPr>
              <w:pStyle w:val="TableParagraph"/>
            </w:pPr>
          </w:p>
        </w:tc>
        <w:tc>
          <w:tcPr>
            <w:tcW w:w="7211" w:type="dxa"/>
          </w:tcPr>
          <w:p w:rsidR="0071186F" w:rsidRPr="00DA5340" w:rsidRDefault="0071186F" w:rsidP="008339D5">
            <w:pPr>
              <w:pStyle w:val="Default"/>
              <w:jc w:val="both"/>
            </w:pPr>
            <w:r w:rsidRPr="00DA5340">
              <w:t xml:space="preserve">ПР09. Формувати і аналізувати фінансову звітність та правильно інтерпретувати отриману інформацію. </w:t>
            </w:r>
          </w:p>
          <w:p w:rsidR="0071186F" w:rsidRPr="00DA5340" w:rsidRDefault="0071186F" w:rsidP="008339D5">
            <w:pPr>
              <w:pStyle w:val="Default"/>
              <w:jc w:val="both"/>
            </w:pPr>
            <w:r w:rsidRPr="00DA5340">
              <w:t xml:space="preserve">ПР10. Ідентифікувати джерела та розуміти методологію визначення і методи отримання економічних даних, збирати та аналізувати необхідну фінансову інформацію, розраховувати показники, що характеризують стан фінансових систем. </w:t>
            </w:r>
          </w:p>
          <w:p w:rsidR="0071186F" w:rsidRPr="00DA5340" w:rsidRDefault="0071186F" w:rsidP="008339D5">
            <w:pPr>
              <w:pStyle w:val="Default"/>
              <w:jc w:val="both"/>
            </w:pPr>
            <w:r w:rsidRPr="00DA5340">
              <w:t xml:space="preserve">ПР11. Володіти методичним інструментарієм здійснення контрольних функцій у сфері фінансів, банківської справи та страхування. </w:t>
            </w:r>
          </w:p>
          <w:p w:rsidR="0071186F" w:rsidRPr="00DA5340" w:rsidRDefault="0071186F" w:rsidP="008339D5">
            <w:pPr>
              <w:pStyle w:val="Default"/>
              <w:jc w:val="both"/>
            </w:pPr>
            <w:r w:rsidRPr="00DA5340">
              <w:t xml:space="preserve">ПР12. Використовувати професійну аргументацію для донесення інформації, ідей, проблем та способів їх вирішення до фахівців і нефахівців у фінансовій сфері діяльності. </w:t>
            </w:r>
          </w:p>
          <w:p w:rsidR="0071186F" w:rsidRPr="00DA5340" w:rsidRDefault="0071186F" w:rsidP="008339D5">
            <w:pPr>
              <w:pStyle w:val="Default"/>
              <w:jc w:val="both"/>
            </w:pPr>
            <w:r w:rsidRPr="00DA5340">
              <w:t xml:space="preserve">ПР13. Володіти загальнонауковими та спеціальними методами дослідження фінансових процесів. </w:t>
            </w:r>
          </w:p>
          <w:p w:rsidR="0071186F" w:rsidRPr="00DA5340" w:rsidRDefault="0071186F" w:rsidP="008339D5">
            <w:pPr>
              <w:pStyle w:val="Default"/>
              <w:jc w:val="both"/>
            </w:pPr>
            <w:r w:rsidRPr="00DA5340">
              <w:t xml:space="preserve">ПР14. Вміти абстрактно мислити, застосовувати аналіз та синтез для виявлення ключових характеристик фінансових систем, а також особливостей поведінки їх суб’єктів. </w:t>
            </w:r>
          </w:p>
          <w:p w:rsidR="0071186F" w:rsidRPr="00DA5340" w:rsidRDefault="0071186F" w:rsidP="008339D5">
            <w:pPr>
              <w:pStyle w:val="Default"/>
              <w:jc w:val="both"/>
            </w:pPr>
            <w:r w:rsidRPr="00DA5340">
              <w:t xml:space="preserve">ПР15. Спілкуватись в усній та письмовій формі іноземною мовою у професійній діяльності. </w:t>
            </w:r>
          </w:p>
          <w:p w:rsidR="0071186F" w:rsidRPr="00DA5340" w:rsidRDefault="0071186F" w:rsidP="008339D5">
            <w:pPr>
              <w:pStyle w:val="Default"/>
              <w:jc w:val="both"/>
            </w:pPr>
            <w:r w:rsidRPr="00DA5340">
              <w:t xml:space="preserve">ПР16. Застосовувати набуті теоретичні знання для розв’язання практичних завдань та змістовно інтерпретувати отримані результати. </w:t>
            </w:r>
          </w:p>
          <w:p w:rsidR="0071186F" w:rsidRPr="00DA5340" w:rsidRDefault="0071186F" w:rsidP="008339D5">
            <w:pPr>
              <w:pStyle w:val="Default"/>
              <w:jc w:val="both"/>
            </w:pPr>
            <w:r w:rsidRPr="00DA5340">
              <w:t xml:space="preserve">ПР17. Визначати та планувати можливості особистого професійного розвитку. </w:t>
            </w:r>
          </w:p>
          <w:p w:rsidR="0071186F" w:rsidRPr="00DA5340" w:rsidRDefault="0071186F" w:rsidP="008339D5">
            <w:pPr>
              <w:pStyle w:val="Default"/>
              <w:jc w:val="both"/>
            </w:pPr>
            <w:r w:rsidRPr="00DA5340">
              <w:t xml:space="preserve">ПР18. Демонструвати базові навички креативного та критичного мислення у дослідженнях та професійному спілкуванні. </w:t>
            </w:r>
          </w:p>
          <w:p w:rsidR="0071186F" w:rsidRPr="00DA5340" w:rsidRDefault="0071186F" w:rsidP="008339D5">
            <w:pPr>
              <w:pStyle w:val="Default"/>
              <w:jc w:val="both"/>
            </w:pPr>
            <w:r w:rsidRPr="00DA5340">
              <w:t xml:space="preserve">ПР19. Виявляти навички самостійної роботи, гнучкого мислення, відкритості до нових знань. </w:t>
            </w:r>
          </w:p>
          <w:p w:rsidR="0071186F" w:rsidRPr="00DA5340" w:rsidRDefault="0071186F" w:rsidP="008339D5">
            <w:pPr>
              <w:pStyle w:val="Default"/>
              <w:jc w:val="both"/>
            </w:pPr>
            <w:r w:rsidRPr="00DA5340">
              <w:t xml:space="preserve">ПР20. Виконувати функціональні обов’язки в групі, пропонувати обґрунтовані фінансові рішення. </w:t>
            </w:r>
          </w:p>
          <w:p w:rsidR="0071186F" w:rsidRPr="00DA5340" w:rsidRDefault="0071186F" w:rsidP="008339D5">
            <w:pPr>
              <w:pStyle w:val="Default"/>
              <w:jc w:val="both"/>
            </w:pPr>
            <w:r w:rsidRPr="00DA5340">
              <w:t xml:space="preserve">ПР21.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 </w:t>
            </w:r>
          </w:p>
          <w:p w:rsidR="0071186F" w:rsidRPr="00DA5340" w:rsidRDefault="0071186F" w:rsidP="008339D5">
            <w:pPr>
              <w:pStyle w:val="Default"/>
              <w:jc w:val="both"/>
            </w:pPr>
            <w:r w:rsidRPr="00DA5340">
              <w:t xml:space="preserve">ПР22. Знати свої права і обов’язки як члена суспільства, розуміти цінності вільного демократичного суспільства, верховенства права, прав і свобод людини і громадянина в Україні. </w:t>
            </w:r>
          </w:p>
          <w:p w:rsidR="0071186F" w:rsidRDefault="0071186F" w:rsidP="008339D5">
            <w:pPr>
              <w:pStyle w:val="TableParagraph"/>
              <w:spacing w:line="260" w:lineRule="atLeast"/>
              <w:ind w:right="-15"/>
              <w:jc w:val="both"/>
              <w:rPr>
                <w:sz w:val="23"/>
              </w:rPr>
            </w:pPr>
            <w:r w:rsidRPr="00DA5340">
              <w:rPr>
                <w:sz w:val="24"/>
                <w:szCs w:val="24"/>
              </w:rPr>
              <w:t xml:space="preserve">ПР23. Визначати досягнення і ідентифікувати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життя. </w:t>
            </w:r>
          </w:p>
        </w:tc>
      </w:tr>
      <w:tr w:rsidR="0071186F">
        <w:trPr>
          <w:trHeight w:val="275"/>
        </w:trPr>
        <w:tc>
          <w:tcPr>
            <w:tcW w:w="9724" w:type="dxa"/>
            <w:gridSpan w:val="2"/>
            <w:shd w:val="clear" w:color="auto" w:fill="A6A6A6"/>
          </w:tcPr>
          <w:p w:rsidR="0071186F" w:rsidRDefault="0071186F">
            <w:pPr>
              <w:pStyle w:val="TableParagraph"/>
              <w:spacing w:line="256" w:lineRule="exact"/>
              <w:ind w:left="2324" w:right="2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71186F">
        <w:trPr>
          <w:trHeight w:val="1931"/>
        </w:trPr>
        <w:tc>
          <w:tcPr>
            <w:tcW w:w="2513" w:type="dxa"/>
          </w:tcPr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1186F" w:rsidRDefault="0071186F">
            <w:pPr>
              <w:pStyle w:val="TableParagraph"/>
              <w:ind w:left="88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</w:p>
          <w:p w:rsidR="0071186F" w:rsidRDefault="0071186F">
            <w:pPr>
              <w:pStyle w:val="TableParagraph"/>
              <w:ind w:left="87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211" w:type="dxa"/>
          </w:tcPr>
          <w:p w:rsidR="0071186F" w:rsidRDefault="0071186F" w:rsidP="00665AB4">
            <w:pPr>
              <w:pStyle w:val="TableParagraph"/>
              <w:ind w:left="7" w:right="-15" w:firstLine="708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 наук та вченими званнями професора і доцента, а також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висококваліфіковані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докторів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кандидати наук.</w:t>
            </w:r>
          </w:p>
        </w:tc>
      </w:tr>
      <w:tr w:rsidR="0071186F">
        <w:trPr>
          <w:trHeight w:val="2345"/>
        </w:trPr>
        <w:tc>
          <w:tcPr>
            <w:tcW w:w="2513" w:type="dxa"/>
          </w:tcPr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spacing w:before="152"/>
              <w:ind w:left="794" w:right="432" w:hanging="334"/>
              <w:rPr>
                <w:b/>
                <w:sz w:val="24"/>
              </w:rPr>
            </w:pPr>
            <w:r>
              <w:rPr>
                <w:b/>
                <w:sz w:val="24"/>
              </w:rPr>
              <w:t>Матеріально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технічне</w:t>
            </w:r>
          </w:p>
          <w:p w:rsidR="0071186F" w:rsidRDefault="0071186F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211" w:type="dxa"/>
          </w:tcPr>
          <w:p w:rsidR="0071186F" w:rsidRPr="008339D5" w:rsidRDefault="0071186F" w:rsidP="00665AB4">
            <w:pPr>
              <w:pStyle w:val="Default"/>
            </w:pPr>
            <w:r w:rsidRPr="008339D5">
              <w:t>- навчальні корпуси;</w:t>
            </w:r>
          </w:p>
          <w:p w:rsidR="0071186F" w:rsidRPr="008339D5" w:rsidRDefault="0071186F" w:rsidP="00665AB4">
            <w:pPr>
              <w:pStyle w:val="Default"/>
            </w:pPr>
            <w:r w:rsidRPr="008339D5">
              <w:t>- гуртожитки;</w:t>
            </w:r>
          </w:p>
          <w:p w:rsidR="0071186F" w:rsidRPr="008339D5" w:rsidRDefault="0071186F" w:rsidP="00665AB4">
            <w:pPr>
              <w:pStyle w:val="Default"/>
            </w:pPr>
            <w:r w:rsidRPr="008339D5">
              <w:t>- тематичні кабінети;</w:t>
            </w:r>
          </w:p>
          <w:p w:rsidR="0071186F" w:rsidRPr="008339D5" w:rsidRDefault="0071186F" w:rsidP="00665AB4">
            <w:pPr>
              <w:pStyle w:val="Default"/>
            </w:pPr>
            <w:r w:rsidRPr="008339D5">
              <w:t>- комп’ютерні класи;</w:t>
            </w:r>
          </w:p>
          <w:p w:rsidR="0071186F" w:rsidRPr="008339D5" w:rsidRDefault="0071186F" w:rsidP="00665AB4">
            <w:pPr>
              <w:pStyle w:val="Default"/>
            </w:pPr>
            <w:r w:rsidRPr="008339D5">
              <w:t>- пункти харчування;</w:t>
            </w:r>
          </w:p>
          <w:p w:rsidR="0071186F" w:rsidRPr="008339D5" w:rsidRDefault="0071186F" w:rsidP="00665AB4">
            <w:pPr>
              <w:pStyle w:val="Default"/>
            </w:pPr>
            <w:r w:rsidRPr="008339D5">
              <w:t>- точки бездротового доступу до мережі Інтернет;</w:t>
            </w:r>
          </w:p>
          <w:p w:rsidR="0071186F" w:rsidRPr="008339D5" w:rsidRDefault="0071186F" w:rsidP="00665AB4">
            <w:pPr>
              <w:pStyle w:val="Default"/>
            </w:pPr>
            <w:r w:rsidRPr="008339D5">
              <w:t>- мультимедійне обладнання;</w:t>
            </w:r>
          </w:p>
          <w:p w:rsidR="0071186F" w:rsidRDefault="0071186F" w:rsidP="00665AB4">
            <w:pPr>
              <w:pStyle w:val="Default"/>
            </w:pPr>
            <w:r w:rsidRPr="008339D5">
              <w:t>- спортивний зал, спортивні майданчики.</w:t>
            </w:r>
          </w:p>
        </w:tc>
      </w:tr>
      <w:tr w:rsidR="0071186F">
        <w:trPr>
          <w:trHeight w:val="2493"/>
        </w:trPr>
        <w:tc>
          <w:tcPr>
            <w:tcW w:w="2513" w:type="dxa"/>
          </w:tcPr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rPr>
                <w:b/>
                <w:sz w:val="26"/>
              </w:rPr>
            </w:pPr>
          </w:p>
          <w:p w:rsidR="0071186F" w:rsidRDefault="0071186F">
            <w:pPr>
              <w:pStyle w:val="TableParagraph"/>
              <w:spacing w:before="225"/>
              <w:ind w:left="62" w:right="4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навчально-методичне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211" w:type="dxa"/>
          </w:tcPr>
          <w:p w:rsidR="0071186F" w:rsidRPr="008339D5" w:rsidRDefault="0071186F" w:rsidP="00665AB4">
            <w:pPr>
              <w:pStyle w:val="Default"/>
            </w:pPr>
            <w:r w:rsidRPr="008339D5">
              <w:t>- офіційний сайт ХДУ: http://www.kspu.edu/ ;</w:t>
            </w:r>
          </w:p>
          <w:p w:rsidR="0071186F" w:rsidRPr="008339D5" w:rsidRDefault="0071186F" w:rsidP="00665AB4">
            <w:pPr>
              <w:pStyle w:val="Default"/>
            </w:pPr>
            <w:r w:rsidRPr="008339D5">
              <w:t>- точки бездротового доступу до мережі Інтернет;</w:t>
            </w:r>
          </w:p>
          <w:p w:rsidR="0071186F" w:rsidRPr="008339D5" w:rsidRDefault="0071186F" w:rsidP="00665AB4">
            <w:pPr>
              <w:pStyle w:val="Default"/>
            </w:pPr>
            <w:r w:rsidRPr="008339D5">
              <w:t>- необмежений доступ до мережі Інтернет;</w:t>
            </w:r>
          </w:p>
          <w:p w:rsidR="0071186F" w:rsidRPr="008339D5" w:rsidRDefault="0071186F" w:rsidP="00665AB4">
            <w:pPr>
              <w:pStyle w:val="Default"/>
            </w:pPr>
            <w:r w:rsidRPr="008339D5">
              <w:t>- наукова бібліотека, читальні зали;</w:t>
            </w:r>
          </w:p>
          <w:p w:rsidR="0071186F" w:rsidRPr="008339D5" w:rsidRDefault="0071186F" w:rsidP="00665AB4">
            <w:pPr>
              <w:pStyle w:val="Default"/>
            </w:pPr>
            <w:r w:rsidRPr="008339D5">
              <w:t>- пакет MS Office;</w:t>
            </w:r>
          </w:p>
          <w:p w:rsidR="0071186F" w:rsidRPr="008339D5" w:rsidRDefault="0071186F" w:rsidP="00665AB4">
            <w:pPr>
              <w:pStyle w:val="Default"/>
            </w:pPr>
            <w:r w:rsidRPr="008339D5">
              <w:t xml:space="preserve">- силабуси; </w:t>
            </w:r>
          </w:p>
          <w:p w:rsidR="0071186F" w:rsidRPr="008339D5" w:rsidRDefault="0071186F" w:rsidP="00665AB4">
            <w:pPr>
              <w:pStyle w:val="Default"/>
            </w:pPr>
            <w:r w:rsidRPr="008339D5">
              <w:t>- корпоративна пошта;</w:t>
            </w:r>
          </w:p>
          <w:p w:rsidR="0071186F" w:rsidRPr="008339D5" w:rsidRDefault="0071186F" w:rsidP="00665AB4">
            <w:pPr>
              <w:pStyle w:val="Default"/>
            </w:pPr>
            <w:r w:rsidRPr="008339D5">
              <w:t xml:space="preserve"> навчально-методичні комплекси дисциплін;</w:t>
            </w:r>
          </w:p>
          <w:p w:rsidR="0071186F" w:rsidRPr="008339D5" w:rsidRDefault="0071186F" w:rsidP="00665AB4">
            <w:pPr>
              <w:pStyle w:val="Default"/>
            </w:pPr>
            <w:r w:rsidRPr="008339D5">
              <w:t>- програми практик;</w:t>
            </w:r>
          </w:p>
          <w:p w:rsidR="0071186F" w:rsidRDefault="0071186F" w:rsidP="00665AB4">
            <w:pPr>
              <w:pStyle w:val="Default"/>
            </w:pPr>
            <w:r w:rsidRPr="008339D5">
              <w:t>- KSUOnline (ksuonline.kspu.edu)</w:t>
            </w:r>
          </w:p>
        </w:tc>
      </w:tr>
      <w:tr w:rsidR="0071186F">
        <w:trPr>
          <w:trHeight w:val="277"/>
        </w:trPr>
        <w:tc>
          <w:tcPr>
            <w:tcW w:w="9724" w:type="dxa"/>
            <w:gridSpan w:val="2"/>
            <w:shd w:val="clear" w:color="auto" w:fill="A6A6A6"/>
          </w:tcPr>
          <w:p w:rsidR="0071186F" w:rsidRDefault="0071186F">
            <w:pPr>
              <w:pStyle w:val="TableParagraph"/>
              <w:spacing w:line="258" w:lineRule="exact"/>
              <w:ind w:left="2324" w:right="2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71186F">
        <w:trPr>
          <w:trHeight w:val="758"/>
        </w:trPr>
        <w:tc>
          <w:tcPr>
            <w:tcW w:w="2513" w:type="dxa"/>
          </w:tcPr>
          <w:p w:rsidR="0071186F" w:rsidRDefault="0071186F">
            <w:pPr>
              <w:pStyle w:val="TableParagraph"/>
              <w:spacing w:before="94"/>
              <w:ind w:left="76" w:right="54" w:firstLine="477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7211" w:type="dxa"/>
          </w:tcPr>
          <w:p w:rsidR="0071186F" w:rsidRDefault="0071186F" w:rsidP="0066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Угода № 01-10 від 03.03.2012 Херсонський національний технічний університет </w:t>
            </w:r>
          </w:p>
          <w:p w:rsidR="0071186F" w:rsidRDefault="0071186F" w:rsidP="0066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Угода № 03-51/42 від 11.12.2018 ДВНЗ «Херсонський державний аграрний університет» </w:t>
            </w:r>
          </w:p>
          <w:p w:rsidR="0071186F" w:rsidRDefault="0071186F" w:rsidP="0066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Угода № 03-19 від 02.07.2014 Класичний приватний університет (м. Запоріжжя) </w:t>
            </w:r>
          </w:p>
          <w:p w:rsidR="0071186F" w:rsidRDefault="0071186F" w:rsidP="0066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Угода № 61 від 11.03.2020 Національний університет біоресурсів і природокористування України (м. Київ) </w:t>
            </w:r>
          </w:p>
          <w:p w:rsidR="0071186F" w:rsidRDefault="0071186F" w:rsidP="00665AB4">
            <w:pPr>
              <w:pStyle w:val="TableParagraph"/>
              <w:ind w:left="7"/>
              <w:rPr>
                <w:sz w:val="24"/>
              </w:rPr>
            </w:pPr>
            <w:r>
              <w:rPr>
                <w:sz w:val="23"/>
                <w:szCs w:val="23"/>
              </w:rPr>
              <w:t xml:space="preserve">Угода № 03-6 від 05.09.2016 Одеський національний економічний університет </w:t>
            </w:r>
          </w:p>
        </w:tc>
      </w:tr>
      <w:tr w:rsidR="0071186F">
        <w:trPr>
          <w:trHeight w:val="757"/>
        </w:trPr>
        <w:tc>
          <w:tcPr>
            <w:tcW w:w="2513" w:type="dxa"/>
          </w:tcPr>
          <w:p w:rsidR="0071186F" w:rsidRDefault="0071186F">
            <w:pPr>
              <w:pStyle w:val="TableParagraph"/>
              <w:spacing w:before="94"/>
              <w:ind w:left="611" w:right="11" w:hanging="572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 кредитна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7211" w:type="dxa"/>
          </w:tcPr>
          <w:p w:rsidR="0071186F" w:rsidRDefault="0071186F" w:rsidP="0066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Угода №31-5 Університет Альпен-Адрія м. Клагенфурт (Республіка Австрія) </w:t>
            </w:r>
          </w:p>
          <w:p w:rsidR="0071186F" w:rsidRDefault="0071186F" w:rsidP="0066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дії: 16.03.2016-16.03.2026 </w:t>
            </w:r>
          </w:p>
          <w:p w:rsidR="0071186F" w:rsidRDefault="0071186F" w:rsidP="0066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Угода №28-28 Університет Томаша Бати в Зліні (Чеська Республіка) </w:t>
            </w:r>
          </w:p>
          <w:p w:rsidR="0071186F" w:rsidRDefault="0071186F" w:rsidP="0066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дії: 10.04.2018 - 10.04.2022 </w:t>
            </w:r>
          </w:p>
          <w:p w:rsidR="0071186F" w:rsidRDefault="0071186F" w:rsidP="0066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Угода №28-47 Університет ім. Яна Длугоша в м. Ченстохова (Республіка Польща) </w:t>
            </w:r>
          </w:p>
          <w:p w:rsidR="0071186F" w:rsidRDefault="0071186F" w:rsidP="0066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дії: 31.10.2019 – безстроковий термін </w:t>
            </w:r>
          </w:p>
          <w:p w:rsidR="0071186F" w:rsidRDefault="0071186F" w:rsidP="0066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Угода №28-55 Університет ім. Сюлеймана Деміреля (Туреччина) </w:t>
            </w:r>
          </w:p>
          <w:p w:rsidR="0071186F" w:rsidRDefault="0071186F" w:rsidP="0066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дії: 28.02.2020 - 28.02.2025 </w:t>
            </w:r>
          </w:p>
          <w:p w:rsidR="0071186F" w:rsidRDefault="0071186F" w:rsidP="00665A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Угода №28-59 Університет Аланія Алааддін Кейкубат (Туреччина) </w:t>
            </w:r>
          </w:p>
          <w:p w:rsidR="0071186F" w:rsidRDefault="0071186F" w:rsidP="00665AB4">
            <w:pPr>
              <w:pStyle w:val="TableParagraph"/>
              <w:tabs>
                <w:tab w:val="left" w:pos="1168"/>
                <w:tab w:val="left" w:pos="2382"/>
                <w:tab w:val="left" w:pos="3844"/>
                <w:tab w:val="left" w:pos="4525"/>
                <w:tab w:val="left" w:pos="5666"/>
                <w:tab w:val="left" w:pos="7088"/>
              </w:tabs>
              <w:spacing w:before="89"/>
              <w:ind w:right="-15"/>
              <w:rPr>
                <w:sz w:val="24"/>
              </w:rPr>
            </w:pPr>
            <w:r>
              <w:rPr>
                <w:sz w:val="23"/>
                <w:szCs w:val="23"/>
              </w:rPr>
              <w:t xml:space="preserve">Термін дії: 28.02.2020 - 28.02.2025 </w:t>
            </w:r>
          </w:p>
        </w:tc>
      </w:tr>
      <w:tr w:rsidR="0071186F">
        <w:trPr>
          <w:trHeight w:val="827"/>
        </w:trPr>
        <w:tc>
          <w:tcPr>
            <w:tcW w:w="2513" w:type="dxa"/>
          </w:tcPr>
          <w:p w:rsidR="0071186F" w:rsidRDefault="0071186F">
            <w:pPr>
              <w:pStyle w:val="TableParagraph"/>
              <w:ind w:left="88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 іноземних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</w:p>
          <w:p w:rsidR="0071186F" w:rsidRDefault="0071186F">
            <w:pPr>
              <w:pStyle w:val="TableParagraph"/>
              <w:spacing w:line="265" w:lineRule="exact"/>
              <w:ind w:left="88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освіти</w:t>
            </w:r>
          </w:p>
        </w:tc>
        <w:tc>
          <w:tcPr>
            <w:tcW w:w="7211" w:type="dxa"/>
          </w:tcPr>
          <w:p w:rsidR="0071186F" w:rsidRDefault="0071186F" w:rsidP="00B2245B">
            <w:pPr>
              <w:pStyle w:val="TableParagraph"/>
              <w:tabs>
                <w:tab w:val="left" w:pos="1127"/>
                <w:tab w:val="left" w:pos="2020"/>
                <w:tab w:val="left" w:pos="3566"/>
                <w:tab w:val="left" w:pos="4483"/>
                <w:tab w:val="left" w:pos="6125"/>
                <w:tab w:val="left" w:pos="6571"/>
              </w:tabs>
              <w:spacing w:before="123"/>
              <w:ind w:left="7" w:right="1"/>
              <w:jc w:val="both"/>
              <w:rPr>
                <w:sz w:val="24"/>
              </w:rPr>
            </w:pPr>
            <w:r w:rsidRPr="00C924E8">
              <w:rPr>
                <w:sz w:val="24"/>
                <w:szCs w:val="24"/>
              </w:rPr>
              <w:t xml:space="preserve">Можливість навчання іноземних здобувачів вищої освіти за акредитованою освітньою програмою за наявності попередньої мовленнєвої підготовки в межах ліцензованого обсягу за </w:t>
            </w:r>
            <w:r w:rsidRPr="00A44FF5">
              <w:rPr>
                <w:sz w:val="24"/>
                <w:szCs w:val="24"/>
              </w:rPr>
              <w:t xml:space="preserve">першим </w:t>
            </w:r>
            <w:r>
              <w:rPr>
                <w:sz w:val="24"/>
                <w:szCs w:val="24"/>
              </w:rPr>
              <w:t>(</w:t>
            </w:r>
            <w:r w:rsidRPr="00A44FF5">
              <w:rPr>
                <w:sz w:val="24"/>
                <w:szCs w:val="24"/>
              </w:rPr>
              <w:t>бакалаврським</w:t>
            </w:r>
            <w:r w:rsidRPr="00C924E8">
              <w:rPr>
                <w:sz w:val="24"/>
                <w:szCs w:val="24"/>
              </w:rPr>
              <w:t>) рівнем вищої освіти</w:t>
            </w:r>
          </w:p>
        </w:tc>
      </w:tr>
    </w:tbl>
    <w:p w:rsidR="0071186F" w:rsidRDefault="0071186F">
      <w:pPr>
        <w:rPr>
          <w:sz w:val="24"/>
        </w:rPr>
        <w:sectPr w:rsidR="0071186F">
          <w:pgSz w:w="11920" w:h="16850"/>
          <w:pgMar w:top="1140" w:right="980" w:bottom="280" w:left="980" w:header="720" w:footer="720" w:gutter="0"/>
          <w:cols w:space="720"/>
        </w:sectPr>
      </w:pPr>
    </w:p>
    <w:p w:rsidR="0071186F" w:rsidRDefault="0071186F" w:rsidP="00C730AB">
      <w:pPr>
        <w:pStyle w:val="Heading1"/>
        <w:numPr>
          <w:ilvl w:val="1"/>
          <w:numId w:val="16"/>
        </w:numPr>
        <w:tabs>
          <w:tab w:val="left" w:pos="1956"/>
        </w:tabs>
        <w:spacing w:line="242" w:lineRule="auto"/>
        <w:ind w:right="1465"/>
      </w:pPr>
      <w:r>
        <w:t>Перелік компонент освітньо-професійної програми</w:t>
      </w:r>
      <w:r>
        <w:rPr>
          <w:spacing w:val="-6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логічна</w:t>
      </w:r>
      <w:r>
        <w:rPr>
          <w:spacing w:val="1"/>
        </w:rPr>
        <w:t xml:space="preserve"> </w:t>
      </w:r>
      <w:r>
        <w:t>послідовність</w:t>
      </w:r>
    </w:p>
    <w:p w:rsidR="0071186F" w:rsidRDefault="0071186F">
      <w:pPr>
        <w:spacing w:before="10"/>
        <w:rPr>
          <w:b/>
          <w:sz w:val="27"/>
        </w:rPr>
      </w:pP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5504"/>
        <w:gridCol w:w="1318"/>
        <w:gridCol w:w="1671"/>
      </w:tblGrid>
      <w:tr w:rsidR="0071186F">
        <w:trPr>
          <w:trHeight w:val="827"/>
        </w:trPr>
        <w:tc>
          <w:tcPr>
            <w:tcW w:w="660" w:type="dxa"/>
          </w:tcPr>
          <w:p w:rsidR="0071186F" w:rsidRDefault="0071186F">
            <w:pPr>
              <w:pStyle w:val="TableParagraph"/>
              <w:spacing w:before="131"/>
              <w:ind w:left="172" w:right="99" w:hanging="4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н/д</w:t>
            </w:r>
          </w:p>
        </w:tc>
        <w:tc>
          <w:tcPr>
            <w:tcW w:w="5504" w:type="dxa"/>
          </w:tcPr>
          <w:p w:rsidR="0071186F" w:rsidRDefault="0071186F">
            <w:pPr>
              <w:pStyle w:val="TableParagraph"/>
              <w:spacing w:line="270" w:lineRule="exact"/>
              <w:ind w:left="238" w:right="233"/>
              <w:jc w:val="center"/>
              <w:rPr>
                <w:sz w:val="24"/>
              </w:rPr>
            </w:pPr>
            <w:r>
              <w:rPr>
                <w:sz w:val="24"/>
              </w:rPr>
              <w:t>Компонент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(навчальні</w:t>
            </w:r>
          </w:p>
          <w:p w:rsidR="0071186F" w:rsidRDefault="0071186F">
            <w:pPr>
              <w:pStyle w:val="TableParagraph"/>
              <w:spacing w:line="270" w:lineRule="atLeast"/>
              <w:ind w:left="242" w:right="233"/>
              <w:jc w:val="center"/>
              <w:rPr>
                <w:sz w:val="24"/>
              </w:rPr>
            </w:pPr>
            <w:r>
              <w:rPr>
                <w:sz w:val="24"/>
              </w:rPr>
              <w:t>дисципліни,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(роботи),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атестація</w:t>
            </w:r>
          </w:p>
        </w:tc>
        <w:tc>
          <w:tcPr>
            <w:tcW w:w="1318" w:type="dxa"/>
          </w:tcPr>
          <w:p w:rsidR="0071186F" w:rsidRDefault="0071186F">
            <w:pPr>
              <w:pStyle w:val="TableParagraph"/>
              <w:spacing w:before="131"/>
              <w:ind w:left="218" w:right="150" w:hanging="41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1671" w:type="dxa"/>
          </w:tcPr>
          <w:p w:rsidR="0071186F" w:rsidRDefault="0071186F">
            <w:pPr>
              <w:pStyle w:val="TableParagraph"/>
              <w:spacing w:line="270" w:lineRule="exact"/>
              <w:ind w:left="144" w:right="128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71186F" w:rsidRDefault="0071186F">
            <w:pPr>
              <w:pStyle w:val="TableParagraph"/>
              <w:spacing w:line="270" w:lineRule="atLeast"/>
              <w:ind w:left="144" w:right="1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71186F">
        <w:trPr>
          <w:trHeight w:val="297"/>
        </w:trPr>
        <w:tc>
          <w:tcPr>
            <w:tcW w:w="660" w:type="dxa"/>
          </w:tcPr>
          <w:p w:rsidR="0071186F" w:rsidRDefault="0071186F">
            <w:pPr>
              <w:pStyle w:val="TableParagraph"/>
              <w:spacing w:before="3"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4" w:type="dxa"/>
          </w:tcPr>
          <w:p w:rsidR="0071186F" w:rsidRDefault="0071186F">
            <w:pPr>
              <w:pStyle w:val="TableParagraph"/>
              <w:spacing w:before="3"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8" w:type="dxa"/>
          </w:tcPr>
          <w:p w:rsidR="0071186F" w:rsidRDefault="0071186F">
            <w:pPr>
              <w:pStyle w:val="TableParagraph"/>
              <w:spacing w:before="3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1" w:type="dxa"/>
          </w:tcPr>
          <w:p w:rsidR="0071186F" w:rsidRDefault="0071186F">
            <w:pPr>
              <w:pStyle w:val="TableParagraph"/>
              <w:spacing w:before="3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1186F">
        <w:trPr>
          <w:trHeight w:val="275"/>
        </w:trPr>
        <w:tc>
          <w:tcPr>
            <w:tcW w:w="9153" w:type="dxa"/>
            <w:gridSpan w:val="4"/>
          </w:tcPr>
          <w:p w:rsidR="0071186F" w:rsidRPr="00ED7F20" w:rsidRDefault="0071186F">
            <w:pPr>
              <w:pStyle w:val="TableParagraph"/>
              <w:spacing w:line="256" w:lineRule="exact"/>
              <w:ind w:left="2892"/>
              <w:rPr>
                <w:sz w:val="24"/>
              </w:rPr>
            </w:pPr>
            <w:r w:rsidRPr="00ED7F20">
              <w:rPr>
                <w:sz w:val="24"/>
              </w:rPr>
              <w:t>1.</w:t>
            </w:r>
            <w:r w:rsidRPr="00ED7F20">
              <w:rPr>
                <w:spacing w:val="-1"/>
                <w:sz w:val="24"/>
              </w:rPr>
              <w:t xml:space="preserve"> </w:t>
            </w:r>
            <w:r w:rsidRPr="00ED7F20">
              <w:rPr>
                <w:sz w:val="24"/>
              </w:rPr>
              <w:t>Обов’язкові</w:t>
            </w:r>
            <w:r w:rsidRPr="00ED7F20">
              <w:rPr>
                <w:spacing w:val="-1"/>
                <w:sz w:val="24"/>
              </w:rPr>
              <w:t xml:space="preserve"> </w:t>
            </w:r>
            <w:r w:rsidRPr="00ED7F20">
              <w:rPr>
                <w:sz w:val="24"/>
              </w:rPr>
              <w:t>компоненти</w:t>
            </w:r>
            <w:r w:rsidRPr="00ED7F20">
              <w:rPr>
                <w:spacing w:val="-1"/>
                <w:sz w:val="24"/>
              </w:rPr>
              <w:t xml:space="preserve"> </w:t>
            </w:r>
            <w:r w:rsidRPr="00ED7F20">
              <w:rPr>
                <w:sz w:val="24"/>
              </w:rPr>
              <w:t>ОП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ОК1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t>Філософія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  <w:rPr>
                <w:lang w:val="en-US"/>
              </w:rPr>
            </w:pPr>
            <w:r w:rsidRPr="00ED7F20">
              <w:rPr>
                <w:lang w:val="en-US"/>
              </w:rPr>
              <w:t>5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2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ОК2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t>Історія</w:t>
            </w:r>
            <w:r w:rsidRPr="00ED7F20">
              <w:rPr>
                <w:spacing w:val="-3"/>
              </w:rPr>
              <w:t xml:space="preserve"> </w:t>
            </w:r>
            <w:r w:rsidRPr="00ED7F20">
              <w:t>України</w:t>
            </w:r>
            <w:r w:rsidRPr="00ED7F20">
              <w:rPr>
                <w:spacing w:val="-3"/>
              </w:rPr>
              <w:t xml:space="preserve"> </w:t>
            </w:r>
            <w:r w:rsidRPr="00ED7F20">
              <w:t>та</w:t>
            </w:r>
            <w:r w:rsidRPr="00ED7F20">
              <w:rPr>
                <w:spacing w:val="-2"/>
              </w:rPr>
              <w:t xml:space="preserve"> </w:t>
            </w:r>
            <w:r w:rsidRPr="00ED7F20">
              <w:t>української культури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  <w:rPr>
                <w:lang w:val="en-US"/>
              </w:rPr>
            </w:pPr>
            <w:r w:rsidRPr="00ED7F20">
              <w:rPr>
                <w:lang w:val="en-US"/>
              </w:rPr>
              <w:t>6</w:t>
            </w:r>
          </w:p>
        </w:tc>
        <w:tc>
          <w:tcPr>
            <w:tcW w:w="1671" w:type="dxa"/>
          </w:tcPr>
          <w:p w:rsidR="0071186F" w:rsidRPr="00ED7F20" w:rsidRDefault="0071186F" w:rsidP="00061A20">
            <w:pPr>
              <w:pStyle w:val="Default"/>
              <w:jc w:val="center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>диф.залік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ОК3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t>Українська</w:t>
            </w:r>
            <w:r w:rsidRPr="00ED7F20">
              <w:rPr>
                <w:spacing w:val="-3"/>
              </w:rPr>
              <w:t xml:space="preserve"> </w:t>
            </w:r>
            <w:r w:rsidRPr="00ED7F20">
              <w:t>мова</w:t>
            </w:r>
            <w:r w:rsidRPr="00ED7F20">
              <w:rPr>
                <w:spacing w:val="-4"/>
              </w:rPr>
              <w:t xml:space="preserve"> </w:t>
            </w:r>
            <w:r w:rsidRPr="00ED7F20">
              <w:t>(за</w:t>
            </w:r>
            <w:r w:rsidRPr="00ED7F20">
              <w:rPr>
                <w:spacing w:val="-3"/>
              </w:rPr>
              <w:t xml:space="preserve"> </w:t>
            </w:r>
            <w:r w:rsidRPr="00ED7F20">
              <w:t>професійним</w:t>
            </w:r>
            <w:r w:rsidRPr="00ED7F20">
              <w:rPr>
                <w:spacing w:val="-3"/>
              </w:rPr>
              <w:t xml:space="preserve"> </w:t>
            </w:r>
            <w:r w:rsidRPr="00ED7F20">
              <w:t>спрямуванням)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  <w:rPr>
                <w:lang w:val="en-US"/>
              </w:rPr>
            </w:pPr>
            <w:r w:rsidRPr="00ED7F20">
              <w:rPr>
                <w:lang w:val="en-US"/>
              </w:rPr>
              <w:t>5</w:t>
            </w:r>
          </w:p>
        </w:tc>
        <w:tc>
          <w:tcPr>
            <w:tcW w:w="1671" w:type="dxa"/>
          </w:tcPr>
          <w:p w:rsidR="0071186F" w:rsidRPr="00ED7F20" w:rsidRDefault="0071186F" w:rsidP="00061A20">
            <w:pPr>
              <w:pStyle w:val="Default"/>
              <w:jc w:val="center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>диф.залік</w:t>
            </w:r>
          </w:p>
        </w:tc>
      </w:tr>
      <w:tr w:rsidR="0071186F">
        <w:trPr>
          <w:trHeight w:val="277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8" w:lineRule="exact"/>
              <w:ind w:left="25" w:right="11"/>
              <w:jc w:val="center"/>
            </w:pPr>
            <w:r w:rsidRPr="00ED7F20">
              <w:t>ОК4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2" w:lineRule="exact"/>
              <w:ind w:left="6"/>
            </w:pPr>
            <w:r w:rsidRPr="00ED7F20">
              <w:t>Іноземна</w:t>
            </w:r>
            <w:r w:rsidRPr="00ED7F20">
              <w:rPr>
                <w:spacing w:val="-2"/>
              </w:rPr>
              <w:t xml:space="preserve"> </w:t>
            </w:r>
            <w:r w:rsidRPr="00ED7F20">
              <w:t>мова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2" w:lineRule="exact"/>
              <w:ind w:left="501" w:right="491"/>
              <w:jc w:val="center"/>
            </w:pPr>
            <w:r w:rsidRPr="00ED7F20">
              <w:t>5</w:t>
            </w:r>
          </w:p>
        </w:tc>
        <w:tc>
          <w:tcPr>
            <w:tcW w:w="1671" w:type="dxa"/>
          </w:tcPr>
          <w:p w:rsidR="0071186F" w:rsidRPr="00ED7F20" w:rsidRDefault="0071186F" w:rsidP="00061A20">
            <w:pPr>
              <w:pStyle w:val="Default"/>
              <w:jc w:val="center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>диф.залік</w:t>
            </w:r>
          </w:p>
        </w:tc>
      </w:tr>
      <w:tr w:rsidR="0071186F">
        <w:trPr>
          <w:trHeight w:val="506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before="110"/>
              <w:ind w:left="25" w:right="11"/>
              <w:jc w:val="center"/>
            </w:pPr>
            <w:r w:rsidRPr="00ED7F20">
              <w:t>ОК5</w:t>
            </w:r>
          </w:p>
        </w:tc>
        <w:tc>
          <w:tcPr>
            <w:tcW w:w="5504" w:type="dxa"/>
          </w:tcPr>
          <w:p w:rsidR="0071186F" w:rsidRPr="00ED7F20" w:rsidRDefault="0071186F" w:rsidP="00595D96">
            <w:pPr>
              <w:pStyle w:val="TableParagraph"/>
              <w:spacing w:line="247" w:lineRule="exact"/>
            </w:pPr>
            <w:r w:rsidRPr="00ED7F20">
              <w:rPr>
                <w:color w:val="000000"/>
                <w:shd w:val="clear" w:color="auto" w:fill="FFFFFF"/>
              </w:rPr>
              <w:t xml:space="preserve"> 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121"/>
              <w:ind w:left="8"/>
              <w:jc w:val="center"/>
            </w:pPr>
            <w:r w:rsidRPr="00ED7F20">
              <w:t>3</w:t>
            </w:r>
          </w:p>
        </w:tc>
        <w:tc>
          <w:tcPr>
            <w:tcW w:w="1671" w:type="dxa"/>
          </w:tcPr>
          <w:p w:rsidR="0071186F" w:rsidRPr="00ED7F20" w:rsidRDefault="0071186F" w:rsidP="00061A20">
            <w:pPr>
              <w:pStyle w:val="Default"/>
              <w:jc w:val="center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>диф.залік</w:t>
            </w:r>
          </w:p>
        </w:tc>
      </w:tr>
      <w:tr w:rsidR="0071186F" w:rsidTr="00ED7F20">
        <w:trPr>
          <w:trHeight w:val="228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before="110"/>
              <w:ind w:left="25" w:right="11"/>
              <w:jc w:val="center"/>
              <w:rPr>
                <w:lang w:val="en-US"/>
              </w:rPr>
            </w:pPr>
            <w:r w:rsidRPr="00ED7F20">
              <w:t>ОК</w:t>
            </w:r>
            <w:r w:rsidRPr="00ED7F20">
              <w:rPr>
                <w:lang w:val="en-US"/>
              </w:rPr>
              <w:t>6</w:t>
            </w:r>
          </w:p>
        </w:tc>
        <w:tc>
          <w:tcPr>
            <w:tcW w:w="5504" w:type="dxa"/>
          </w:tcPr>
          <w:p w:rsidR="0071186F" w:rsidRPr="00ED7F20" w:rsidRDefault="0071186F" w:rsidP="00ED7F20">
            <w:pPr>
              <w:pStyle w:val="Default"/>
              <w:rPr>
                <w:sz w:val="22"/>
                <w:szCs w:val="22"/>
                <w:shd w:val="clear" w:color="auto" w:fill="FFFFFF"/>
              </w:rPr>
            </w:pPr>
            <w:r w:rsidRPr="00ED7F20">
              <w:rPr>
                <w:sz w:val="22"/>
                <w:szCs w:val="22"/>
              </w:rPr>
              <w:t xml:space="preserve">Фізичне виховання 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121"/>
              <w:ind w:left="8"/>
              <w:jc w:val="center"/>
              <w:rPr>
                <w:lang w:val="en-US"/>
              </w:rPr>
            </w:pPr>
            <w:r w:rsidRPr="00ED7F20">
              <w:rPr>
                <w:lang w:val="en-US"/>
              </w:rPr>
              <w:t>3</w:t>
            </w:r>
          </w:p>
        </w:tc>
        <w:tc>
          <w:tcPr>
            <w:tcW w:w="1671" w:type="dxa"/>
          </w:tcPr>
          <w:p w:rsidR="0071186F" w:rsidRPr="00ED7F20" w:rsidRDefault="0071186F" w:rsidP="00061A20">
            <w:pPr>
              <w:pStyle w:val="Default"/>
              <w:jc w:val="center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>диф.залік</w:t>
            </w:r>
          </w:p>
        </w:tc>
      </w:tr>
      <w:tr w:rsidR="0071186F" w:rsidTr="001F3ACB">
        <w:trPr>
          <w:trHeight w:val="275"/>
        </w:trPr>
        <w:tc>
          <w:tcPr>
            <w:tcW w:w="9153" w:type="dxa"/>
            <w:gridSpan w:val="4"/>
          </w:tcPr>
          <w:p w:rsidR="0071186F" w:rsidRPr="00ED7F20" w:rsidRDefault="0071186F" w:rsidP="00061A20">
            <w:pPr>
              <w:pStyle w:val="Default"/>
              <w:jc w:val="center"/>
            </w:pPr>
            <w:r w:rsidRPr="00ED7F20">
              <w:t>Цикл професійної підготовки</w:t>
            </w:r>
          </w:p>
        </w:tc>
      </w:tr>
      <w:tr w:rsidR="0071186F">
        <w:trPr>
          <w:trHeight w:val="424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before="68"/>
              <w:ind w:left="25" w:right="11"/>
              <w:jc w:val="center"/>
            </w:pPr>
            <w:r w:rsidRPr="00ED7F20">
              <w:t>ОК7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80"/>
              <w:ind w:left="6"/>
            </w:pPr>
            <w:r w:rsidRPr="00ED7F20">
              <w:rPr>
                <w:color w:val="000000"/>
                <w:shd w:val="clear" w:color="auto" w:fill="FFFFFF"/>
              </w:rPr>
              <w:t>Економіко-математичні методи та моделі у світогосподарських процесах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80"/>
              <w:ind w:left="501" w:right="491"/>
              <w:jc w:val="center"/>
              <w:rPr>
                <w:lang w:val="en-US"/>
              </w:rPr>
            </w:pPr>
            <w:r w:rsidRPr="00ED7F20">
              <w:rPr>
                <w:lang w:val="en-US"/>
              </w:rPr>
              <w:t>4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before="68"/>
              <w:ind w:left="144" w:right="132"/>
              <w:jc w:val="center"/>
            </w:pPr>
            <w:r w:rsidRPr="00ED7F20">
              <w:t>диф.залік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ОК8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t xml:space="preserve">Теоретична економіка </w:t>
            </w:r>
          </w:p>
        </w:tc>
        <w:tc>
          <w:tcPr>
            <w:tcW w:w="1318" w:type="dxa"/>
          </w:tcPr>
          <w:p w:rsidR="0071186F" w:rsidRPr="00ED7F20" w:rsidRDefault="0071186F" w:rsidP="00174821">
            <w:pPr>
              <w:pStyle w:val="TableParagraph"/>
              <w:spacing w:before="5" w:line="250" w:lineRule="exact"/>
              <w:ind w:left="501" w:right="491"/>
              <w:jc w:val="center"/>
            </w:pPr>
            <w:r w:rsidRPr="00ED7F20">
              <w:t>4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0"/>
              <w:jc w:val="center"/>
            </w:pPr>
            <w:r w:rsidRPr="00ED7F20">
              <w:t xml:space="preserve">екзамен 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ОК9</w:t>
            </w:r>
          </w:p>
        </w:tc>
        <w:tc>
          <w:tcPr>
            <w:tcW w:w="5504" w:type="dxa"/>
          </w:tcPr>
          <w:p w:rsidR="0071186F" w:rsidRPr="00ED7F20" w:rsidRDefault="0071186F" w:rsidP="001F3ACB">
            <w:pPr>
              <w:pStyle w:val="TableParagraph"/>
              <w:spacing w:before="5" w:line="252" w:lineRule="exact"/>
              <w:ind w:left="6"/>
            </w:pPr>
            <w:r w:rsidRPr="00ED7F20">
              <w:t>Макроекономіка</w:t>
            </w:r>
          </w:p>
        </w:tc>
        <w:tc>
          <w:tcPr>
            <w:tcW w:w="1318" w:type="dxa"/>
          </w:tcPr>
          <w:p w:rsidR="0071186F" w:rsidRPr="00ED7F20" w:rsidRDefault="0071186F" w:rsidP="001F3ACB">
            <w:pPr>
              <w:pStyle w:val="TableParagraph"/>
              <w:spacing w:before="5" w:line="252" w:lineRule="exact"/>
              <w:ind w:left="8"/>
              <w:jc w:val="center"/>
            </w:pPr>
            <w:r w:rsidRPr="00ED7F20">
              <w:t>4</w:t>
            </w:r>
          </w:p>
        </w:tc>
        <w:tc>
          <w:tcPr>
            <w:tcW w:w="1671" w:type="dxa"/>
          </w:tcPr>
          <w:p w:rsidR="0071186F" w:rsidRPr="00ED7F20" w:rsidRDefault="0071186F" w:rsidP="001F3ACB">
            <w:pPr>
              <w:pStyle w:val="TableParagraph"/>
              <w:spacing w:line="258" w:lineRule="exact"/>
              <w:ind w:left="144" w:right="132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ОК10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rPr>
                <w:color w:val="000000"/>
                <w:shd w:val="clear" w:color="auto" w:fill="FFFFFF"/>
              </w:rPr>
              <w:t>Правове регулювання ведення бізнесу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</w:pPr>
            <w:r w:rsidRPr="00ED7F20">
              <w:t>4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0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ОК11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rPr>
                <w:color w:val="000000"/>
                <w:shd w:val="clear" w:color="auto" w:fill="FFFFFF"/>
              </w:rPr>
              <w:t>Сталий розвиток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  <w:rPr>
                <w:lang w:val="en-US"/>
              </w:rPr>
            </w:pPr>
            <w:r w:rsidRPr="00ED7F20">
              <w:rPr>
                <w:lang w:val="en-US"/>
              </w:rPr>
              <w:t>3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0"/>
              <w:jc w:val="center"/>
            </w:pPr>
            <w:r w:rsidRPr="00ED7F20">
              <w:t>диф.залік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ОК12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rPr>
                <w:color w:val="000000"/>
                <w:shd w:val="clear" w:color="auto" w:fill="FFFFFF"/>
              </w:rPr>
              <w:t>Державне регулювання фінансової системи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  <w:rPr>
                <w:lang w:val="en-US"/>
              </w:rPr>
            </w:pPr>
            <w:r w:rsidRPr="00ED7F20">
              <w:rPr>
                <w:lang w:val="en-US"/>
              </w:rPr>
              <w:t>3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2"/>
              <w:jc w:val="center"/>
            </w:pPr>
            <w:r w:rsidRPr="00ED7F20">
              <w:t>диф.залік</w:t>
            </w:r>
          </w:p>
        </w:tc>
      </w:tr>
      <w:tr w:rsidR="0071186F">
        <w:trPr>
          <w:trHeight w:val="277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8" w:lineRule="exact"/>
              <w:ind w:left="25" w:right="11"/>
              <w:jc w:val="center"/>
            </w:pPr>
            <w:r w:rsidRPr="00ED7F20">
              <w:t>ОК13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2" w:lineRule="exact"/>
              <w:ind w:left="6"/>
            </w:pPr>
            <w:r w:rsidRPr="00ED7F20">
              <w:rPr>
                <w:color w:val="000000"/>
                <w:shd w:val="clear" w:color="auto" w:fill="FFFFFF"/>
              </w:rPr>
              <w:t>Сучасні інформаційні технології у професійній діяльності</w:t>
            </w:r>
          </w:p>
        </w:tc>
        <w:tc>
          <w:tcPr>
            <w:tcW w:w="1318" w:type="dxa"/>
          </w:tcPr>
          <w:p w:rsidR="0071186F" w:rsidRPr="00E6424B" w:rsidRDefault="0071186F">
            <w:pPr>
              <w:pStyle w:val="TableParagraph"/>
              <w:spacing w:before="5" w:line="252" w:lineRule="exact"/>
              <w:ind w:left="8"/>
              <w:jc w:val="center"/>
            </w:pPr>
            <w:r>
              <w:t>3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8" w:lineRule="exact"/>
              <w:ind w:left="144" w:right="132"/>
              <w:jc w:val="center"/>
            </w:pPr>
            <w:r w:rsidRPr="00ED7F20">
              <w:t>диф.залік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ОК14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t>Мікроекономіка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501" w:right="491"/>
              <w:jc w:val="center"/>
              <w:rPr>
                <w:lang w:val="en-US"/>
              </w:rPr>
            </w:pPr>
            <w:r w:rsidRPr="00ED7F20">
              <w:t>4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2"/>
              <w:jc w:val="center"/>
            </w:pPr>
            <w:r w:rsidRPr="00ED7F20">
              <w:t>екзамен</w:t>
            </w:r>
          </w:p>
        </w:tc>
      </w:tr>
      <w:tr w:rsidR="0071186F" w:rsidTr="00ED7F20">
        <w:trPr>
          <w:trHeight w:val="209"/>
        </w:trPr>
        <w:tc>
          <w:tcPr>
            <w:tcW w:w="660" w:type="dxa"/>
          </w:tcPr>
          <w:p w:rsidR="0071186F" w:rsidRPr="00ED7F20" w:rsidRDefault="0071186F" w:rsidP="00ED7F20">
            <w:pPr>
              <w:pStyle w:val="TableParagraph"/>
              <w:spacing w:before="109"/>
              <w:ind w:right="11"/>
            </w:pPr>
            <w:r w:rsidRPr="00ED7F20">
              <w:t>ОК15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line="240" w:lineRule="exact"/>
              <w:ind w:left="6"/>
            </w:pPr>
            <w:r w:rsidRPr="00ED7F20">
              <w:rPr>
                <w:color w:val="000000"/>
                <w:shd w:val="clear" w:color="auto" w:fill="FFFFFF"/>
              </w:rPr>
              <w:t>Менеджмент і маркетинг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121"/>
              <w:ind w:left="8"/>
              <w:jc w:val="center"/>
              <w:rPr>
                <w:lang w:val="en-US"/>
              </w:rPr>
            </w:pPr>
            <w:r w:rsidRPr="00ED7F20">
              <w:rPr>
                <w:lang w:val="en-US"/>
              </w:rPr>
              <w:t>4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before="109"/>
              <w:ind w:left="144" w:right="130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ОК16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t>Економіка</w:t>
            </w:r>
            <w:r w:rsidRPr="00ED7F20">
              <w:rPr>
                <w:spacing w:val="-2"/>
              </w:rPr>
              <w:t xml:space="preserve"> </w:t>
            </w:r>
            <w:r w:rsidRPr="00ED7F20">
              <w:t>підприємства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499" w:right="491"/>
              <w:jc w:val="center"/>
              <w:rPr>
                <w:lang w:val="en-US"/>
              </w:rPr>
            </w:pPr>
            <w:r w:rsidRPr="00ED7F20">
              <w:rPr>
                <w:lang w:val="en-US"/>
              </w:rPr>
              <w:t>4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2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ОК17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rPr>
                <w:color w:val="000000"/>
                <w:shd w:val="clear" w:color="auto" w:fill="FFFFFF"/>
              </w:rPr>
              <w:t>Податкова система та податкова політика</w:t>
            </w:r>
          </w:p>
        </w:tc>
        <w:tc>
          <w:tcPr>
            <w:tcW w:w="1318" w:type="dxa"/>
          </w:tcPr>
          <w:p w:rsidR="0071186F" w:rsidRPr="00AF13F9" w:rsidRDefault="0071186F">
            <w:pPr>
              <w:pStyle w:val="TableParagraph"/>
              <w:spacing w:before="5" w:line="250" w:lineRule="exact"/>
              <w:ind w:left="501" w:right="491"/>
              <w:jc w:val="center"/>
            </w:pPr>
            <w:r>
              <w:t>3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0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ОК18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rPr>
                <w:lang w:val="en-US"/>
              </w:rPr>
              <w:t xml:space="preserve"> </w:t>
            </w:r>
            <w:r w:rsidRPr="00ED7F20">
              <w:t xml:space="preserve">Академічна доброчесність 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</w:pPr>
            <w:r w:rsidRPr="00ED7F20">
              <w:t>3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0"/>
              <w:jc w:val="center"/>
            </w:pPr>
            <w:r w:rsidRPr="00ED7F20">
              <w:t>диф.залік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ОК19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t>Гроші</w:t>
            </w:r>
            <w:r w:rsidRPr="00ED7F20">
              <w:rPr>
                <w:spacing w:val="-3"/>
              </w:rPr>
              <w:t xml:space="preserve"> </w:t>
            </w:r>
            <w:r w:rsidRPr="00ED7F20">
              <w:t>та</w:t>
            </w:r>
            <w:r w:rsidRPr="00ED7F20">
              <w:rPr>
                <w:spacing w:val="-2"/>
              </w:rPr>
              <w:t xml:space="preserve"> </w:t>
            </w:r>
            <w:r w:rsidRPr="00ED7F20">
              <w:t>кредит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</w:pPr>
            <w:r w:rsidRPr="00ED7F20">
              <w:t>5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2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ОК20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t>Фінанси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501" w:right="491"/>
              <w:jc w:val="center"/>
            </w:pPr>
            <w:r w:rsidRPr="00ED7F20">
              <w:t>4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2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8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8" w:lineRule="exact"/>
              <w:ind w:left="25" w:right="11"/>
              <w:jc w:val="center"/>
            </w:pPr>
            <w:r w:rsidRPr="00ED7F20">
              <w:t>ОК21</w:t>
            </w:r>
          </w:p>
        </w:tc>
        <w:tc>
          <w:tcPr>
            <w:tcW w:w="5504" w:type="dxa"/>
          </w:tcPr>
          <w:p w:rsidR="0071186F" w:rsidRPr="00ED7F20" w:rsidRDefault="0071186F" w:rsidP="00987FD5">
            <w:pPr>
              <w:pStyle w:val="TableParagraph"/>
              <w:spacing w:before="5" w:line="252" w:lineRule="exact"/>
            </w:pPr>
            <w:r w:rsidRPr="00ED7F20">
              <w:rPr>
                <w:color w:val="000000"/>
                <w:shd w:val="clear" w:color="auto" w:fill="FFFFFF"/>
              </w:rPr>
              <w:t>Бізнес-статистика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2" w:lineRule="exact"/>
              <w:ind w:left="8"/>
              <w:jc w:val="center"/>
            </w:pPr>
            <w:r w:rsidRPr="00ED7F20">
              <w:t>4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8" w:lineRule="exact"/>
              <w:ind w:left="144" w:right="130"/>
              <w:jc w:val="center"/>
            </w:pPr>
            <w:r w:rsidRPr="00ED7F20">
              <w:t>диф.залік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ОК22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rPr>
                <w:color w:val="000000"/>
                <w:shd w:val="clear" w:color="auto" w:fill="FFFFFF"/>
              </w:rPr>
              <w:t>Банківська система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</w:pPr>
            <w:r w:rsidRPr="00ED7F20">
              <w:t>3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0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ОК23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t>Міжнародна</w:t>
            </w:r>
            <w:r w:rsidRPr="00ED7F20">
              <w:rPr>
                <w:spacing w:val="-3"/>
              </w:rPr>
              <w:t xml:space="preserve"> </w:t>
            </w:r>
            <w:r w:rsidRPr="00ED7F20">
              <w:t>економіка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</w:pPr>
            <w:r w:rsidRPr="00ED7F20">
              <w:t>4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0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ОК24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t>Фінансовий</w:t>
            </w:r>
            <w:r w:rsidRPr="00ED7F20">
              <w:rPr>
                <w:spacing w:val="-3"/>
              </w:rPr>
              <w:t xml:space="preserve"> </w:t>
            </w:r>
            <w:r w:rsidRPr="00ED7F20">
              <w:t>ринок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</w:pPr>
            <w:r w:rsidRPr="00ED7F20">
              <w:t>3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0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ОК25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rPr>
                <w:color w:val="000000"/>
                <w:shd w:val="clear" w:color="auto" w:fill="FFFFFF"/>
              </w:rPr>
              <w:t>Бухгалтерський облік та аудит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</w:pPr>
            <w:r w:rsidRPr="00ED7F20">
              <w:t>3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2"/>
              <w:jc w:val="center"/>
            </w:pPr>
            <w:r w:rsidRPr="00ED7F20">
              <w:t>диф.залік</w:t>
            </w:r>
          </w:p>
        </w:tc>
      </w:tr>
      <w:tr w:rsidR="0071186F">
        <w:trPr>
          <w:trHeight w:val="276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ОК26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6" w:line="250" w:lineRule="exact"/>
              <w:ind w:left="6"/>
            </w:pPr>
            <w:r w:rsidRPr="00ED7F20">
              <w:rPr>
                <w:color w:val="000000"/>
                <w:shd w:val="clear" w:color="auto" w:fill="FFFFFF"/>
              </w:rPr>
              <w:t>Фінанси підприємств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6" w:line="250" w:lineRule="exact"/>
              <w:ind w:left="8"/>
              <w:jc w:val="center"/>
            </w:pPr>
            <w:r w:rsidRPr="00ED7F20">
              <w:t>3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2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8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8" w:lineRule="exact"/>
              <w:ind w:left="25" w:right="11"/>
              <w:jc w:val="center"/>
            </w:pPr>
            <w:r w:rsidRPr="00ED7F20">
              <w:t>ОК27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2" w:lineRule="exact"/>
              <w:ind w:left="6"/>
            </w:pPr>
            <w:r w:rsidRPr="00ED7F20">
              <w:rPr>
                <w:color w:val="000000"/>
                <w:shd w:val="clear" w:color="auto" w:fill="FFFFFF"/>
              </w:rPr>
              <w:t>Економічний аналіз бізнес-середовища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2" w:lineRule="exact"/>
              <w:ind w:left="8"/>
              <w:jc w:val="center"/>
            </w:pPr>
            <w:r w:rsidRPr="00ED7F20">
              <w:t>4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8" w:lineRule="exact"/>
              <w:ind w:left="144" w:right="130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ОК28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rPr>
                <w:color w:val="000000"/>
                <w:shd w:val="clear" w:color="auto" w:fill="FFFFFF"/>
              </w:rPr>
              <w:t>Банківські операції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</w:pPr>
            <w:r w:rsidRPr="00ED7F20">
              <w:t>4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2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ОК29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rPr>
                <w:color w:val="000000"/>
                <w:shd w:val="clear" w:color="auto" w:fill="FFFFFF"/>
              </w:rPr>
              <w:t>Інвестування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</w:pPr>
            <w:r w:rsidRPr="00ED7F20">
              <w:t>4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2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ОК30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rPr>
                <w:color w:val="000000"/>
                <w:shd w:val="clear" w:color="auto" w:fill="FFFFFF"/>
              </w:rPr>
              <w:t>Фінансовий аналіз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</w:pPr>
            <w:r w:rsidRPr="00ED7F20">
              <w:t>4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0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ОК31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rPr>
                <w:color w:val="000000"/>
                <w:shd w:val="clear" w:color="auto" w:fill="FFFFFF"/>
              </w:rPr>
              <w:t>Соціальне страхування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</w:pPr>
            <w:r w:rsidRPr="00ED7F20">
              <w:t>4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2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ОК32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rPr>
                <w:color w:val="000000"/>
                <w:shd w:val="clear" w:color="auto" w:fill="FFFFFF"/>
              </w:rPr>
              <w:t>Бюджетна система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501" w:right="491"/>
              <w:jc w:val="center"/>
            </w:pPr>
            <w:r w:rsidRPr="00ED7F20">
              <w:t>3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2"/>
              <w:jc w:val="center"/>
            </w:pPr>
            <w:r w:rsidRPr="00ED7F20">
              <w:t>екзамен</w:t>
            </w:r>
          </w:p>
        </w:tc>
      </w:tr>
      <w:tr w:rsidR="0071186F">
        <w:trPr>
          <w:trHeight w:val="277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8" w:lineRule="exact"/>
              <w:ind w:left="25" w:right="11"/>
              <w:jc w:val="center"/>
            </w:pPr>
            <w:r w:rsidRPr="00ED7F20">
              <w:t>ОК33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2" w:lineRule="exact"/>
              <w:ind w:left="6"/>
            </w:pPr>
            <w:r w:rsidRPr="00ED7F20">
              <w:t>Страхування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2" w:lineRule="exact"/>
              <w:ind w:left="8"/>
              <w:jc w:val="center"/>
            </w:pPr>
            <w:r w:rsidRPr="00ED7F20">
              <w:t>3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8" w:lineRule="exact"/>
              <w:ind w:left="144" w:right="130"/>
              <w:jc w:val="center"/>
            </w:pPr>
            <w:r w:rsidRPr="00ED7F20">
              <w:t>диф.залік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ОК34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3" w:line="252" w:lineRule="exact"/>
              <w:ind w:left="6"/>
            </w:pPr>
            <w:r w:rsidRPr="00ED7F20">
              <w:rPr>
                <w:color w:val="000000"/>
                <w:shd w:val="clear" w:color="auto" w:fill="FFFFFF"/>
              </w:rPr>
              <w:t>Фінансово-економічна звітність суб’єктів господарювання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3" w:line="252" w:lineRule="exact"/>
              <w:ind w:left="8"/>
              <w:jc w:val="center"/>
            </w:pPr>
            <w:r w:rsidRPr="00ED7F20">
              <w:t>3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0"/>
              <w:jc w:val="center"/>
            </w:pPr>
            <w:r w:rsidRPr="00ED7F20">
              <w:t>екзамен</w:t>
            </w:r>
          </w:p>
        </w:tc>
      </w:tr>
      <w:tr w:rsidR="0071186F" w:rsidTr="00ED7F20">
        <w:trPr>
          <w:trHeight w:val="39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before="109"/>
              <w:ind w:left="25" w:right="11"/>
              <w:jc w:val="center"/>
            </w:pPr>
            <w:r w:rsidRPr="00ED7F20">
              <w:t>ОК35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line="240" w:lineRule="exact"/>
              <w:ind w:left="6"/>
            </w:pPr>
            <w:r w:rsidRPr="00ED7F20">
              <w:t>Навчальна</w:t>
            </w:r>
            <w:r w:rsidRPr="00ED7F20">
              <w:rPr>
                <w:spacing w:val="-2"/>
              </w:rPr>
              <w:t xml:space="preserve"> </w:t>
            </w:r>
            <w:r w:rsidRPr="00ED7F20">
              <w:t>практика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121"/>
              <w:ind w:left="8"/>
              <w:jc w:val="center"/>
            </w:pPr>
            <w:r w:rsidRPr="00ED7F20">
              <w:t>6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before="109"/>
              <w:ind w:left="144" w:right="130"/>
              <w:jc w:val="center"/>
            </w:pPr>
            <w:r w:rsidRPr="00ED7F20">
              <w:t>диф.залік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ОК36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6"/>
            </w:pPr>
            <w:r w:rsidRPr="00ED7F20">
              <w:t>Виробнича</w:t>
            </w:r>
            <w:r w:rsidRPr="00ED7F20">
              <w:rPr>
                <w:spacing w:val="-4"/>
              </w:rPr>
              <w:t xml:space="preserve"> </w:t>
            </w:r>
            <w:r w:rsidRPr="00ED7F20">
              <w:t>практика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</w:pPr>
            <w:r>
              <w:t>9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0"/>
              <w:jc w:val="center"/>
            </w:pPr>
            <w:r w:rsidRPr="00ED7F20">
              <w:t>диф.залік</w:t>
            </w:r>
          </w:p>
        </w:tc>
      </w:tr>
      <w:tr w:rsidR="0071186F">
        <w:trPr>
          <w:trHeight w:val="276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ОК37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6" w:line="250" w:lineRule="exact"/>
              <w:ind w:left="6"/>
            </w:pPr>
            <w:r w:rsidRPr="00ED7F20">
              <w:rPr>
                <w:color w:val="000000"/>
                <w:shd w:val="clear" w:color="auto" w:fill="FFFFFF"/>
              </w:rPr>
              <w:t>Курсова робота з фахових дисциплін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6" w:line="250" w:lineRule="exact"/>
              <w:ind w:left="8"/>
              <w:jc w:val="center"/>
            </w:pPr>
            <w:r w:rsidRPr="00ED7F20">
              <w:t>3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0"/>
              <w:jc w:val="center"/>
            </w:pPr>
            <w:r w:rsidRPr="00ED7F20">
              <w:t>диф.залік</w:t>
            </w:r>
          </w:p>
        </w:tc>
      </w:tr>
      <w:tr w:rsidR="0071186F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ОК38</w:t>
            </w:r>
          </w:p>
        </w:tc>
        <w:tc>
          <w:tcPr>
            <w:tcW w:w="5504" w:type="dxa"/>
          </w:tcPr>
          <w:p w:rsidR="0071186F" w:rsidRPr="00ED7F20" w:rsidRDefault="0071186F" w:rsidP="00D10623">
            <w:pPr>
              <w:pStyle w:val="Default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 xml:space="preserve">Переддипломна практика 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5" w:line="250" w:lineRule="exact"/>
              <w:ind w:left="8"/>
              <w:jc w:val="center"/>
            </w:pPr>
            <w:r w:rsidRPr="00ED7F20">
              <w:t>4,5</w:t>
            </w:r>
          </w:p>
        </w:tc>
        <w:tc>
          <w:tcPr>
            <w:tcW w:w="1671" w:type="dxa"/>
          </w:tcPr>
          <w:p w:rsidR="0071186F" w:rsidRPr="00ED7F20" w:rsidRDefault="0071186F">
            <w:pPr>
              <w:pStyle w:val="TableParagraph"/>
              <w:spacing w:line="256" w:lineRule="exact"/>
              <w:ind w:left="144" w:right="130"/>
              <w:jc w:val="center"/>
            </w:pPr>
            <w:r w:rsidRPr="00ED7F20">
              <w:t>диф.залік</w:t>
            </w:r>
          </w:p>
        </w:tc>
      </w:tr>
    </w:tbl>
    <w:p w:rsidR="0071186F" w:rsidRDefault="0071186F">
      <w:pPr>
        <w:spacing w:line="256" w:lineRule="exact"/>
        <w:jc w:val="center"/>
        <w:rPr>
          <w:sz w:val="24"/>
        </w:rPr>
        <w:sectPr w:rsidR="0071186F">
          <w:pgSz w:w="11920" w:h="16850"/>
          <w:pgMar w:top="1060" w:right="980" w:bottom="280" w:left="980" w:header="720" w:footer="720" w:gutter="0"/>
          <w:cols w:space="720"/>
        </w:sectPr>
      </w:pP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5504"/>
        <w:gridCol w:w="1318"/>
        <w:gridCol w:w="1671"/>
      </w:tblGrid>
      <w:tr w:rsidR="0071186F" w:rsidTr="00ED7F20">
        <w:trPr>
          <w:trHeight w:val="280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before="125"/>
              <w:ind w:left="25" w:right="11"/>
              <w:jc w:val="center"/>
            </w:pPr>
            <w:r w:rsidRPr="00ED7F20">
              <w:t>ОК39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TableParagraph"/>
              <w:spacing w:before="9"/>
              <w:ind w:left="6" w:right="419"/>
            </w:pPr>
            <w:r w:rsidRPr="00ED7F20">
              <w:t>Атестація здобувачів вищої освіти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137"/>
              <w:ind w:right="508"/>
              <w:jc w:val="right"/>
            </w:pPr>
            <w:r w:rsidRPr="00ED7F20">
              <w:t>4,5</w:t>
            </w:r>
          </w:p>
        </w:tc>
        <w:tc>
          <w:tcPr>
            <w:tcW w:w="1671" w:type="dxa"/>
          </w:tcPr>
          <w:p w:rsidR="0071186F" w:rsidRPr="00ED7F20" w:rsidRDefault="0071186F" w:rsidP="269F8331">
            <w:pPr>
              <w:spacing w:after="200"/>
              <w:jc w:val="center"/>
            </w:pPr>
            <w:r w:rsidRPr="00ED7F20">
              <w:t xml:space="preserve">екзамен/захист  </w:t>
            </w:r>
          </w:p>
        </w:tc>
      </w:tr>
      <w:tr w:rsidR="0071186F" w:rsidTr="269F8331">
        <w:trPr>
          <w:trHeight w:val="275"/>
        </w:trPr>
        <w:tc>
          <w:tcPr>
            <w:tcW w:w="6164" w:type="dxa"/>
            <w:gridSpan w:val="2"/>
          </w:tcPr>
          <w:p w:rsidR="0071186F" w:rsidRDefault="0071186F">
            <w:pPr>
              <w:pStyle w:val="TableParagraph"/>
              <w:spacing w:line="256" w:lineRule="exact"/>
              <w:ind w:left="755"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</w:tc>
        <w:tc>
          <w:tcPr>
            <w:tcW w:w="1318" w:type="dxa"/>
          </w:tcPr>
          <w:p w:rsidR="0071186F" w:rsidRDefault="0071186F">
            <w:pPr>
              <w:pStyle w:val="TableParagraph"/>
              <w:spacing w:line="256" w:lineRule="exact"/>
              <w:ind w:right="4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155</w:t>
            </w:r>
          </w:p>
        </w:tc>
        <w:tc>
          <w:tcPr>
            <w:tcW w:w="1671" w:type="dxa"/>
          </w:tcPr>
          <w:p w:rsidR="0071186F" w:rsidRDefault="0071186F">
            <w:pPr>
              <w:pStyle w:val="TableParagraph"/>
              <w:rPr>
                <w:sz w:val="20"/>
              </w:rPr>
            </w:pPr>
          </w:p>
        </w:tc>
      </w:tr>
      <w:tr w:rsidR="0071186F" w:rsidTr="269F8331">
        <w:trPr>
          <w:trHeight w:val="275"/>
        </w:trPr>
        <w:tc>
          <w:tcPr>
            <w:tcW w:w="9153" w:type="dxa"/>
            <w:gridSpan w:val="4"/>
          </w:tcPr>
          <w:p w:rsidR="0071186F" w:rsidRDefault="0071186F">
            <w:pPr>
              <w:pStyle w:val="TableParagraph"/>
              <w:spacing w:line="256" w:lineRule="exact"/>
              <w:ind w:left="2967" w:right="2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2.Вибіркові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ОП*</w:t>
            </w:r>
          </w:p>
        </w:tc>
      </w:tr>
      <w:tr w:rsidR="0071186F" w:rsidTr="269F8331">
        <w:trPr>
          <w:trHeight w:val="275"/>
        </w:trPr>
        <w:tc>
          <w:tcPr>
            <w:tcW w:w="9153" w:type="dxa"/>
            <w:gridSpan w:val="4"/>
          </w:tcPr>
          <w:p w:rsidR="0071186F" w:rsidRDefault="0071186F" w:rsidP="00D10623">
            <w:pPr>
              <w:pStyle w:val="Default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Цикл загальної підготовки </w:t>
            </w:r>
          </w:p>
        </w:tc>
      </w:tr>
      <w:tr w:rsidR="0071186F" w:rsidTr="269F8331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ВК1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Default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 xml:space="preserve">Дисципліна вільного вибору студента 1 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line="251" w:lineRule="exact"/>
              <w:ind w:left="8"/>
              <w:jc w:val="center"/>
            </w:pPr>
            <w:r w:rsidRPr="00ED7F20">
              <w:t>3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269F8331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ВК2</w:t>
            </w:r>
          </w:p>
        </w:tc>
        <w:tc>
          <w:tcPr>
            <w:tcW w:w="5504" w:type="dxa"/>
          </w:tcPr>
          <w:p w:rsidR="0071186F" w:rsidRPr="00ED7F20" w:rsidRDefault="0071186F" w:rsidP="00D715EA">
            <w:pPr>
              <w:pStyle w:val="Default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>Дисципліна вільного вибору студента 2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line="251" w:lineRule="exact"/>
              <w:ind w:left="8"/>
              <w:jc w:val="center"/>
            </w:pPr>
            <w:r w:rsidRPr="00ED7F20">
              <w:t>3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269F8331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ВК3</w:t>
            </w:r>
          </w:p>
        </w:tc>
        <w:tc>
          <w:tcPr>
            <w:tcW w:w="5504" w:type="dxa"/>
          </w:tcPr>
          <w:p w:rsidR="0071186F" w:rsidRPr="00ED7F20" w:rsidRDefault="0071186F" w:rsidP="00D715EA">
            <w:pPr>
              <w:pStyle w:val="Default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>Дисципліна вільного вибору студента 3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line="251" w:lineRule="exact"/>
              <w:ind w:left="8"/>
              <w:jc w:val="center"/>
            </w:pPr>
            <w:r w:rsidRPr="00ED7F20">
              <w:t>3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269F8331">
        <w:trPr>
          <w:trHeight w:val="277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8" w:lineRule="exact"/>
              <w:ind w:left="25" w:right="11"/>
              <w:jc w:val="center"/>
            </w:pPr>
            <w:r w:rsidRPr="00ED7F20">
              <w:t>ВК4</w:t>
            </w:r>
          </w:p>
        </w:tc>
        <w:tc>
          <w:tcPr>
            <w:tcW w:w="5504" w:type="dxa"/>
          </w:tcPr>
          <w:p w:rsidR="0071186F" w:rsidRPr="00ED7F20" w:rsidRDefault="0071186F" w:rsidP="00D715EA">
            <w:pPr>
              <w:pStyle w:val="Default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 xml:space="preserve">Дисципліна вільного вибору студента 4 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line="251" w:lineRule="exact"/>
              <w:ind w:left="8"/>
              <w:jc w:val="center"/>
            </w:pPr>
            <w:r w:rsidRPr="00ED7F20">
              <w:t>3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269F8331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ВК5</w:t>
            </w:r>
          </w:p>
        </w:tc>
        <w:tc>
          <w:tcPr>
            <w:tcW w:w="5504" w:type="dxa"/>
          </w:tcPr>
          <w:p w:rsidR="0071186F" w:rsidRPr="00ED7F20" w:rsidRDefault="0071186F" w:rsidP="00D715EA">
            <w:pPr>
              <w:pStyle w:val="Default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 xml:space="preserve">Дисципліна вільного вибору студента 5 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line="251" w:lineRule="exact"/>
              <w:ind w:left="8"/>
              <w:jc w:val="center"/>
            </w:pPr>
            <w:r w:rsidRPr="00ED7F20">
              <w:t>3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269F8331">
        <w:trPr>
          <w:trHeight w:val="503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before="101"/>
              <w:ind w:left="25" w:right="11"/>
              <w:jc w:val="center"/>
            </w:pPr>
            <w:r w:rsidRPr="00ED7F20">
              <w:t>ВК6</w:t>
            </w:r>
          </w:p>
        </w:tc>
        <w:tc>
          <w:tcPr>
            <w:tcW w:w="5504" w:type="dxa"/>
          </w:tcPr>
          <w:p w:rsidR="0071186F" w:rsidRPr="00ED7F20" w:rsidRDefault="0071186F" w:rsidP="00D715EA">
            <w:pPr>
              <w:pStyle w:val="Default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 xml:space="preserve">Дисципліна вільного вибору студента 6 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110"/>
              <w:ind w:left="8"/>
              <w:jc w:val="center"/>
            </w:pPr>
            <w:r w:rsidRPr="00ED7F20">
              <w:t>5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269F8331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ВК7</w:t>
            </w:r>
          </w:p>
        </w:tc>
        <w:tc>
          <w:tcPr>
            <w:tcW w:w="5504" w:type="dxa"/>
          </w:tcPr>
          <w:p w:rsidR="0071186F" w:rsidRPr="00ED7F20" w:rsidRDefault="0071186F" w:rsidP="00D715EA">
            <w:pPr>
              <w:pStyle w:val="Default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 xml:space="preserve">Дисципліна вільного вибору студента 7 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line="251" w:lineRule="exact"/>
              <w:ind w:right="508"/>
              <w:jc w:val="right"/>
            </w:pPr>
            <w:r w:rsidRPr="00ED7F20">
              <w:t>5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269F8331">
        <w:trPr>
          <w:trHeight w:val="506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before="103"/>
              <w:ind w:left="25" w:right="11"/>
              <w:jc w:val="center"/>
            </w:pPr>
            <w:r w:rsidRPr="00ED7F20">
              <w:t>ВК8</w:t>
            </w:r>
          </w:p>
        </w:tc>
        <w:tc>
          <w:tcPr>
            <w:tcW w:w="5504" w:type="dxa"/>
          </w:tcPr>
          <w:p w:rsidR="0071186F" w:rsidRPr="00ED7F20" w:rsidRDefault="0071186F" w:rsidP="00D715EA">
            <w:pPr>
              <w:pStyle w:val="Default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 xml:space="preserve">Дисципліна вільного вибору студента 8 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113"/>
              <w:ind w:left="8"/>
              <w:jc w:val="center"/>
            </w:pPr>
            <w:r w:rsidRPr="00ED7F20">
              <w:t>5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00ED7F20">
        <w:trPr>
          <w:trHeight w:val="310"/>
        </w:trPr>
        <w:tc>
          <w:tcPr>
            <w:tcW w:w="660" w:type="dxa"/>
          </w:tcPr>
          <w:p w:rsidR="0071186F" w:rsidRPr="00ED7F20" w:rsidRDefault="0071186F" w:rsidP="00ED7F20">
            <w:pPr>
              <w:pStyle w:val="TableParagraph"/>
              <w:spacing w:before="228"/>
              <w:ind w:right="11"/>
            </w:pPr>
            <w:r w:rsidRPr="00ED7F20">
              <w:t>ВК9</w:t>
            </w:r>
          </w:p>
        </w:tc>
        <w:tc>
          <w:tcPr>
            <w:tcW w:w="5504" w:type="dxa"/>
          </w:tcPr>
          <w:p w:rsidR="0071186F" w:rsidRPr="00ED7F20" w:rsidRDefault="0071186F" w:rsidP="00D715EA">
            <w:pPr>
              <w:pStyle w:val="Default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 xml:space="preserve">Дисципліна вільного вибору студента 9 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ind w:left="8"/>
              <w:jc w:val="center"/>
            </w:pPr>
            <w:r w:rsidRPr="00ED7F20">
              <w:t>5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269F8331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ВК10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Default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 xml:space="preserve">Дисципліна вільного вибору студента 10 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line="251" w:lineRule="exact"/>
              <w:ind w:left="8"/>
              <w:jc w:val="center"/>
            </w:pPr>
            <w:r w:rsidRPr="00ED7F20">
              <w:t>5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269F8331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ВК11</w:t>
            </w:r>
          </w:p>
        </w:tc>
        <w:tc>
          <w:tcPr>
            <w:tcW w:w="5504" w:type="dxa"/>
          </w:tcPr>
          <w:p w:rsidR="0071186F" w:rsidRPr="00ED7F20" w:rsidRDefault="0071186F" w:rsidP="00D715EA">
            <w:pPr>
              <w:pStyle w:val="Default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>Дисципліна вільного вибору студента 11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line="251" w:lineRule="exact"/>
              <w:ind w:right="508"/>
              <w:jc w:val="right"/>
            </w:pPr>
            <w:r w:rsidRPr="00ED7F20">
              <w:t>5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269F8331">
        <w:trPr>
          <w:trHeight w:val="50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before="101"/>
              <w:ind w:left="25" w:right="11"/>
              <w:jc w:val="center"/>
            </w:pPr>
            <w:r w:rsidRPr="00ED7F20">
              <w:t>ВК12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Default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 xml:space="preserve">Дисципліна вільного вибору студента 12 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113"/>
              <w:ind w:left="8"/>
              <w:jc w:val="center"/>
            </w:pPr>
            <w:r w:rsidRPr="00ED7F20">
              <w:t>5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269F8331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ВК13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Default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 xml:space="preserve">Дисципліна вільного вибору студента 13 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line="251" w:lineRule="exact"/>
              <w:ind w:left="8"/>
              <w:jc w:val="center"/>
            </w:pPr>
            <w:r w:rsidRPr="00ED7F20">
              <w:t>5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269F8331">
        <w:trPr>
          <w:trHeight w:val="275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6" w:lineRule="exact"/>
              <w:ind w:left="25" w:right="11"/>
              <w:jc w:val="center"/>
            </w:pPr>
            <w:r w:rsidRPr="00ED7F20">
              <w:t>ВК14</w:t>
            </w:r>
          </w:p>
        </w:tc>
        <w:tc>
          <w:tcPr>
            <w:tcW w:w="5504" w:type="dxa"/>
          </w:tcPr>
          <w:p w:rsidR="0071186F" w:rsidRPr="00ED7F20" w:rsidRDefault="0071186F">
            <w:pPr>
              <w:pStyle w:val="Default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 xml:space="preserve">Дисципліна вільного вибору студента 14 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line="251" w:lineRule="exact"/>
              <w:ind w:left="8"/>
              <w:jc w:val="center"/>
            </w:pPr>
            <w:r w:rsidRPr="00ED7F20">
              <w:t>5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00665AB4">
        <w:trPr>
          <w:trHeight w:val="275"/>
        </w:trPr>
        <w:tc>
          <w:tcPr>
            <w:tcW w:w="9153" w:type="dxa"/>
            <w:gridSpan w:val="4"/>
          </w:tcPr>
          <w:p w:rsidR="0071186F" w:rsidRPr="00ED7F20" w:rsidRDefault="0071186F" w:rsidP="00D10623">
            <w:pPr>
              <w:pStyle w:val="Default"/>
              <w:jc w:val="center"/>
              <w:rPr>
                <w:sz w:val="22"/>
                <w:szCs w:val="22"/>
              </w:rPr>
            </w:pPr>
            <w:r w:rsidRPr="00ED7F20">
              <w:rPr>
                <w:sz w:val="22"/>
                <w:szCs w:val="22"/>
              </w:rPr>
              <w:t xml:space="preserve">Цикл професійної підготовки </w:t>
            </w:r>
          </w:p>
        </w:tc>
      </w:tr>
      <w:tr w:rsidR="0071186F" w:rsidTr="269F8331">
        <w:trPr>
          <w:trHeight w:val="277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line="258" w:lineRule="exact"/>
              <w:ind w:left="25" w:right="11"/>
              <w:jc w:val="center"/>
            </w:pPr>
            <w:r w:rsidRPr="00ED7F20">
              <w:t>ВК15</w:t>
            </w:r>
          </w:p>
        </w:tc>
        <w:tc>
          <w:tcPr>
            <w:tcW w:w="5504" w:type="dxa"/>
          </w:tcPr>
          <w:p w:rsidR="0071186F" w:rsidRPr="00ED7F20" w:rsidRDefault="0071186F">
            <w:r w:rsidRPr="00ED7F20">
              <w:t>Дисципліна вільного вибору студента 15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line="251" w:lineRule="exact"/>
              <w:ind w:left="8"/>
              <w:jc w:val="center"/>
            </w:pPr>
            <w:r w:rsidRPr="00ED7F20">
              <w:t>5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269F8331">
        <w:trPr>
          <w:trHeight w:val="506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before="101"/>
              <w:ind w:left="25" w:right="11"/>
              <w:jc w:val="center"/>
            </w:pPr>
            <w:r w:rsidRPr="00ED7F20">
              <w:t>ВК16</w:t>
            </w:r>
          </w:p>
        </w:tc>
        <w:tc>
          <w:tcPr>
            <w:tcW w:w="5504" w:type="dxa"/>
          </w:tcPr>
          <w:p w:rsidR="0071186F" w:rsidRPr="00ED7F20" w:rsidRDefault="0071186F">
            <w:r w:rsidRPr="00ED7F20">
              <w:t xml:space="preserve">Дисципліна вільного вибору студента 16 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110"/>
              <w:ind w:left="8"/>
              <w:jc w:val="center"/>
            </w:pPr>
            <w:r w:rsidRPr="00ED7F20">
              <w:t>5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269F8331">
        <w:trPr>
          <w:trHeight w:val="506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before="101"/>
              <w:ind w:left="25" w:right="11"/>
              <w:jc w:val="center"/>
            </w:pPr>
            <w:r w:rsidRPr="00ED7F20">
              <w:t>ВК17</w:t>
            </w:r>
          </w:p>
        </w:tc>
        <w:tc>
          <w:tcPr>
            <w:tcW w:w="5504" w:type="dxa"/>
          </w:tcPr>
          <w:p w:rsidR="0071186F" w:rsidRPr="00ED7F20" w:rsidRDefault="0071186F">
            <w:r w:rsidRPr="00ED7F20">
              <w:t>Дисципліна вільного вибору студента 17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110"/>
              <w:ind w:left="8"/>
              <w:jc w:val="center"/>
            </w:pPr>
            <w:r w:rsidRPr="00ED7F20">
              <w:t>5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269F8331">
        <w:trPr>
          <w:trHeight w:val="506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before="101"/>
              <w:ind w:left="25" w:right="11"/>
              <w:jc w:val="center"/>
            </w:pPr>
            <w:r w:rsidRPr="00ED7F20">
              <w:t>ВК18</w:t>
            </w:r>
          </w:p>
        </w:tc>
        <w:tc>
          <w:tcPr>
            <w:tcW w:w="5504" w:type="dxa"/>
          </w:tcPr>
          <w:p w:rsidR="0071186F" w:rsidRPr="00ED7F20" w:rsidRDefault="0071186F">
            <w:r w:rsidRPr="00ED7F20">
              <w:t>Дисципліна вільного вибору студента 18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110"/>
              <w:ind w:left="8"/>
              <w:jc w:val="center"/>
            </w:pPr>
            <w:r w:rsidRPr="00ED7F20">
              <w:t>5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269F8331">
        <w:trPr>
          <w:trHeight w:val="506"/>
        </w:trPr>
        <w:tc>
          <w:tcPr>
            <w:tcW w:w="660" w:type="dxa"/>
          </w:tcPr>
          <w:p w:rsidR="0071186F" w:rsidRPr="00ED7F20" w:rsidRDefault="0071186F">
            <w:pPr>
              <w:pStyle w:val="TableParagraph"/>
              <w:spacing w:before="101"/>
              <w:ind w:left="25" w:right="11"/>
              <w:jc w:val="center"/>
            </w:pPr>
            <w:r w:rsidRPr="00ED7F20">
              <w:t>ВК19</w:t>
            </w:r>
          </w:p>
        </w:tc>
        <w:tc>
          <w:tcPr>
            <w:tcW w:w="5504" w:type="dxa"/>
          </w:tcPr>
          <w:p w:rsidR="0071186F" w:rsidRPr="00ED7F20" w:rsidRDefault="0071186F">
            <w:r w:rsidRPr="00ED7F20">
              <w:t>Дисципліна вільного вибору студента 19</w:t>
            </w:r>
          </w:p>
        </w:tc>
        <w:tc>
          <w:tcPr>
            <w:tcW w:w="1318" w:type="dxa"/>
          </w:tcPr>
          <w:p w:rsidR="0071186F" w:rsidRPr="00ED7F20" w:rsidRDefault="0071186F">
            <w:pPr>
              <w:pStyle w:val="TableParagraph"/>
              <w:spacing w:before="110"/>
              <w:ind w:left="8"/>
              <w:jc w:val="center"/>
            </w:pPr>
            <w:r w:rsidRPr="00ED7F20">
              <w:t>5</w:t>
            </w:r>
          </w:p>
        </w:tc>
        <w:tc>
          <w:tcPr>
            <w:tcW w:w="1671" w:type="dxa"/>
          </w:tcPr>
          <w:p w:rsidR="0071186F" w:rsidRPr="00ED7F20" w:rsidRDefault="0071186F">
            <w:r w:rsidRPr="00ED7F20">
              <w:t>диф.залік</w:t>
            </w:r>
          </w:p>
        </w:tc>
      </w:tr>
      <w:tr w:rsidR="0071186F" w:rsidTr="269F8331">
        <w:trPr>
          <w:trHeight w:val="275"/>
        </w:trPr>
        <w:tc>
          <w:tcPr>
            <w:tcW w:w="6164" w:type="dxa"/>
            <w:gridSpan w:val="2"/>
          </w:tcPr>
          <w:p w:rsidR="0071186F" w:rsidRDefault="0071186F">
            <w:pPr>
              <w:pStyle w:val="TableParagraph"/>
              <w:spacing w:line="256" w:lineRule="exact"/>
              <w:ind w:left="752"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</w:tc>
        <w:tc>
          <w:tcPr>
            <w:tcW w:w="1318" w:type="dxa"/>
          </w:tcPr>
          <w:p w:rsidR="0071186F" w:rsidRDefault="0071186F">
            <w:pPr>
              <w:pStyle w:val="TableParagraph"/>
              <w:spacing w:line="256" w:lineRule="exact"/>
              <w:ind w:right="5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671" w:type="dxa"/>
          </w:tcPr>
          <w:p w:rsidR="0071186F" w:rsidRDefault="0071186F">
            <w:pPr>
              <w:pStyle w:val="TableParagraph"/>
              <w:rPr>
                <w:sz w:val="20"/>
              </w:rPr>
            </w:pPr>
          </w:p>
        </w:tc>
      </w:tr>
      <w:tr w:rsidR="0071186F" w:rsidTr="269F8331">
        <w:trPr>
          <w:trHeight w:val="275"/>
        </w:trPr>
        <w:tc>
          <w:tcPr>
            <w:tcW w:w="6164" w:type="dxa"/>
            <w:gridSpan w:val="2"/>
          </w:tcPr>
          <w:p w:rsidR="0071186F" w:rsidRDefault="0071186F">
            <w:pPr>
              <w:pStyle w:val="TableParagraph"/>
              <w:spacing w:line="256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1318" w:type="dxa"/>
          </w:tcPr>
          <w:p w:rsidR="0071186F" w:rsidRDefault="0071186F">
            <w:pPr>
              <w:pStyle w:val="TableParagraph"/>
              <w:spacing w:line="256" w:lineRule="exact"/>
              <w:ind w:right="4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1671" w:type="dxa"/>
          </w:tcPr>
          <w:p w:rsidR="0071186F" w:rsidRDefault="0071186F">
            <w:pPr>
              <w:pStyle w:val="TableParagraph"/>
              <w:rPr>
                <w:sz w:val="20"/>
              </w:rPr>
            </w:pPr>
          </w:p>
        </w:tc>
      </w:tr>
    </w:tbl>
    <w:p w:rsidR="0071186F" w:rsidRDefault="0071186F">
      <w:pPr>
        <w:rPr>
          <w:sz w:val="20"/>
        </w:rPr>
        <w:sectPr w:rsidR="0071186F">
          <w:pgSz w:w="11920" w:h="16850"/>
          <w:pgMar w:top="1140" w:right="980" w:bottom="280" w:left="980" w:header="720" w:footer="720" w:gutter="0"/>
          <w:cols w:space="720"/>
        </w:sectPr>
      </w:pPr>
    </w:p>
    <w:p w:rsidR="0071186F" w:rsidRDefault="0071186F" w:rsidP="00C730AB">
      <w:pPr>
        <w:pStyle w:val="ListParagraph"/>
        <w:numPr>
          <w:ilvl w:val="1"/>
          <w:numId w:val="17"/>
        </w:numPr>
        <w:tabs>
          <w:tab w:val="left" w:pos="4902"/>
        </w:tabs>
        <w:spacing w:before="75" w:line="244" w:lineRule="auto"/>
        <w:ind w:right="3774"/>
        <w:rPr>
          <w:b/>
          <w:sz w:val="28"/>
        </w:rPr>
      </w:pPr>
      <w:r>
        <w:rPr>
          <w:noProof/>
          <w:lang w:val="en-US"/>
        </w:rPr>
        <w:pict>
          <v:group id="_x0000_s1026" style="position:absolute;left:0;text-align:left;margin-left:130pt;margin-top:52.8pt;width:663.75pt;height:425.85pt;z-index:-251645440;mso-position-horizontal-relative:page" coordorigin="2600,1056" coordsize="13275,8517">
            <v:shape id="_x0000_s1027" style="position:absolute;left:3590;top:1684;width:8681;height:6150" coordorigin="3590,1685" coordsize="8681,6150" o:spt="100" adj="0,,0" path="m4431,4395r-48,15l3928,2950r-20,6l4364,4416r-48,15l4409,4528r15,-93l4431,4395xm4746,6107r-18,-10l3804,7725r-43,-24l3754,7835r111,-75l3853,7753r-31,-18l4746,6107xm5730,2798r-20,-6l5250,4410r-48,-14l5227,4528r85,-94l5318,4429r-49,-14l5730,2798xm6215,4063r-10,-17l3688,5560r-26,-42l3590,5631r134,-11l3704,5588r-6,-11l6215,4063xm9323,3425r-26,-53l9264,3304r-30,40l8510,2787r-12,16l9222,3360r-31,39l9323,3425xm11943,2324r-27,-35l11861,2218r-22,45l10638,1685r-8,18l11830,2281r-21,45l11943,2324xm12271,5631r-5,-82l12262,5497r-43,25l12202,5492r,40l12177,5547r-6,-5l12168,5552r-9,5l12165,5562r-7,28l9906,4981r899,-1846l12202,5532r,-40l10816,3114r153,-315l10951,2790r-147,303l9986,1689r-18,10l10793,3114,9886,4975r-9,-2l9877,4994r-56,115l9812,5099r,29l9268,6245r-11,-24l9257,6268r-28,56l8418,5098r271,-32l9257,6268r,-47l8709,5063r451,-54l9158,4989r-458,55l8677,4995r-18,8l8680,5047r-274,33l8348,4993r-16,11l8383,5082,7039,5244r,-1018l7865,4449r-16,79l7960,4475r1433,388l9325,5510r-49,-5l9323,5631r63,-99l9395,5518r-50,-6l9412,4868r205,55l9812,5128r,-29l9654,4933r223,61l9877,4973r-249,-68l9591,4867r,28l9415,4848r12,-124l9591,4895r,-28l9430,4698r67,-642l9477,4054r-65,625l6710,1843r-14,14l9409,4705r-14,138l7945,4450r-14,-11l8348,3904r-16,-12l7915,4427r-40,-31l7869,4430,7032,4203r-3,10l7019,4213r,1034l4036,5607r-6,-50l3918,5631r126,45l4039,5629r-1,-3l7019,5267r,2448l6969,7715r60,120l7079,7735r10,-20l7039,7715r,-2450l8396,5101r823,1244l8548,7723r-45,-22l8504,7835r107,-82l8602,7749r-36,-18l9232,6364r179,271l9381,6649r6,5l9371,6665r116,67l9489,6646r1,-48l9472,6606r-1,-7l9444,6617r-26,-55l9418,6609,9242,6343r26,-52l9418,6609r,-47l9279,6268,9827,5143r388,408l10179,5585r126,46l10285,5565r-19,-62l10229,5537,9836,5124r61,-125l12152,5609r-13,48l12271,563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28" style="position:absolute;left:2771;top:1219;width:1476;height:789" filled="f"/>
            <v:rect id="_x0000_s1029" style="position:absolute;left:2607;top:2323;width:1475;height:944" stroked="f"/>
            <v:shape id="_x0000_s1030" style="position:absolute;left:2607;top:1219;width:3277;height:2048" coordorigin="2607,1220" coordsize="3277,2048" o:spt="100" adj="0,,0" path="m2607,3268r1475,l4082,2324r-1475,l2607,3268xm4409,2165r1475,l5884,1220r-1475,l4409,2165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31" style="position:absolute;left:7685;top:1219;width:1309;height:945" stroked="f"/>
            <v:rect id="_x0000_s1032" style="position:absolute;left:7685;top:1219;width:1309;height:945" filled="f"/>
            <v:shape id="_x0000_s1033" style="position:absolute;left:7029;top:1219;width:5406;height:1575" coordorigin="7029,1220" coordsize="5406,1575" o:spt="100" adj="0,,0" path="m8504,2324r-1475,l7029,2795r1475,l8504,2324xm12435,1220r-1475,l10960,1850r1475,l12435,1220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34" style="position:absolute;left:7029;top:2323;width:1475;height:471" filled="f"/>
            <v:shape id="_x0000_s1035" style="position:absolute;left:8668;top:2323;width:4420;height:944" coordorigin="8668,2324" coordsize="4420,944" o:spt="100" adj="0,,0" path="m10141,2324r-1473,l8668,2953r1473,l10141,2324xm13088,2324r-1309,l11779,3268r1309,l13088,2324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36" style="position:absolute;left:8668;top:2323;width:1473;height:629" filled="f"/>
            <v:rect id="_x0000_s1037" style="position:absolute;left:10470;top:2323;width:980;height:786" stroked="f"/>
            <v:rect id="_x0000_s1038" style="position:absolute;left:10470;top:2323;width:980;height:786" filled="f"/>
            <v:rect id="_x0000_s1039" style="position:absolute;left:5720;top:2164;width:1145;height:945" stroked="f"/>
            <v:rect id="_x0000_s1040" style="position:absolute;left:5720;top:2164;width:1145;height:945" filled="f"/>
            <v:rect id="_x0000_s1041" style="position:absolute;left:4082;top:3109;width:1474;height:1259" stroked="f"/>
            <v:rect id="_x0000_s1042" style="position:absolute;left:4082;top:3109;width:1474;height:1259" filled="f"/>
            <v:rect id="_x0000_s1043" style="position:absolute;left:5720;top:3424;width:1147;height:788" stroked="f"/>
            <v:rect id="_x0000_s1044" style="position:absolute;left:5720;top:3424;width:1147;height:788" filled="f"/>
            <v:rect id="_x0000_s1045" style="position:absolute;left:6867;top:3424;width:818;height:788" stroked="f"/>
            <v:rect id="_x0000_s1046" style="position:absolute;left:6867;top:3424;width:818;height:788" filled="f"/>
            <v:rect id="_x0000_s1047" style="position:absolute;left:7849;top:3424;width:1145;height:788" stroked="f"/>
            <v:rect id="_x0000_s1048" style="position:absolute;left:7849;top:3424;width:1145;height:788" filled="f"/>
            <v:rect id="_x0000_s1049" style="position:absolute;left:10798;top:3424;width:1635;height:630" stroked="f"/>
            <v:rect id="_x0000_s1050" style="position:absolute;left:10798;top:3424;width:1635;height:630" filled="f"/>
            <v:shape id="_x0000_s1051" style="position:absolute;left:2607;top:4527;width:5897;height:630" coordorigin="2607,4528" coordsize="5897,630" o:spt="100" adj="0,,0" path="m3918,4528r-1311,l2607,5158r1311,l3918,4528xm8504,4528r-1311,l7193,5158r1311,l8504,4528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52" style="position:absolute;left:7193;top:4527;width:1311;height:630" filled="f"/>
            <v:rect id="_x0000_s1053" style="position:absolute;left:9977;top:4527;width:1147;height:469" stroked="f"/>
            <v:rect id="_x0000_s1054" style="position:absolute;left:9977;top:4527;width:1147;height:469" filled="f"/>
            <v:rect id="_x0000_s1055" style="position:absolute;left:11452;top:5630;width:1474;height:786" stroked="f"/>
            <v:rect id="_x0000_s1056" style="position:absolute;left:11452;top:5630;width:1474;height:786" filled="f"/>
            <v:rect id="_x0000_s1057" style="position:absolute;left:2771;top:5630;width:1476;height:471" stroked="f"/>
            <v:rect id="_x0000_s1058" style="position:absolute;left:2771;top:5630;width:1476;height:471" filled="f"/>
            <v:rect id="_x0000_s1059" style="position:absolute;left:4737;top:5630;width:1147;height:786" stroked="f"/>
            <v:rect id="_x0000_s1060" style="position:absolute;left:4737;top:5630;width:1147;height:786" filled="f"/>
            <v:rect id="_x0000_s1061" style="position:absolute;left:7685;top:5630;width:1800;height:471" stroked="f"/>
            <v:rect id="_x0000_s1062" style="position:absolute;left:7685;top:5630;width:1800;height:471" filled="f"/>
            <v:rect id="_x0000_s1063" style="position:absolute;left:9651;top:5630;width:1473;height:473" stroked="f"/>
            <v:rect id="_x0000_s1064" style="position:absolute;left:9651;top:5630;width:1473;height:473" filled="f"/>
            <v:rect id="_x0000_s1065" style="position:absolute;left:9323;top:6731;width:1311;height:788" stroked="f"/>
            <v:rect id="_x0000_s1066" style="position:absolute;left:9323;top:6731;width:1311;height:788" filled="f"/>
            <v:rect id="_x0000_s1067" style="position:absolute;left:5720;top:6731;width:1637;height:788" stroked="f"/>
            <v:shape id="_x0000_s1068" style="position:absolute;left:2771;top:6731;width:4586;height:1889" coordorigin="2771,6732" coordsize="4586,1889" o:spt="100" adj="0,,0" path="m5720,7520r1637,l7357,6732r-1637,l5720,7520xm2771,8621r1476,l4247,7835r-1476,l2771,8621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69" style="position:absolute;left:2607;top:6575;width:1475;height:1101" stroked="f"/>
            <v:rect id="_x0000_s1070" style="position:absolute;left:2607;top:6575;width:1475;height:1101" filled="f"/>
            <v:shape id="_x0000_s1071" style="position:absolute;left:13545;top:3895;width:864;height:3939" coordorigin="13546,3896" coordsize="864,3939" o:spt="100" adj="0,,0" path="m13546,7705r34,130l13656,7739r-46,l13591,7735r4,-20l13546,7705xm13595,7715r-4,20l13610,7739r4,-20l13595,7715xm13614,7719r-4,20l13656,7739r7,-9l13614,7719xm14389,3896r-794,3819l13614,7719r795,-3819l14389,389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2" style="position:absolute;left:10796;top:6731;width:3767;height:945" coordorigin="10796,6732" coordsize="3767,945" o:spt="100" adj="0,,0" path="m12599,6732r-1803,l10796,7677r1803,l12599,6732xm14563,6732r-1802,l12761,7677r1802,l14563,6732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3" style="position:absolute;left:5720;top:6731;width:6879;height:1889" coordorigin="5720,6732" coordsize="6879,1889" o:spt="100" adj="0,,0" path="m10796,7677r1803,l12599,6732r-1803,l10796,7677xm5720,8465r1637,l7357,7835r-1637,l5720,8465xm9159,8621r1311,l10470,7835r-1311,l9159,8621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4" style="position:absolute;left:14831;top:3109;width:120;height:4725" coordorigin="14831,3110" coordsize="120,4725" o:spt="100" adj="0,,0" path="m14881,7715r-50,l14891,7835r50,-100l14881,7735r,-20xm14901,3110r-20,l14881,7735r20,l14901,3110xm14951,7715r-50,l14901,7735r40,l14951,771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5" style="position:absolute;left:4247;top:1063;width:11463;height:7557" coordorigin="4247,1064" coordsize="11463,7557" o:spt="100" adj="0,,0" path="m14073,8621r1473,l15546,7835r-1473,l14073,8621xm12597,8307r1311,l13908,7835r-1311,l12597,8307xm4247,8621r1309,l5556,7835r-1309,l4247,8621xm10634,8621r1635,l12269,7835r-1635,l10634,8621xm14237,2165r1473,l15710,1064r-1473,l14237,2165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76" style="position:absolute;left:4082;top:2323;width:1311;height:629" stroked="f"/>
            <v:rect id="_x0000_s1077" style="position:absolute;left:4082;top:2323;width:1311;height:629" filled="f"/>
            <v:shape id="_x0000_s1078" style="position:absolute;left:12597;top:2323;width:2292;height:2045" coordorigin="12597,2324" coordsize="2292,2045" o:spt="100" adj="0,,0" path="m14237,3425r-1640,l12597,4369r1640,l14237,3425xm14889,2324r-1473,l13416,3268r1473,l14889,2324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79" style="position:absolute;left:12597;top:3424;width:1640;height:944" filled="f"/>
            <v:shape id="_x0000_s1080" style="position:absolute;left:9323;top:3424;width:6551;height:944" coordorigin="9323,3425" coordsize="6551,944" o:spt="100" adj="0,,0" path="m10632,3425r-1309,l9323,4055r1309,l10632,3425xm15874,3425r-1475,l14399,4369r1475,l15874,3425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81" style="position:absolute;left:9323;top:3424;width:1309;height:630" filled="f"/>
            <v:rect id="_x0000_s1082" style="position:absolute;left:5884;top:4527;width:1147;height:630" stroked="f"/>
            <v:rect id="_x0000_s1083" style="position:absolute;left:5884;top:4527;width:1147;height:630" filled="f"/>
            <v:shape id="_x0000_s1084" style="position:absolute;left:8668;top:4527;width:4258;height:473" coordorigin="8668,4528" coordsize="4258,473" o:spt="100" adj="0,,0" path="m9813,4528r-1145,l8668,5001r1145,l9813,4528xm12926,4528r-1474,l11452,5001r1474,l12926,4528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85" style="position:absolute;left:8668;top:4527;width:1145;height:473" filled="f"/>
            <v:rect id="_x0000_s1086" style="position:absolute;left:6210;top:5630;width:1311;height:630" stroked="f"/>
            <v:rect id="_x0000_s1087" style="position:absolute;left:6210;top:5630;width:1311;height:630" filled="f"/>
            <v:rect id="_x0000_s1088" style="position:absolute;left:13090;top:4527;width:1637;height:946" stroked="f"/>
            <v:rect id="_x0000_s1089" style="position:absolute;left:13090;top:4527;width:1637;height:946" filled="f"/>
            <v:rect id="_x0000_s1090" style="position:absolute;left:4082;top:4527;width:1802;height:1103" stroked="f"/>
            <v:rect id="_x0000_s1091" style="position:absolute;left:4082;top:4527;width:1802;height:1103" filled="f"/>
            <v:rect id="_x0000_s1092" style="position:absolute;left:13090;top:5630;width:1801;height:786" stroked="f"/>
            <v:rect id="_x0000_s1093" style="position:absolute;left:7521;top:7834;width:1475;height:472" filled="f"/>
            <v:rect id="_x0000_s1094" style="position:absolute;left:4247;top:6731;width:1309;height:630" stroked="f"/>
            <v:rect id="_x0000_s1095" style="position:absolute;left:4247;top:6731;width:1309;height:630" filled="f"/>
            <v:rect id="_x0000_s1096" style="position:absolute;left:7521;top:6731;width:1636;height:788" stroked="f"/>
            <v:rect id="_x0000_s1097" style="position:absolute;left:7521;top:6731;width:1636;height:788" filled="f"/>
            <v:shape id="_x0000_s1098" style="position:absolute;left:3264;top:1693;width:12013;height:1731" coordorigin="3264,1694" coordsize="12013,1731" o:spt="100" adj="0,,0" path="m4087,2961r-10,-17l3363,3356r-25,-43l3264,3425r134,-8l3379,3383r-6,-10l4087,2961xm5720,2324r-20,-18l5621,2233r-14,48l4419,1937r,-87l4399,1850r,81l4085,1840r-6,19l4399,1952r,252l4349,2204r60,120l4459,2224r10,-20l4419,2204r,-246l5602,2300r-14,48l5720,2324xm7089,3305r-50,l7039,2795r-10,l7023,2787r-724,557l6269,3304r-59,121l6342,3399r-21,-27l6311,3360r708,-545l7019,3305r-50,l7029,3425r50,-100l7089,3305xm8181,2017r-10,-17l7781,2251r-27,-42l7685,2324r133,-14l7798,2278r-7,-11l8181,2017xm9383,2204r-50,l9333,1694r-20,l9313,2204r-50,l9323,2324r50,-100l9383,2204xm10694,2204r-50,l10644,1694r-20,l10624,2204r-50,l10634,2324r50,-100l10694,2204xm11675,3305r-50,l11625,2009r-20,l11605,3305r-50,l11615,3425r50,-100l11675,3305xm15277,3305r-50,l15227,1850r-20,l15207,3305r-50,l15217,3425r50,-100l15277,330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10082;top:3109;width:120;height:315">
              <v:imagedata r:id="rId8" o:title=""/>
            </v:shape>
            <v:shape id="_x0000_s1100" style="position:absolute;left:10305;top:2787;width:662;height:638" coordorigin="10305,2788" coordsize="662,638" o:spt="100" adj="0,,0" path="m10350,3298r-45,127l10433,3385r-21,-22l10384,3363r-14,-15l10385,3334r-35,-36xm10385,3334r-15,14l10384,3363r14,-14l10385,3334xm10398,3349r-14,14l10412,3363r-14,-14xm10953,2788r-568,546l10398,3349r569,-547l10953,2788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01" style="position:absolute;left:12597;top:1063;width:1476;height:1101" filled="f"/>
            <v:shape id="_x0000_s1102" style="position:absolute;left:2711;top:1849;width:11422;height:6012" coordorigin="2711,1850" coordsize="11422,6012" o:spt="100" adj="0,,0" path="m2831,6612r-50,l2781,6102r-20,l2761,6612r-50,l2771,6732r50,-100l2831,6612xm3324,4408r-50,l3274,4055r-20,l3254,4408r-50,l3264,4528r50,-100l3324,4408xm4961,7715r-50,l4911,7205r-20,l4891,7715r-50,l4901,7835r50,-100l4961,7715xm6212,4528r-27,-34l6130,4422r-22,45l5560,4204r-8,18l6099,4485r-21,45l6212,4528xm8342,5009r-4,-20l5834,5593r-11,-49l5720,5631r131,30l5840,5617r-1,-5l8342,5009xm8994,4528r-16,-14l8891,4441r-11,49l7687,4203r-4,20l8875,4510r-12,48l8994,4528xm9326,5008r-6,-19l7305,5587r-14,-48l7193,5631r132,23l7313,5612r-2,-6l9326,5008xm9651,7833r-17,-15l9550,7745r-13,48l7195,7195r-4,19l9532,7813r-12,48l9651,7833xm10305,4528r-27,-35l10223,4422r-22,45l8998,3889r-4,9l8984,3898r,510l8934,4408r60,120l9044,4428r10,-20l9004,4408r,-494l10193,4485r-22,45l10305,4528xm11282,6728r-106,-69l11170,6708,8678,6426r,-324l8658,6102r,322l6548,6185r,-83l6538,6102r-4,-10l6528,6095r,21l6528,6183r-134,-15l6528,6116r,-21l6351,6163r-630,-71l5719,6112r591,67l5583,6459,4250,6092r-6,19l5551,6471r-542,208l4991,6633r-90,99l5035,6745r-16,-40l5017,6698r567,-218l6420,6710r-14,48l6538,6732r-19,-17l6438,6642r-13,48l5615,6468r738,-284l6528,6203r,409l6478,6612r60,120l6588,6632r10,-20l6548,6612r,-406l8658,6444r,168l8608,6612r60,120l8718,6632r10,-20l8678,6612r,-165l11168,6728r20,l11282,6728xm11288,6732r-2,-2l11188,6730r-21,l11162,6778r126,-46xm11677,7715r-50,l11627,7715r-2,-510l11605,7205r2,510l11557,7715r60,120l11667,7735r10,-20l11677,7715xm13314,3305r-50,l13264,1850r-20,l13244,3305r-50,l13254,3425r50,-100l13314,3305xm13416,6732r-19,-17l13316,6642r-4,15l13307,6654r-6,36l11127,6092r-6,19l13236,6693,9489,6092r-4,20l13294,6722r-10,36l13290,6757r-2,15l13416,6732xm14133,5511r-50,l14083,4999r-20,l14063,5511r-50,l14073,5631r50,-100l14133,551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03" style="position:absolute;left:7849;top:8935;width:2130;height:474" filled="f"/>
            <v:shape id="_x0000_s1104" style="position:absolute;left:9591;top:8306;width:120;height:788" coordorigin="9591,8307" coordsize="120,788" o:spt="100" adj="0,,0" path="m9641,8975r-50,l9651,9095r50,-100l9641,8995r,-20xm9661,8307r-20,l9641,8995r20,l9661,8307xm9711,8975r-50,l9661,8995r40,l9711,897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05" style="position:absolute;left:5556;top:8935;width:1963;height:474" filled="f"/>
            <v:shape id="_x0000_s1106" style="position:absolute;left:6703;top:8297;width:2951;height:667" coordorigin="6703,8297" coordsize="2951,667" o:spt="100" adj="0,,0" path="m8180,8316r-8,-18l6809,8879r-19,-46l6703,8936r134,8l6821,8906r-4,-8l8180,8316xm9653,8316r-4,-19l7307,8896r-13,-48l7193,8936r131,28l7313,8921r-1,-5l9653,831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07" style="position:absolute;left:13254;top:8779;width:2130;height:786" filled="f"/>
            <v:shape id="_x0000_s1108" style="position:absolute;left:13572;top:8300;width:501;height:636" coordorigin="13572,8301" coordsize="501,636" o:spt="100" adj="0,,0" path="m13991,8848r-39,30l14073,8936r-15,-73l14003,8863r-12,-15xm14007,8835r-16,13l14003,8863r16,-12l14007,8835xm14046,8804r-39,31l14019,8851r-16,12l14058,8863r-12,-59xm13588,8301r-16,12l13991,8848r16,-13l13588,830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09" style="position:absolute;left:10634;top:8779;width:2292;height:786" filled="f"/>
            <v:shape id="_x0000_s1110" style="position:absolute;left:4247;top:8296;width:7368;height:685" coordorigin="4247,8297" coordsize="7368,685" path="m11615,8936r-3,-2l11503,8862r-6,50l7476,8429r702,-112l8174,8297r-770,123l6375,8297r-2,20l7332,8432,4364,8907r-8,-49l4247,8936r128,40l4368,8930r-1,-3l7404,8441r4091,490l11489,8981r126,-45xe" fillcolor="black" stroked="f">
              <v:path arrowok="t"/>
            </v:shape>
            <w10:wrap anchorx="page"/>
          </v:group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548pt;margin-top:61pt;width:73.75pt;height:31.5pt;z-index:251666944;mso-position-horizontal-relative:page" filled="f">
            <v:textbox inset="0,0,0,0">
              <w:txbxContent>
                <w:p w:rsidR="0071186F" w:rsidRDefault="0071186F">
                  <w:pPr>
                    <w:pStyle w:val="BodyText"/>
                    <w:spacing w:before="66" w:line="247" w:lineRule="auto"/>
                    <w:ind w:left="383" w:right="308" w:hanging="63"/>
                  </w:pPr>
                  <w:r>
                    <w:rPr>
                      <w:spacing w:val="-1"/>
                    </w:rPr>
                    <w:t>Політична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економія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US"/>
        </w:rPr>
        <w:pict>
          <v:shape id="_x0000_s1112" type="#_x0000_t202" style="position:absolute;left:0;text-align:left;margin-left:466.15pt;margin-top:61pt;width:65.45pt;height:23.6pt;z-index:251667968;mso-position-horizontal-relative:page" filled="f">
            <v:textbox inset="0,0,0,0">
              <w:txbxContent>
                <w:p w:rsidR="0071186F" w:rsidRDefault="0071186F">
                  <w:pPr>
                    <w:spacing w:before="68"/>
                    <w:ind w:left="239" w:right="218" w:firstLine="213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Вища</w:t>
                  </w:r>
                  <w:r>
                    <w:rPr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математика</w:t>
                  </w:r>
                </w:p>
              </w:txbxContent>
            </v:textbox>
            <w10:wrap anchorx="page"/>
          </v:shape>
        </w:pict>
      </w:r>
      <w:r>
        <w:rPr>
          <w:b/>
          <w:sz w:val="28"/>
        </w:rPr>
        <w:t>Структурно-логічна схема ОП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Структурно-логічна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схема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вивчення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дисциплін</w:t>
      </w:r>
    </w:p>
    <w:p w:rsidR="0071186F" w:rsidRDefault="0071186F">
      <w:pPr>
        <w:spacing w:before="2"/>
        <w:rPr>
          <w:b/>
          <w:sz w:val="27"/>
        </w:rPr>
      </w:pPr>
    </w:p>
    <w:p w:rsidR="0071186F" w:rsidRDefault="0071186F">
      <w:pPr>
        <w:rPr>
          <w:sz w:val="27"/>
        </w:rPr>
        <w:sectPr w:rsidR="0071186F">
          <w:pgSz w:w="16850" w:h="11920" w:orient="landscape"/>
          <w:pgMar w:top="1040" w:right="1060" w:bottom="0" w:left="2420" w:header="720" w:footer="720" w:gutter="0"/>
          <w:cols w:space="720"/>
        </w:sectPr>
      </w:pPr>
    </w:p>
    <w:p w:rsidR="0071186F" w:rsidRDefault="0071186F">
      <w:pPr>
        <w:spacing w:before="7"/>
        <w:rPr>
          <w:b/>
          <w:sz w:val="21"/>
        </w:rPr>
      </w:pPr>
    </w:p>
    <w:p w:rsidR="0071186F" w:rsidRDefault="0071186F">
      <w:pPr>
        <w:pStyle w:val="BodyText"/>
        <w:spacing w:before="1"/>
        <w:ind w:left="659" w:firstLine="158"/>
      </w:pPr>
      <w:bookmarkStart w:id="1" w:name="схема_ОП"/>
      <w:bookmarkEnd w:id="1"/>
      <w:r>
        <w:t>Історія</w:t>
      </w:r>
      <w:r>
        <w:rPr>
          <w:spacing w:val="1"/>
        </w:rPr>
        <w:t xml:space="preserve"> </w:t>
      </w:r>
      <w:r>
        <w:rPr>
          <w:spacing w:val="-1"/>
        </w:rPr>
        <w:t>України</w:t>
      </w:r>
      <w:r>
        <w:rPr>
          <w:spacing w:val="-9"/>
        </w:rPr>
        <w:t xml:space="preserve"> </w:t>
      </w:r>
      <w:r>
        <w:t>та</w:t>
      </w:r>
    </w:p>
    <w:p w:rsidR="0071186F" w:rsidRDefault="0071186F">
      <w:pPr>
        <w:pStyle w:val="BodyText"/>
        <w:ind w:left="635"/>
      </w:pPr>
      <w:r>
        <w:rPr>
          <w:noProof/>
          <w:lang w:val="en-US"/>
        </w:rPr>
        <w:pict>
          <v:shape id="_x0000_s1113" style="position:absolute;left:0;text-align:left;margin-left:176.5pt;margin-top:3.35pt;width:6pt;height:23.65pt;z-index:251670016;mso-position-horizontal-relative:page" coordorigin="3530,67" coordsize="120,473" o:spt="100" adj="0,,0" path="m3580,420r-50,l3590,540r50,-100l3580,440r,-20xm3600,67r-20,l3580,440r20,l3600,67xm3650,420r-50,l3600,440r40,l3650,420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української</w:t>
      </w:r>
    </w:p>
    <w:p w:rsidR="0071186F" w:rsidRDefault="0071186F">
      <w:pPr>
        <w:spacing w:before="7"/>
        <w:rPr>
          <w:b/>
          <w:sz w:val="21"/>
        </w:rPr>
      </w:pPr>
      <w:r>
        <w:br w:type="column"/>
      </w:r>
    </w:p>
    <w:p w:rsidR="0071186F" w:rsidRDefault="0071186F">
      <w:pPr>
        <w:pStyle w:val="BodyText"/>
        <w:spacing w:before="1"/>
        <w:ind w:left="700" w:right="102" w:firstLine="1"/>
        <w:jc w:val="center"/>
      </w:pPr>
      <w:r>
        <w:t>Історія</w:t>
      </w:r>
      <w:r>
        <w:rPr>
          <w:spacing w:val="1"/>
        </w:rPr>
        <w:t xml:space="preserve"> </w:t>
      </w:r>
      <w:r>
        <w:t>економіки</w:t>
      </w:r>
      <w:r>
        <w:rPr>
          <w:spacing w:val="-40"/>
        </w:rPr>
        <w:t xml:space="preserve"> </w:t>
      </w:r>
      <w:r>
        <w:t>та</w:t>
      </w:r>
    </w:p>
    <w:p w:rsidR="0071186F" w:rsidRDefault="0071186F">
      <w:pPr>
        <w:pStyle w:val="BodyText"/>
        <w:spacing w:line="195" w:lineRule="exact"/>
        <w:ind w:left="615" w:right="20"/>
        <w:jc w:val="center"/>
      </w:pPr>
      <w:r>
        <w:rPr>
          <w:noProof/>
          <w:lang w:val="en-US"/>
        </w:rPr>
        <w:pict>
          <v:group id="_x0000_s1114" style="position:absolute;left:0;text-align:left;margin-left:220.05pt;margin-top:-33.4pt;width:148.25pt;height:95.25pt;z-index:-251643392;mso-position-horizontal-relative:page" coordorigin="4401,-668" coordsize="2965,1905">
            <v:shape id="_x0000_s1115" type="#_x0000_t202" style="position:absolute;left:5720;top:284;width:1145;height:945" filled="f">
              <v:textbox inset="0,0,0,0">
                <w:txbxContent>
                  <w:p w:rsidR="0071186F" w:rsidRDefault="0071186F">
                    <w:pPr>
                      <w:spacing w:before="71" w:line="237" w:lineRule="auto"/>
                      <w:ind w:left="146" w:right="142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Теорія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ймовірносте</w:t>
                    </w:r>
                    <w:r>
                      <w:rPr>
                        <w:b/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й</w:t>
                    </w:r>
                    <w:r>
                      <w:rPr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та</w:t>
                    </w:r>
                  </w:p>
                  <w:p w:rsidR="0071186F" w:rsidRDefault="0071186F">
                    <w:pPr>
                      <w:spacing w:before="1"/>
                      <w:ind w:left="146" w:right="139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математичн</w:t>
                    </w:r>
                    <w:r>
                      <w:rPr>
                        <w:b/>
                        <w:spacing w:val="-35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а</w:t>
                    </w:r>
                  </w:p>
                </w:txbxContent>
              </v:textbox>
            </v:shape>
            <v:shape id="_x0000_s1116" type="#_x0000_t202" style="position:absolute;left:4409;top:-661;width:1475;height:945" filled="f">
              <v:textbox inset="0,0,0,0">
                <w:txbxContent>
                  <w:p w:rsidR="0071186F" w:rsidRDefault="0071186F">
                    <w:pPr>
                      <w:spacing w:before="66"/>
                      <w:ind w:left="136" w:right="301"/>
                      <w:rPr>
                        <w:b/>
                        <w:sz w:val="17"/>
                      </w:rPr>
                    </w:pPr>
                    <w:r>
                      <w:rPr>
                        <w:b/>
                      </w:rPr>
                      <w:t>Українська</w:t>
                    </w:r>
                    <w:r>
                      <w:rPr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мова (за</w:t>
                    </w:r>
                    <w:r>
                      <w:rPr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професійним</w:t>
                    </w:r>
                  </w:p>
                  <w:p w:rsidR="0071186F" w:rsidRDefault="0071186F">
                    <w:pPr>
                      <w:spacing w:line="195" w:lineRule="exact"/>
                      <w:ind w:left="13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спрямуванням</w:t>
                    </w:r>
                  </w:p>
                </w:txbxContent>
              </v:textbox>
            </v:shape>
            <v:shape id="_x0000_s1117" type="#_x0000_t202" style="position:absolute;left:6048;top:-661;width:1311;height:630" filled="f">
              <v:textbox inset="0,0,0,0">
                <w:txbxContent>
                  <w:p w:rsidR="0071186F" w:rsidRDefault="0071186F">
                    <w:pPr>
                      <w:spacing w:before="66"/>
                      <w:ind w:left="137" w:right="447"/>
                      <w:rPr>
                        <w:b/>
                        <w:sz w:val="17"/>
                      </w:rPr>
                    </w:pPr>
                    <w:r>
                      <w:rPr>
                        <w:b/>
                      </w:rPr>
                      <w:t>Іноземна</w:t>
                    </w:r>
                    <w:r>
                      <w:rPr>
                        <w:b/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мова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shape id="_x0000_s1118" type="#_x0000_t202" style="position:absolute;left:0;text-align:left;margin-left:433.4pt;margin-top:22.2pt;width:73.65pt;height:31.45pt;z-index:251662848;mso-position-horizontal-relative:page" filled="f" stroked="f">
            <v:textbox inset="0,0,0,0">
              <w:txbxContent>
                <w:p w:rsidR="0071186F" w:rsidRDefault="0071186F">
                  <w:pPr>
                    <w:pStyle w:val="BodyText"/>
                    <w:spacing w:before="74" w:line="244" w:lineRule="auto"/>
                    <w:ind w:left="143" w:right="370"/>
                  </w:pPr>
                  <w:r>
                    <w:t>Регіональна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економіка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US"/>
        </w:rPr>
        <w:pict>
          <v:shape id="_x0000_s1119" type="#_x0000_t202" style="position:absolute;left:0;text-align:left;margin-left:351.45pt;margin-top:22.2pt;width:73.75pt;height:23.55pt;z-index:251663872;mso-position-horizontal-relative:page" filled="f" stroked="f">
            <v:textbox inset="0,0,0,0">
              <w:txbxContent>
                <w:p w:rsidR="0071186F" w:rsidRDefault="0071186F">
                  <w:pPr>
                    <w:spacing w:before="83"/>
                    <w:ind w:left="160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Макроекономіка</w:t>
                  </w:r>
                </w:p>
              </w:txbxContent>
            </v:textbox>
            <w10:wrap anchorx="page"/>
          </v:shape>
        </w:pict>
      </w:r>
      <w:r>
        <w:t>економічної</w:t>
      </w:r>
    </w:p>
    <w:p w:rsidR="0071186F" w:rsidRDefault="0071186F">
      <w:pPr>
        <w:spacing w:before="95" w:line="242" w:lineRule="auto"/>
        <w:ind w:left="635"/>
        <w:jc w:val="center"/>
        <w:rPr>
          <w:b/>
          <w:sz w:val="15"/>
        </w:rPr>
      </w:pPr>
      <w:r>
        <w:br w:type="column"/>
      </w:r>
      <w:r>
        <w:rPr>
          <w:b/>
          <w:sz w:val="15"/>
        </w:rPr>
        <w:t>Економіка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навколишнього</w:t>
      </w:r>
      <w:r>
        <w:rPr>
          <w:b/>
          <w:spacing w:val="-35"/>
          <w:sz w:val="15"/>
        </w:rPr>
        <w:t xml:space="preserve"> </w:t>
      </w:r>
      <w:r>
        <w:rPr>
          <w:b/>
          <w:sz w:val="15"/>
        </w:rPr>
        <w:t>середовища і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природних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ресурсів</w:t>
      </w:r>
    </w:p>
    <w:p w:rsidR="0071186F" w:rsidRDefault="0071186F">
      <w:pPr>
        <w:spacing w:before="95"/>
        <w:ind w:left="578" w:right="237" w:hanging="82"/>
        <w:rPr>
          <w:b/>
          <w:sz w:val="15"/>
        </w:rPr>
      </w:pPr>
      <w:r>
        <w:br w:type="column"/>
      </w:r>
      <w:r>
        <w:rPr>
          <w:b/>
          <w:sz w:val="15"/>
        </w:rPr>
        <w:t>Етика бізнесу та</w:t>
      </w:r>
      <w:r>
        <w:rPr>
          <w:b/>
          <w:spacing w:val="-35"/>
          <w:sz w:val="15"/>
        </w:rPr>
        <w:t xml:space="preserve"> </w:t>
      </w:r>
      <w:r>
        <w:rPr>
          <w:b/>
          <w:sz w:val="15"/>
        </w:rPr>
        <w:t>міжнародного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спілкування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/</w:t>
      </w:r>
    </w:p>
    <w:p w:rsidR="0071186F" w:rsidRDefault="0071186F">
      <w:pPr>
        <w:ind w:left="597" w:right="338" w:firstLine="132"/>
        <w:rPr>
          <w:b/>
          <w:sz w:val="15"/>
        </w:rPr>
      </w:pPr>
      <w:r>
        <w:rPr>
          <w:b/>
          <w:sz w:val="15"/>
        </w:rPr>
        <w:t>Культура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професійного</w:t>
      </w:r>
    </w:p>
    <w:p w:rsidR="0071186F" w:rsidRDefault="0071186F">
      <w:pPr>
        <w:rPr>
          <w:sz w:val="15"/>
        </w:rPr>
        <w:sectPr w:rsidR="0071186F">
          <w:type w:val="continuous"/>
          <w:pgSz w:w="16850" w:h="11920" w:orient="landscape"/>
          <w:pgMar w:top="1600" w:right="1060" w:bottom="280" w:left="2420" w:header="720" w:footer="720" w:gutter="0"/>
          <w:cols w:num="4" w:space="720" w:equalWidth="0">
            <w:col w:w="1579" w:space="3240"/>
            <w:col w:w="1606" w:space="3311"/>
            <w:col w:w="1724" w:space="40"/>
            <w:col w:w="1870"/>
          </w:cols>
        </w:sectPr>
      </w:pPr>
    </w:p>
    <w:p w:rsidR="0071186F" w:rsidRDefault="0071186F">
      <w:pPr>
        <w:rPr>
          <w:b/>
          <w:sz w:val="20"/>
        </w:rPr>
      </w:pPr>
    </w:p>
    <w:p w:rsidR="0071186F" w:rsidRDefault="0071186F">
      <w:pPr>
        <w:rPr>
          <w:sz w:val="20"/>
        </w:rPr>
        <w:sectPr w:rsidR="0071186F">
          <w:type w:val="continuous"/>
          <w:pgSz w:w="16850" w:h="11920" w:orient="landscape"/>
          <w:pgMar w:top="1600" w:right="1060" w:bottom="280" w:left="2420" w:header="720" w:footer="720" w:gutter="0"/>
          <w:cols w:space="720"/>
        </w:sectPr>
      </w:pPr>
    </w:p>
    <w:p w:rsidR="0071186F" w:rsidRDefault="0071186F">
      <w:pPr>
        <w:pStyle w:val="BodyText"/>
        <w:spacing w:before="93"/>
        <w:ind w:left="1804" w:right="-11"/>
      </w:pPr>
      <w:r>
        <w:rPr>
          <w:noProof/>
          <w:lang w:val="en-US"/>
        </w:rPr>
        <w:pict>
          <v:group id="_x0000_s1120" style="position:absolute;left:0;text-align:left;margin-left:130pt;margin-top:.55pt;width:148.2pt;height:103pt;z-index:-251644416;mso-position-horizontal-relative:page" coordorigin="2600,11" coordsize="2964,2060">
            <v:shape id="_x0000_s1121" type="#_x0000_t202" style="position:absolute;left:4082;top:804;width:1474;height:1259" filled="f">
              <v:textbox inset="0,0,0,0">
                <w:txbxContent>
                  <w:p w:rsidR="0071186F" w:rsidRDefault="0071186F">
                    <w:pPr>
                      <w:spacing w:before="65" w:line="242" w:lineRule="auto"/>
                      <w:ind w:left="134" w:right="187"/>
                      <w:rPr>
                        <w:b/>
                        <w:sz w:val="17"/>
                      </w:rPr>
                    </w:pPr>
                    <w:r>
                      <w:rPr>
                        <w:b/>
                      </w:rPr>
                      <w:t>Безпека</w:t>
                    </w:r>
                    <w:r>
                      <w:rPr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7"/>
                      </w:rPr>
                      <w:t>життєдіяльнос</w:t>
                    </w:r>
                    <w:r>
                      <w:rPr>
                        <w:b/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ті</w:t>
                    </w:r>
                    <w:r>
                      <w:rPr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(безпека</w:t>
                    </w:r>
                    <w:r>
                      <w:rPr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7"/>
                      </w:rPr>
                      <w:t>життєдіяльнос</w:t>
                    </w:r>
                    <w:r>
                      <w:rPr>
                        <w:b/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ті</w:t>
                    </w:r>
                    <w:r>
                      <w:rPr>
                        <w:b/>
                        <w:sz w:val="26"/>
                      </w:rPr>
                      <w:t>,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основи</w:t>
                    </w:r>
                  </w:p>
                </w:txbxContent>
              </v:textbox>
            </v:shape>
            <v:shape id="_x0000_s1122" type="#_x0000_t202" style="position:absolute;left:2607;top:18;width:1475;height:944" filled="f">
              <v:textbox inset="0,0,0,0">
                <w:txbxContent>
                  <w:p w:rsidR="0071186F" w:rsidRDefault="0071186F">
                    <w:pPr>
                      <w:spacing w:before="67"/>
                      <w:ind w:left="136" w:right="301"/>
                      <w:rPr>
                        <w:b/>
                        <w:sz w:val="17"/>
                      </w:rPr>
                    </w:pPr>
                    <w:r>
                      <w:rPr>
                        <w:b/>
                      </w:rPr>
                      <w:t>Українська</w:t>
                    </w:r>
                    <w:r>
                      <w:rPr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мова (за</w:t>
                    </w:r>
                    <w:r>
                      <w:rPr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професійним</w:t>
                    </w:r>
                  </w:p>
                  <w:p w:rsidR="0071186F" w:rsidRDefault="0071186F">
                    <w:pPr>
                      <w:spacing w:line="195" w:lineRule="exact"/>
                      <w:ind w:left="13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спрямуванням</w:t>
                    </w:r>
                  </w:p>
                </w:txbxContent>
              </v:textbox>
            </v:shape>
            <v:shape id="_x0000_s1123" type="#_x0000_t202" style="position:absolute;left:2607;top:1119;width:1311;height:630" filled="f">
              <v:textbox inset="0,0,0,0">
                <w:txbxContent>
                  <w:p w:rsidR="0071186F" w:rsidRDefault="0071186F">
                    <w:pPr>
                      <w:spacing w:before="67"/>
                      <w:ind w:left="136" w:right="448"/>
                      <w:rPr>
                        <w:b/>
                        <w:sz w:val="17"/>
                      </w:rPr>
                    </w:pPr>
                    <w:r>
                      <w:rPr>
                        <w:b/>
                      </w:rPr>
                      <w:t>Іноземна</w:t>
                    </w:r>
                    <w:r>
                      <w:rPr>
                        <w:b/>
                        <w:spacing w:val="-4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мова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Іноземна</w:t>
      </w:r>
      <w:r>
        <w:rPr>
          <w:spacing w:val="-40"/>
        </w:rPr>
        <w:t xml:space="preserve"> </w:t>
      </w:r>
      <w:r>
        <w:t>мова</w:t>
      </w:r>
    </w:p>
    <w:p w:rsidR="0071186F" w:rsidRDefault="0071186F">
      <w:pPr>
        <w:rPr>
          <w:b/>
          <w:sz w:val="18"/>
        </w:rPr>
      </w:pPr>
      <w:r>
        <w:br w:type="column"/>
      </w: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pStyle w:val="BodyText"/>
        <w:spacing w:before="160"/>
        <w:ind w:left="908" w:right="-18"/>
      </w:pPr>
      <w:r>
        <w:t>Оптимізац</w:t>
      </w:r>
      <w:r>
        <w:rPr>
          <w:spacing w:val="-41"/>
        </w:rPr>
        <w:t xml:space="preserve"> </w:t>
      </w:r>
      <w:r>
        <w:t>ійні</w:t>
      </w:r>
    </w:p>
    <w:p w:rsidR="0071186F" w:rsidRDefault="0071186F">
      <w:pPr>
        <w:pStyle w:val="BodyText"/>
        <w:ind w:left="908"/>
      </w:pPr>
      <w:r>
        <w:t>методи</w:t>
      </w:r>
      <w:r>
        <w:rPr>
          <w:spacing w:val="-2"/>
        </w:rPr>
        <w:t xml:space="preserve"> </w:t>
      </w:r>
      <w:r>
        <w:t>та</w:t>
      </w:r>
    </w:p>
    <w:p w:rsidR="0071186F" w:rsidRDefault="0071186F">
      <w:pPr>
        <w:rPr>
          <w:b/>
          <w:sz w:val="18"/>
        </w:rPr>
      </w:pPr>
      <w:r>
        <w:br w:type="column"/>
      </w: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pStyle w:val="BodyText"/>
        <w:spacing w:before="160" w:line="244" w:lineRule="auto"/>
        <w:ind w:left="279"/>
        <w:jc w:val="both"/>
      </w:pPr>
      <w:r>
        <w:t>Мікро еконо</w:t>
      </w:r>
      <w:r>
        <w:rPr>
          <w:spacing w:val="1"/>
        </w:rPr>
        <w:t xml:space="preserve"> </w:t>
      </w:r>
      <w:r>
        <w:t>міка</w:t>
      </w:r>
    </w:p>
    <w:p w:rsidR="0071186F" w:rsidRDefault="0071186F">
      <w:pPr>
        <w:rPr>
          <w:b/>
          <w:sz w:val="18"/>
        </w:rPr>
      </w:pPr>
      <w:r>
        <w:br w:type="column"/>
      </w: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pStyle w:val="BodyText"/>
        <w:spacing w:before="160"/>
        <w:ind w:left="455"/>
        <w:jc w:val="both"/>
      </w:pPr>
      <w:r>
        <w:rPr>
          <w:spacing w:val="-1"/>
        </w:rPr>
        <w:t>Економіка</w:t>
      </w:r>
      <w:r>
        <w:rPr>
          <w:spacing w:val="-41"/>
        </w:rPr>
        <w:t xml:space="preserve"> </w:t>
      </w:r>
      <w:r>
        <w:t>підприємс</w:t>
      </w:r>
      <w:r>
        <w:rPr>
          <w:spacing w:val="-41"/>
        </w:rPr>
        <w:t xml:space="preserve"> </w:t>
      </w:r>
      <w:r>
        <w:t>тва</w:t>
      </w:r>
    </w:p>
    <w:p w:rsidR="0071186F" w:rsidRDefault="0071186F">
      <w:pPr>
        <w:rPr>
          <w:b/>
          <w:sz w:val="18"/>
        </w:rPr>
      </w:pPr>
      <w:r>
        <w:br w:type="column"/>
      </w: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pStyle w:val="BodyText"/>
        <w:spacing w:before="160" w:line="247" w:lineRule="auto"/>
        <w:ind w:left="610" w:right="-8"/>
      </w:pPr>
      <w:r>
        <w:rPr>
          <w:spacing w:val="-2"/>
        </w:rPr>
        <w:t xml:space="preserve">Гроші </w:t>
      </w:r>
      <w:r>
        <w:rPr>
          <w:spacing w:val="-1"/>
        </w:rPr>
        <w:t>та</w:t>
      </w:r>
      <w:r>
        <w:rPr>
          <w:spacing w:val="-40"/>
        </w:rPr>
        <w:t xml:space="preserve"> </w:t>
      </w:r>
      <w:r>
        <w:t>кредит</w:t>
      </w:r>
    </w:p>
    <w:p w:rsidR="0071186F" w:rsidRDefault="0071186F">
      <w:pPr>
        <w:spacing w:before="95"/>
        <w:ind w:left="418" w:right="542"/>
        <w:jc w:val="center"/>
        <w:rPr>
          <w:b/>
          <w:sz w:val="15"/>
        </w:rPr>
      </w:pPr>
      <w:r>
        <w:br w:type="column"/>
      </w:r>
      <w:r>
        <w:rPr>
          <w:b/>
          <w:sz w:val="15"/>
        </w:rPr>
        <w:t>Риторика</w:t>
      </w:r>
    </w:p>
    <w:p w:rsidR="0071186F" w:rsidRDefault="0071186F">
      <w:pPr>
        <w:ind w:right="121"/>
        <w:jc w:val="center"/>
        <w:rPr>
          <w:b/>
          <w:sz w:val="15"/>
        </w:rPr>
      </w:pPr>
      <w:r>
        <w:rPr>
          <w:noProof/>
          <w:lang w:val="en-US"/>
        </w:rPr>
        <w:pict>
          <v:shape id="_x0000_s1124" type="#_x0000_t202" style="position:absolute;left:0;text-align:left;margin-left:588.95pt;margin-top:-12.45pt;width:65.45pt;height:47.2pt;z-index:251661824;mso-position-horizontal-relative:page" filled="f">
            <v:textbox inset="0,0,0,0">
              <w:txbxContent>
                <w:p w:rsidR="0071186F" w:rsidRDefault="0071186F">
                  <w:pPr>
                    <w:spacing w:before="69"/>
                    <w:ind w:left="138" w:right="392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Банківські</w:t>
                  </w:r>
                  <w:r>
                    <w:rPr>
                      <w:b/>
                      <w:spacing w:val="-35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операції /</w:t>
                  </w:r>
                  <w:r>
                    <w:rPr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Фінансова</w:t>
                  </w:r>
                </w:p>
                <w:p w:rsidR="0071186F" w:rsidRDefault="0071186F">
                  <w:pPr>
                    <w:ind w:left="138" w:right="128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інфраструктур</w:t>
                  </w:r>
                  <w:r>
                    <w:rPr>
                      <w:b/>
                      <w:spacing w:val="-35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а</w:t>
                  </w:r>
                </w:p>
              </w:txbxContent>
            </v:textbox>
            <w10:wrap anchorx="page"/>
          </v:shape>
        </w:pict>
      </w:r>
      <w:r>
        <w:rPr>
          <w:b/>
          <w:sz w:val="15"/>
        </w:rPr>
        <w:t>/</w:t>
      </w:r>
    </w:p>
    <w:p w:rsidR="0071186F" w:rsidRDefault="0071186F">
      <w:pPr>
        <w:spacing w:before="2" w:line="237" w:lineRule="auto"/>
        <w:ind w:left="418" w:right="542"/>
        <w:jc w:val="center"/>
        <w:rPr>
          <w:b/>
          <w:sz w:val="15"/>
        </w:rPr>
      </w:pPr>
      <w:r>
        <w:rPr>
          <w:b/>
          <w:sz w:val="15"/>
        </w:rPr>
        <w:t>Психологі</w:t>
      </w:r>
      <w:r>
        <w:rPr>
          <w:b/>
          <w:spacing w:val="-36"/>
          <w:sz w:val="15"/>
        </w:rPr>
        <w:t xml:space="preserve"> </w:t>
      </w:r>
      <w:r>
        <w:rPr>
          <w:b/>
          <w:sz w:val="15"/>
        </w:rPr>
        <w:t>я</w:t>
      </w:r>
    </w:p>
    <w:p w:rsidR="0071186F" w:rsidRDefault="0071186F">
      <w:pPr>
        <w:rPr>
          <w:b/>
          <w:sz w:val="16"/>
        </w:rPr>
      </w:pPr>
    </w:p>
    <w:p w:rsidR="0071186F" w:rsidRDefault="0071186F">
      <w:pPr>
        <w:spacing w:before="4"/>
        <w:rPr>
          <w:b/>
          <w:sz w:val="20"/>
        </w:rPr>
      </w:pPr>
    </w:p>
    <w:p w:rsidR="0071186F" w:rsidRDefault="0071186F">
      <w:pPr>
        <w:pStyle w:val="BodyText"/>
        <w:ind w:left="748"/>
      </w:pPr>
      <w:r>
        <w:rPr>
          <w:spacing w:val="-1"/>
        </w:rPr>
        <w:t>Статистика</w:t>
      </w:r>
    </w:p>
    <w:p w:rsidR="0071186F" w:rsidRDefault="0071186F">
      <w:pPr>
        <w:rPr>
          <w:b/>
          <w:sz w:val="18"/>
        </w:rPr>
      </w:pPr>
      <w:r>
        <w:br w:type="column"/>
      </w: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pStyle w:val="BodyText"/>
        <w:spacing w:before="160"/>
        <w:ind w:left="848" w:right="-12"/>
      </w:pPr>
      <w:r>
        <w:rPr>
          <w:noProof/>
          <w:lang w:val="en-US"/>
        </w:rPr>
        <w:pict>
          <v:shape id="_x0000_s1125" type="#_x0000_t202" style="position:absolute;left:0;text-align:left;margin-left:670.8pt;margin-top:-50.8pt;width:73.65pt;height:47.2pt;z-index:251660800;mso-position-horizontal-relative:page" filled="f">
            <v:textbox inset="0,0,0,0">
              <w:txbxContent>
                <w:p w:rsidR="0071186F" w:rsidRDefault="0071186F">
                  <w:pPr>
                    <w:pStyle w:val="BodyText"/>
                    <w:spacing w:before="67"/>
                    <w:ind w:left="332" w:right="309" w:firstLine="100"/>
                  </w:pPr>
                  <w:r>
                    <w:t>Місцеві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фінанси /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Соціальне</w:t>
                  </w:r>
                </w:p>
                <w:p w:rsidR="0071186F" w:rsidRDefault="0071186F">
                  <w:pPr>
                    <w:pStyle w:val="BodyText"/>
                    <w:spacing w:before="6"/>
                    <w:ind w:left="244"/>
                  </w:pPr>
                  <w:r>
                    <w:t>страхування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 xml:space="preserve">Основи </w:t>
      </w:r>
      <w:r>
        <w:t>наукових</w:t>
      </w:r>
      <w:r>
        <w:rPr>
          <w:spacing w:val="-40"/>
        </w:rPr>
        <w:t xml:space="preserve"> </w:t>
      </w:r>
      <w:r>
        <w:t>досліджень</w:t>
      </w:r>
    </w:p>
    <w:p w:rsidR="0071186F" w:rsidRDefault="0071186F">
      <w:pPr>
        <w:pStyle w:val="BodyText"/>
        <w:spacing w:line="247" w:lineRule="auto"/>
        <w:ind w:left="848" w:right="-5"/>
      </w:pPr>
      <w:r>
        <w:rPr>
          <w:noProof/>
          <w:lang w:val="en-US"/>
        </w:rPr>
        <w:pict>
          <v:shape id="_x0000_s1126" type="#_x0000_t202" style="position:absolute;left:0;text-align:left;margin-left:572.6pt;margin-top:31.85pt;width:73.7pt;height:23.65pt;z-index:251653632;mso-position-horizontal-relative:page" filled="f">
            <v:textbox inset="0,0,0,0">
              <w:txbxContent>
                <w:p w:rsidR="0071186F" w:rsidRDefault="0071186F">
                  <w:pPr>
                    <w:pStyle w:val="BodyText"/>
                    <w:spacing w:before="66"/>
                    <w:ind w:left="136" w:right="619"/>
                  </w:pPr>
                  <w:r>
                    <w:rPr>
                      <w:spacing w:val="-1"/>
                    </w:rPr>
                    <w:t xml:space="preserve">Гроші </w:t>
                  </w:r>
                  <w:r>
                    <w:t>та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кредит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US"/>
        </w:rPr>
        <w:pict>
          <v:shape id="_x0000_s1127" type="#_x0000_t202" style="position:absolute;left:0;text-align:left;margin-left:498.85pt;margin-top:31.85pt;width:57.35pt;height:23.45pt;z-index:251654656;mso-position-horizontal-relative:page" filled="f" stroked="f">
            <v:textbox inset="0,0,0,0">
              <w:txbxContent>
                <w:p w:rsidR="0071186F" w:rsidRDefault="0071186F">
                  <w:pPr>
                    <w:pStyle w:val="BodyText"/>
                    <w:spacing w:before="74"/>
                    <w:ind w:left="145" w:right="189"/>
                  </w:pPr>
                  <w:r>
                    <w:t>Маркетин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г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US"/>
        </w:rPr>
        <w:pict>
          <v:shape id="_x0000_s1128" type="#_x0000_t202" style="position:absolute;left:0;text-align:left;margin-left:433.4pt;margin-top:31.85pt;width:57.25pt;height:23.65pt;z-index:251655680;mso-position-horizontal-relative:page" filled="f" stroked="f">
            <v:textbox inset="0,0,0,0">
              <w:txbxContent>
                <w:p w:rsidR="0071186F" w:rsidRDefault="0071186F">
                  <w:pPr>
                    <w:pStyle w:val="BodyText"/>
                    <w:spacing w:before="74"/>
                    <w:ind w:left="143" w:right="180"/>
                  </w:pPr>
                  <w:r>
                    <w:rPr>
                      <w:spacing w:val="-1"/>
                    </w:rPr>
                    <w:t>Менеджме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нт</w:t>
                  </w:r>
                </w:p>
              </w:txbxContent>
            </v:textbox>
            <w10:wrap anchorx="page"/>
          </v:shape>
        </w:pict>
      </w:r>
      <w:r>
        <w:t>(у т.ч. виконання</w:t>
      </w:r>
      <w:r>
        <w:rPr>
          <w:spacing w:val="-40"/>
        </w:rPr>
        <w:t xml:space="preserve"> </w:t>
      </w:r>
      <w:r>
        <w:t>курсової</w:t>
      </w:r>
      <w:r>
        <w:rPr>
          <w:spacing w:val="-5"/>
        </w:rPr>
        <w:t xml:space="preserve"> </w:t>
      </w:r>
      <w:r>
        <w:t>роботи)</w:t>
      </w:r>
    </w:p>
    <w:p w:rsidR="0071186F" w:rsidRDefault="0071186F">
      <w:pPr>
        <w:rPr>
          <w:b/>
          <w:sz w:val="18"/>
        </w:rPr>
      </w:pPr>
      <w:r>
        <w:br w:type="column"/>
      </w: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rPr>
          <w:b/>
          <w:sz w:val="18"/>
        </w:rPr>
      </w:pPr>
    </w:p>
    <w:p w:rsidR="0071186F" w:rsidRDefault="0071186F">
      <w:pPr>
        <w:pStyle w:val="BodyText"/>
        <w:spacing w:before="160"/>
        <w:ind w:left="413" w:right="109"/>
      </w:pPr>
      <w:r>
        <w:t>Господарське</w:t>
      </w:r>
      <w:r>
        <w:rPr>
          <w:spacing w:val="1"/>
        </w:rPr>
        <w:t xml:space="preserve"> </w:t>
      </w:r>
      <w:r>
        <w:t>законодавство</w:t>
      </w:r>
    </w:p>
    <w:p w:rsidR="0071186F" w:rsidRDefault="0071186F">
      <w:pPr>
        <w:pStyle w:val="BodyText"/>
        <w:ind w:left="413" w:right="98"/>
      </w:pPr>
      <w:r>
        <w:t>/</w:t>
      </w:r>
      <w:r>
        <w:rPr>
          <w:spacing w:val="1"/>
        </w:rPr>
        <w:t xml:space="preserve"> </w:t>
      </w:r>
      <w:r>
        <w:t>Інтелектуальн</w:t>
      </w:r>
    </w:p>
    <w:p w:rsidR="0071186F" w:rsidRDefault="0071186F">
      <w:pPr>
        <w:sectPr w:rsidR="0071186F">
          <w:type w:val="continuous"/>
          <w:pgSz w:w="16850" w:h="11920" w:orient="landscape"/>
          <w:pgMar w:top="1600" w:right="1060" w:bottom="280" w:left="2420" w:header="720" w:footer="720" w:gutter="0"/>
          <w:cols w:num="8" w:space="720" w:equalWidth="0">
            <w:col w:w="2497" w:space="40"/>
            <w:col w:w="1736" w:space="39"/>
            <w:col w:w="766" w:space="39"/>
            <w:col w:w="1280" w:space="40"/>
            <w:col w:w="1298" w:space="39"/>
            <w:col w:w="1659" w:space="40"/>
            <w:col w:w="2198" w:space="39"/>
            <w:col w:w="1660"/>
          </w:cols>
        </w:sectPr>
      </w:pPr>
    </w:p>
    <w:p w:rsidR="0071186F" w:rsidRDefault="0071186F">
      <w:pPr>
        <w:spacing w:before="8"/>
        <w:rPr>
          <w:b/>
          <w:sz w:val="18"/>
        </w:rPr>
      </w:pPr>
    </w:p>
    <w:p w:rsidR="0071186F" w:rsidRDefault="0071186F">
      <w:pPr>
        <w:rPr>
          <w:sz w:val="18"/>
        </w:rPr>
        <w:sectPr w:rsidR="0071186F">
          <w:type w:val="continuous"/>
          <w:pgSz w:w="16850" w:h="11920" w:orient="landscape"/>
          <w:pgMar w:top="1600" w:right="1060" w:bottom="280" w:left="2420" w:header="720" w:footer="720" w:gutter="0"/>
          <w:cols w:space="720"/>
        </w:sectPr>
      </w:pPr>
    </w:p>
    <w:p w:rsidR="0071186F" w:rsidRDefault="0071186F">
      <w:pPr>
        <w:spacing w:before="95"/>
        <w:ind w:left="1804" w:right="-5"/>
        <w:rPr>
          <w:b/>
          <w:sz w:val="17"/>
        </w:rPr>
      </w:pPr>
      <w:r>
        <w:rPr>
          <w:noProof/>
          <w:lang w:val="en-US"/>
        </w:rPr>
        <w:pict>
          <v:shape id="_x0000_s1129" type="#_x0000_t202" style="position:absolute;left:0;text-align:left;margin-left:130.35pt;margin-top:.95pt;width:65.55pt;height:31.5pt;z-index:251656704;mso-position-horizontal-relative:page" filled="f">
            <v:textbox inset="0,0,0,0">
              <w:txbxContent>
                <w:p w:rsidR="0071186F" w:rsidRDefault="0071186F">
                  <w:pPr>
                    <w:pStyle w:val="BodyText"/>
                    <w:spacing w:before="73"/>
                    <w:ind w:left="136"/>
                  </w:pPr>
                  <w:r>
                    <w:t>Філософія</w:t>
                  </w:r>
                </w:p>
              </w:txbxContent>
            </v:textbox>
            <w10:wrap anchorx="page"/>
          </v:shape>
        </w:pict>
      </w:r>
      <w:r>
        <w:rPr>
          <w:b/>
          <w:spacing w:val="-1"/>
          <w:sz w:val="15"/>
        </w:rPr>
        <w:t xml:space="preserve">Інформаційні </w:t>
      </w:r>
      <w:r>
        <w:rPr>
          <w:b/>
          <w:sz w:val="15"/>
        </w:rPr>
        <w:t>системи</w:t>
      </w:r>
      <w:r>
        <w:rPr>
          <w:b/>
          <w:spacing w:val="-35"/>
          <w:sz w:val="15"/>
        </w:rPr>
        <w:t xml:space="preserve"> </w:t>
      </w:r>
      <w:r>
        <w:rPr>
          <w:b/>
          <w:sz w:val="15"/>
        </w:rPr>
        <w:t>і</w:t>
      </w:r>
      <w:r>
        <w:rPr>
          <w:b/>
          <w:spacing w:val="37"/>
          <w:sz w:val="15"/>
        </w:rPr>
        <w:t xml:space="preserve"> </w:t>
      </w:r>
      <w:r>
        <w:rPr>
          <w:b/>
          <w:sz w:val="15"/>
        </w:rPr>
        <w:t>технології у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фінансах /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Інформаційні</w:t>
      </w:r>
      <w:r>
        <w:rPr>
          <w:b/>
          <w:spacing w:val="1"/>
          <w:sz w:val="15"/>
        </w:rPr>
        <w:t xml:space="preserve"> </w:t>
      </w:r>
      <w:r>
        <w:rPr>
          <w:b/>
          <w:sz w:val="17"/>
        </w:rPr>
        <w:t>системи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і</w:t>
      </w:r>
    </w:p>
    <w:p w:rsidR="0071186F" w:rsidRDefault="0071186F">
      <w:pPr>
        <w:pStyle w:val="BodyText"/>
        <w:spacing w:before="93" w:line="254" w:lineRule="auto"/>
        <w:ind w:left="248" w:right="-12"/>
      </w:pPr>
      <w:r>
        <w:rPr>
          <w:b w:val="0"/>
        </w:rPr>
        <w:br w:type="column"/>
      </w:r>
      <w:r>
        <w:rPr>
          <w:spacing w:val="-1"/>
        </w:rPr>
        <w:t>Економічн</w:t>
      </w:r>
      <w:r>
        <w:rPr>
          <w:spacing w:val="-40"/>
        </w:rPr>
        <w:t xml:space="preserve"> </w:t>
      </w:r>
      <w:r>
        <w:t>ий</w:t>
      </w:r>
      <w:r>
        <w:rPr>
          <w:spacing w:val="-1"/>
        </w:rPr>
        <w:t xml:space="preserve"> </w:t>
      </w:r>
      <w:r>
        <w:t>аналіз</w:t>
      </w:r>
    </w:p>
    <w:p w:rsidR="0071186F" w:rsidRDefault="0071186F">
      <w:pPr>
        <w:pStyle w:val="BodyText"/>
        <w:spacing w:before="93"/>
        <w:ind w:left="435" w:right="22"/>
      </w:pPr>
      <w:r>
        <w:rPr>
          <w:b w:val="0"/>
        </w:rPr>
        <w:br w:type="column"/>
      </w:r>
      <w:r>
        <w:t>Економіка</w:t>
      </w:r>
      <w:r>
        <w:rPr>
          <w:spacing w:val="1"/>
        </w:rPr>
        <w:t xml:space="preserve"> </w:t>
      </w:r>
      <w:r>
        <w:t>підприємств</w:t>
      </w:r>
    </w:p>
    <w:p w:rsidR="0071186F" w:rsidRDefault="0071186F">
      <w:pPr>
        <w:pStyle w:val="BodyText"/>
        <w:spacing w:before="93" w:line="242" w:lineRule="auto"/>
        <w:ind w:left="1804" w:right="1193"/>
      </w:pPr>
      <w:r>
        <w:rPr>
          <w:b w:val="0"/>
        </w:rPr>
        <w:br w:type="column"/>
      </w:r>
      <w:r>
        <w:t>Основи наукових</w:t>
      </w:r>
      <w:r>
        <w:rPr>
          <w:spacing w:val="-40"/>
        </w:rPr>
        <w:t xml:space="preserve"> </w:t>
      </w:r>
      <w:r>
        <w:t>досліджень</w:t>
      </w:r>
      <w:r>
        <w:rPr>
          <w:spacing w:val="5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т.ч. виконання</w:t>
      </w:r>
      <w:r>
        <w:rPr>
          <w:spacing w:val="1"/>
        </w:rPr>
        <w:t xml:space="preserve"> </w:t>
      </w:r>
      <w:r>
        <w:t>курсової</w:t>
      </w:r>
      <w:r>
        <w:rPr>
          <w:spacing w:val="-4"/>
        </w:rPr>
        <w:t xml:space="preserve"> </w:t>
      </w:r>
      <w:r>
        <w:t>роботи)</w:t>
      </w:r>
    </w:p>
    <w:p w:rsidR="0071186F" w:rsidRDefault="0071186F">
      <w:pPr>
        <w:spacing w:line="242" w:lineRule="auto"/>
        <w:sectPr w:rsidR="0071186F">
          <w:type w:val="continuous"/>
          <w:pgSz w:w="16850" w:h="11920" w:orient="landscape"/>
          <w:pgMar w:top="1600" w:right="1060" w:bottom="280" w:left="2420" w:header="720" w:footer="720" w:gutter="0"/>
          <w:cols w:num="4" w:space="720" w:equalWidth="0">
            <w:col w:w="3319" w:space="40"/>
            <w:col w:w="1084" w:space="39"/>
            <w:col w:w="1439" w:space="3090"/>
            <w:col w:w="4359"/>
          </w:cols>
        </w:sectPr>
      </w:pPr>
    </w:p>
    <w:p w:rsidR="0071186F" w:rsidRDefault="0071186F">
      <w:pPr>
        <w:spacing w:before="8"/>
        <w:rPr>
          <w:b/>
          <w:sz w:val="10"/>
        </w:rPr>
      </w:pPr>
    </w:p>
    <w:p w:rsidR="0071186F" w:rsidRDefault="0071186F">
      <w:pPr>
        <w:rPr>
          <w:sz w:val="10"/>
        </w:rPr>
        <w:sectPr w:rsidR="0071186F">
          <w:type w:val="continuous"/>
          <w:pgSz w:w="16850" w:h="11920" w:orient="landscape"/>
          <w:pgMar w:top="1600" w:right="1060" w:bottom="280" w:left="2420" w:header="720" w:footer="720" w:gutter="0"/>
          <w:cols w:space="720"/>
        </w:sectPr>
      </w:pPr>
    </w:p>
    <w:p w:rsidR="0071186F" w:rsidRDefault="0071186F">
      <w:pPr>
        <w:pStyle w:val="BodyText"/>
        <w:spacing w:before="101"/>
        <w:ind w:left="493"/>
      </w:pPr>
      <w:r>
        <w:t>Інформатика</w:t>
      </w:r>
    </w:p>
    <w:p w:rsidR="0071186F" w:rsidRDefault="0071186F">
      <w:pPr>
        <w:pStyle w:val="BodyText"/>
        <w:spacing w:before="94" w:line="244" w:lineRule="auto"/>
        <w:ind w:left="493" w:right="38"/>
        <w:jc w:val="both"/>
      </w:pPr>
      <w:r>
        <w:rPr>
          <w:b w:val="0"/>
        </w:rPr>
        <w:br w:type="column"/>
      </w:r>
      <w:r>
        <w:t>Економіка</w:t>
      </w:r>
      <w:r>
        <w:rPr>
          <w:spacing w:val="-41"/>
        </w:rPr>
        <w:t xml:space="preserve"> </w:t>
      </w:r>
      <w:r>
        <w:t>підприємс</w:t>
      </w:r>
      <w:r>
        <w:rPr>
          <w:spacing w:val="1"/>
        </w:rPr>
        <w:t xml:space="preserve"> </w:t>
      </w:r>
      <w:r>
        <w:t>тва</w:t>
      </w:r>
    </w:p>
    <w:p w:rsidR="0071186F" w:rsidRDefault="0071186F">
      <w:pPr>
        <w:pStyle w:val="BodyText"/>
        <w:spacing w:before="94"/>
        <w:ind w:left="493"/>
      </w:pPr>
      <w:r>
        <w:rPr>
          <w:b w:val="0"/>
        </w:rPr>
        <w:br w:type="column"/>
      </w:r>
      <w:r>
        <w:rPr>
          <w:spacing w:val="-1"/>
        </w:rPr>
        <w:t>Менеджмент</w:t>
      </w:r>
    </w:p>
    <w:p w:rsidR="0071186F" w:rsidRDefault="0071186F">
      <w:pPr>
        <w:pStyle w:val="BodyText"/>
        <w:spacing w:before="94"/>
        <w:ind w:left="445"/>
      </w:pPr>
      <w:r>
        <w:rPr>
          <w:b w:val="0"/>
        </w:rPr>
        <w:br w:type="column"/>
      </w:r>
      <w:r>
        <w:t>Маркетинг</w:t>
      </w:r>
    </w:p>
    <w:p w:rsidR="0071186F" w:rsidRDefault="0071186F">
      <w:pPr>
        <w:pStyle w:val="BodyText"/>
        <w:spacing w:before="101"/>
        <w:ind w:left="493"/>
      </w:pPr>
      <w:r>
        <w:rPr>
          <w:b w:val="0"/>
        </w:rPr>
        <w:br w:type="column"/>
      </w:r>
      <w:r>
        <w:t>Фінанси</w:t>
      </w:r>
    </w:p>
    <w:p w:rsidR="0071186F" w:rsidRDefault="0071186F">
      <w:pPr>
        <w:pStyle w:val="BodyText"/>
        <w:spacing w:before="94" w:line="244" w:lineRule="auto"/>
        <w:ind w:left="494" w:right="29"/>
      </w:pPr>
      <w:r>
        <w:rPr>
          <w:b w:val="0"/>
        </w:rPr>
        <w:br w:type="column"/>
      </w:r>
      <w:r>
        <w:t>Фінанси</w:t>
      </w:r>
      <w:r>
        <w:rPr>
          <w:spacing w:val="1"/>
        </w:rPr>
        <w:t xml:space="preserve"> </w:t>
      </w:r>
      <w:r>
        <w:t>зарубіжних</w:t>
      </w:r>
      <w:r>
        <w:rPr>
          <w:spacing w:val="-40"/>
        </w:rPr>
        <w:t xml:space="preserve"> </w:t>
      </w:r>
      <w:r>
        <w:rPr>
          <w:spacing w:val="-1"/>
        </w:rPr>
        <w:t>корпорацій</w:t>
      </w:r>
    </w:p>
    <w:p w:rsidR="0071186F" w:rsidRDefault="0071186F">
      <w:pPr>
        <w:pStyle w:val="BodyText"/>
        <w:spacing w:before="94" w:line="244" w:lineRule="auto"/>
        <w:ind w:left="494" w:right="1291"/>
      </w:pPr>
      <w:r>
        <w:rPr>
          <w:b w:val="0"/>
        </w:rPr>
        <w:br w:type="column"/>
      </w:r>
      <w:r>
        <w:t>Дисципліни</w:t>
      </w:r>
      <w:r>
        <w:rPr>
          <w:spacing w:val="1"/>
        </w:rPr>
        <w:t xml:space="preserve"> </w:t>
      </w:r>
      <w:r>
        <w:rPr>
          <w:spacing w:val="-1"/>
        </w:rPr>
        <w:t xml:space="preserve">вільного </w:t>
      </w:r>
      <w:r>
        <w:t>вибору</w:t>
      </w:r>
      <w:r>
        <w:rPr>
          <w:spacing w:val="-40"/>
        </w:rPr>
        <w:t xml:space="preserve"> </w:t>
      </w:r>
      <w:r>
        <w:t>студента</w:t>
      </w:r>
    </w:p>
    <w:p w:rsidR="0071186F" w:rsidRDefault="0071186F">
      <w:pPr>
        <w:spacing w:line="244" w:lineRule="auto"/>
        <w:sectPr w:rsidR="0071186F">
          <w:type w:val="continuous"/>
          <w:pgSz w:w="16850" w:h="11920" w:orient="landscape"/>
          <w:pgMar w:top="1600" w:right="1060" w:bottom="280" w:left="2420" w:header="720" w:footer="720" w:gutter="0"/>
          <w:cols w:num="7" w:space="720" w:equalWidth="0">
            <w:col w:w="1560" w:space="406"/>
            <w:col w:w="1360" w:space="114"/>
            <w:col w:w="1485" w:space="39"/>
            <w:col w:w="1357" w:space="561"/>
            <w:col w:w="1184" w:space="616"/>
            <w:col w:w="1417" w:space="223"/>
            <w:col w:w="3048"/>
          </w:cols>
        </w:sectPr>
      </w:pPr>
    </w:p>
    <w:p w:rsidR="0071186F" w:rsidRDefault="0071186F">
      <w:pPr>
        <w:spacing w:before="1"/>
        <w:rPr>
          <w:b/>
        </w:rPr>
      </w:pPr>
    </w:p>
    <w:p w:rsidR="0071186F" w:rsidRDefault="0071186F">
      <w:pPr>
        <w:sectPr w:rsidR="0071186F">
          <w:type w:val="continuous"/>
          <w:pgSz w:w="16850" w:h="11920" w:orient="landscape"/>
          <w:pgMar w:top="1600" w:right="1060" w:bottom="280" w:left="2420" w:header="720" w:footer="720" w:gutter="0"/>
          <w:cols w:space="720"/>
        </w:sectPr>
      </w:pPr>
    </w:p>
    <w:p w:rsidR="0071186F" w:rsidRDefault="0071186F">
      <w:pPr>
        <w:pStyle w:val="BodyText"/>
        <w:spacing w:before="94"/>
        <w:ind w:left="330" w:right="415"/>
        <w:jc w:val="both"/>
      </w:pPr>
      <w:r>
        <w:t>Фінансова</w:t>
      </w:r>
      <w:r>
        <w:rPr>
          <w:spacing w:val="-41"/>
        </w:rPr>
        <w:t xml:space="preserve"> </w:t>
      </w:r>
      <w:r>
        <w:t>діяльність</w:t>
      </w:r>
      <w:r>
        <w:rPr>
          <w:spacing w:val="-41"/>
        </w:rPr>
        <w:t xml:space="preserve"> </w:t>
      </w:r>
      <w:r>
        <w:t>суб’єктів</w:t>
      </w:r>
    </w:p>
    <w:p w:rsidR="0071186F" w:rsidRDefault="0071186F">
      <w:pPr>
        <w:pStyle w:val="BodyText"/>
        <w:ind w:left="330" w:right="22"/>
      </w:pPr>
      <w:r>
        <w:t>господарюванн</w:t>
      </w:r>
      <w:r>
        <w:rPr>
          <w:spacing w:val="-40"/>
        </w:rPr>
        <w:t xml:space="preserve"> </w:t>
      </w:r>
      <w:r>
        <w:t>я</w:t>
      </w:r>
    </w:p>
    <w:p w:rsidR="0071186F" w:rsidRDefault="0071186F">
      <w:pPr>
        <w:spacing w:before="8"/>
        <w:rPr>
          <w:b/>
          <w:sz w:val="21"/>
        </w:rPr>
      </w:pPr>
      <w:r>
        <w:br w:type="column"/>
      </w:r>
    </w:p>
    <w:p w:rsidR="0071186F" w:rsidRDefault="0071186F">
      <w:pPr>
        <w:pStyle w:val="BodyText"/>
        <w:spacing w:line="247" w:lineRule="auto"/>
        <w:ind w:left="330" w:right="21"/>
      </w:pPr>
      <w:r>
        <w:t>Фінансовий</w:t>
      </w:r>
      <w:r>
        <w:rPr>
          <w:spacing w:val="-40"/>
        </w:rPr>
        <w:t xml:space="preserve"> </w:t>
      </w:r>
      <w:r>
        <w:t>ринок</w:t>
      </w:r>
    </w:p>
    <w:p w:rsidR="0071186F" w:rsidRDefault="0071186F">
      <w:pPr>
        <w:spacing w:before="8"/>
        <w:rPr>
          <w:b/>
          <w:sz w:val="21"/>
        </w:rPr>
      </w:pPr>
      <w:r>
        <w:br w:type="column"/>
      </w:r>
    </w:p>
    <w:p w:rsidR="0071186F" w:rsidRDefault="0071186F">
      <w:pPr>
        <w:pStyle w:val="BodyText"/>
        <w:ind w:left="330" w:right="30"/>
      </w:pPr>
      <w:r>
        <w:t>Фінанси</w:t>
      </w:r>
      <w:r>
        <w:rPr>
          <w:spacing w:val="1"/>
        </w:rPr>
        <w:t xml:space="preserve"> </w:t>
      </w:r>
      <w:r>
        <w:t>зарубіжних</w:t>
      </w:r>
      <w:r>
        <w:rPr>
          <w:spacing w:val="-40"/>
        </w:rPr>
        <w:t xml:space="preserve"> </w:t>
      </w:r>
      <w:r>
        <w:rPr>
          <w:spacing w:val="-1"/>
        </w:rPr>
        <w:t>корпорацій</w:t>
      </w:r>
    </w:p>
    <w:p w:rsidR="0071186F" w:rsidRDefault="0071186F">
      <w:pPr>
        <w:spacing w:before="8"/>
        <w:rPr>
          <w:b/>
          <w:sz w:val="21"/>
        </w:rPr>
      </w:pPr>
      <w:r>
        <w:br w:type="column"/>
      </w:r>
    </w:p>
    <w:p w:rsidR="0071186F" w:rsidRDefault="0071186F">
      <w:pPr>
        <w:pStyle w:val="BodyText"/>
        <w:ind w:left="330" w:right="35"/>
      </w:pPr>
      <w:r>
        <w:t>Курсові</w:t>
      </w:r>
      <w:r>
        <w:rPr>
          <w:spacing w:val="-8"/>
        </w:rPr>
        <w:t xml:space="preserve"> </w:t>
      </w:r>
      <w:r>
        <w:t>роботи</w:t>
      </w:r>
      <w:r>
        <w:rPr>
          <w:spacing w:val="-8"/>
        </w:rPr>
        <w:t xml:space="preserve"> </w:t>
      </w:r>
      <w:r>
        <w:t>з</w:t>
      </w:r>
      <w:r>
        <w:rPr>
          <w:spacing w:val="-40"/>
        </w:rPr>
        <w:t xml:space="preserve"> </w:t>
      </w:r>
      <w:r>
        <w:t>фахових</w:t>
      </w:r>
    </w:p>
    <w:p w:rsidR="0071186F" w:rsidRDefault="0071186F">
      <w:pPr>
        <w:pStyle w:val="BodyText"/>
        <w:spacing w:before="3"/>
        <w:ind w:left="330"/>
      </w:pPr>
      <w:r>
        <w:t>дисциплін</w:t>
      </w:r>
    </w:p>
    <w:p w:rsidR="0071186F" w:rsidRDefault="0071186F">
      <w:pPr>
        <w:spacing w:before="8"/>
        <w:rPr>
          <w:b/>
          <w:sz w:val="21"/>
        </w:rPr>
      </w:pPr>
      <w:r>
        <w:br w:type="column"/>
      </w:r>
    </w:p>
    <w:p w:rsidR="0071186F" w:rsidRDefault="0071186F">
      <w:pPr>
        <w:pStyle w:val="BodyText"/>
        <w:spacing w:line="242" w:lineRule="auto"/>
        <w:ind w:left="330" w:right="29"/>
      </w:pPr>
      <w:r>
        <w:rPr>
          <w:spacing w:val="-1"/>
        </w:rPr>
        <w:t xml:space="preserve">Політологія </w:t>
      </w:r>
      <w:r>
        <w:t>/</w:t>
      </w:r>
      <w:r>
        <w:rPr>
          <w:spacing w:val="-40"/>
        </w:rPr>
        <w:t xml:space="preserve"> </w:t>
      </w:r>
      <w:r>
        <w:t>Україна в</w:t>
      </w:r>
      <w:r>
        <w:rPr>
          <w:spacing w:val="1"/>
        </w:rPr>
        <w:t xml:space="preserve"> </w:t>
      </w:r>
      <w:r>
        <w:t>Європі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світі</w:t>
      </w:r>
    </w:p>
    <w:p w:rsidR="0071186F" w:rsidRDefault="0071186F">
      <w:pPr>
        <w:spacing w:before="8"/>
        <w:rPr>
          <w:b/>
          <w:sz w:val="21"/>
        </w:rPr>
      </w:pPr>
      <w:r>
        <w:br w:type="column"/>
      </w:r>
    </w:p>
    <w:p w:rsidR="0071186F" w:rsidRDefault="0071186F">
      <w:pPr>
        <w:pStyle w:val="BodyText"/>
        <w:spacing w:line="242" w:lineRule="auto"/>
        <w:ind w:left="330" w:right="3316"/>
      </w:pPr>
      <w:r>
        <w:rPr>
          <w:noProof/>
          <w:lang w:val="en-US"/>
        </w:rPr>
        <w:pict>
          <v:shape id="_x0000_s1130" type="#_x0000_t202" style="position:absolute;left:0;text-align:left;margin-left:638.05pt;margin-top:-3.8pt;width:90.1pt;height:47.25pt;z-index:251649536;mso-position-horizontal-relative:page" filled="f">
            <v:textbox inset="0,0,0,0">
              <w:txbxContent>
                <w:p w:rsidR="0071186F" w:rsidRDefault="0071186F">
                  <w:pPr>
                    <w:pStyle w:val="BodyText"/>
                    <w:spacing w:before="68" w:line="195" w:lineRule="exact"/>
                    <w:ind w:left="138"/>
                  </w:pPr>
                  <w:r>
                    <w:t>Бюджетна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система</w:t>
                  </w:r>
                </w:p>
                <w:p w:rsidR="0071186F" w:rsidRDefault="0071186F">
                  <w:pPr>
                    <w:pStyle w:val="BodyText"/>
                    <w:spacing w:line="244" w:lineRule="auto"/>
                    <w:ind w:left="138" w:right="668"/>
                  </w:pPr>
                  <w:r>
                    <w:rPr>
                      <w:spacing w:val="-1"/>
                    </w:rPr>
                    <w:t>/Міжнародні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фінансові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організації</w:t>
                  </w:r>
                </w:p>
              </w:txbxContent>
            </v:textbox>
            <w10:wrap anchorx="page"/>
          </v:shape>
        </w:pict>
      </w:r>
      <w:r>
        <w:t>Фінансова</w:t>
      </w:r>
      <w:r>
        <w:rPr>
          <w:spacing w:val="1"/>
        </w:rPr>
        <w:t xml:space="preserve"> </w:t>
      </w:r>
      <w:r>
        <w:t>звітність/Макроеко</w:t>
      </w:r>
      <w:r>
        <w:rPr>
          <w:spacing w:val="-40"/>
        </w:rPr>
        <w:t xml:space="preserve"> </w:t>
      </w:r>
      <w:r>
        <w:t>номічний аналіз</w:t>
      </w:r>
    </w:p>
    <w:p w:rsidR="0071186F" w:rsidRDefault="0071186F">
      <w:pPr>
        <w:spacing w:line="242" w:lineRule="auto"/>
        <w:sectPr w:rsidR="0071186F">
          <w:type w:val="continuous"/>
          <w:pgSz w:w="16850" w:h="11920" w:orient="landscape"/>
          <w:pgMar w:top="1600" w:right="1060" w:bottom="280" w:left="2420" w:header="720" w:footer="720" w:gutter="0"/>
          <w:cols w:num="6" w:space="720" w:equalWidth="0">
            <w:col w:w="1561" w:space="79"/>
            <w:col w:w="1294" w:space="179"/>
            <w:col w:w="1254" w:space="547"/>
            <w:col w:w="1656" w:space="147"/>
            <w:col w:w="1383" w:space="90"/>
            <w:col w:w="5180"/>
          </w:cols>
        </w:sectPr>
      </w:pPr>
    </w:p>
    <w:p w:rsidR="0071186F" w:rsidRDefault="0071186F">
      <w:pPr>
        <w:spacing w:before="3"/>
        <w:rPr>
          <w:b/>
          <w:sz w:val="16"/>
        </w:rPr>
      </w:pPr>
    </w:p>
    <w:p w:rsidR="0071186F" w:rsidRDefault="0071186F">
      <w:pPr>
        <w:rPr>
          <w:sz w:val="16"/>
        </w:rPr>
        <w:sectPr w:rsidR="0071186F">
          <w:type w:val="continuous"/>
          <w:pgSz w:w="16850" w:h="11920" w:orient="landscape"/>
          <w:pgMar w:top="1600" w:right="1060" w:bottom="280" w:left="2420" w:header="720" w:footer="720" w:gutter="0"/>
          <w:cols w:space="720"/>
        </w:sectPr>
      </w:pPr>
    </w:p>
    <w:p w:rsidR="0071186F" w:rsidRDefault="0071186F">
      <w:pPr>
        <w:pStyle w:val="BodyText"/>
        <w:spacing w:before="93" w:line="254" w:lineRule="auto"/>
        <w:ind w:left="493" w:right="-11"/>
      </w:pPr>
      <w:r>
        <w:rPr>
          <w:spacing w:val="-1"/>
        </w:rPr>
        <w:t>Міжнародна</w:t>
      </w:r>
      <w:r>
        <w:rPr>
          <w:spacing w:val="-40"/>
        </w:rPr>
        <w:t xml:space="preserve"> </w:t>
      </w:r>
      <w:r>
        <w:t>економіка</w:t>
      </w:r>
    </w:p>
    <w:p w:rsidR="0071186F" w:rsidRDefault="0071186F">
      <w:pPr>
        <w:pStyle w:val="BodyText"/>
        <w:spacing w:before="93" w:line="254" w:lineRule="auto"/>
        <w:ind w:left="475" w:right="21"/>
      </w:pPr>
      <w:r>
        <w:rPr>
          <w:b w:val="0"/>
        </w:rPr>
        <w:br w:type="column"/>
      </w:r>
      <w:r>
        <w:t>Банківська</w:t>
      </w:r>
      <w:r>
        <w:rPr>
          <w:spacing w:val="-40"/>
        </w:rPr>
        <w:t xml:space="preserve"> </w:t>
      </w:r>
      <w:r>
        <w:t>система</w:t>
      </w:r>
    </w:p>
    <w:p w:rsidR="0071186F" w:rsidRDefault="0071186F">
      <w:pPr>
        <w:pStyle w:val="BodyText"/>
        <w:spacing w:before="93" w:line="254" w:lineRule="auto"/>
        <w:ind w:left="493" w:right="-4"/>
      </w:pPr>
      <w:r>
        <w:rPr>
          <w:b w:val="0"/>
        </w:rPr>
        <w:br w:type="column"/>
      </w:r>
      <w:r>
        <w:rPr>
          <w:spacing w:val="-1"/>
        </w:rPr>
        <w:t>Бухгалтерський</w:t>
      </w:r>
      <w:r>
        <w:rPr>
          <w:spacing w:val="-40"/>
        </w:rPr>
        <w:t xml:space="preserve"> </w:t>
      </w:r>
      <w:r>
        <w:t>облік</w:t>
      </w:r>
    </w:p>
    <w:p w:rsidR="0071186F" w:rsidRDefault="0071186F">
      <w:pPr>
        <w:pStyle w:val="BodyText"/>
        <w:spacing w:before="93"/>
        <w:ind w:left="493" w:right="21"/>
      </w:pPr>
      <w:r>
        <w:rPr>
          <w:b w:val="0"/>
        </w:rPr>
        <w:br w:type="column"/>
      </w:r>
      <w:r>
        <w:t>Фінансовий</w:t>
      </w:r>
      <w:r>
        <w:rPr>
          <w:spacing w:val="-40"/>
        </w:rPr>
        <w:t xml:space="preserve"> </w:t>
      </w:r>
      <w:r>
        <w:t>аналіз</w:t>
      </w:r>
    </w:p>
    <w:p w:rsidR="0071186F" w:rsidRDefault="0071186F">
      <w:pPr>
        <w:pStyle w:val="BodyText"/>
        <w:spacing w:before="93" w:line="244" w:lineRule="auto"/>
        <w:ind w:left="493" w:right="-6"/>
      </w:pPr>
      <w:r>
        <w:rPr>
          <w:b w:val="0"/>
        </w:rPr>
        <w:br w:type="column"/>
      </w:r>
      <w:r>
        <w:t>Аналіз</w:t>
      </w:r>
      <w:r>
        <w:rPr>
          <w:spacing w:val="1"/>
        </w:rPr>
        <w:t xml:space="preserve"> </w:t>
      </w:r>
      <w:r>
        <w:rPr>
          <w:spacing w:val="-1"/>
        </w:rPr>
        <w:t>інвестиційни</w:t>
      </w:r>
      <w:r>
        <w:rPr>
          <w:spacing w:val="-40"/>
        </w:rPr>
        <w:t xml:space="preserve"> </w:t>
      </w:r>
      <w:r>
        <w:t>х проектів</w:t>
      </w:r>
    </w:p>
    <w:p w:rsidR="0071186F" w:rsidRDefault="0071186F">
      <w:pPr>
        <w:pStyle w:val="BodyText"/>
        <w:spacing w:before="93" w:line="244" w:lineRule="auto"/>
        <w:ind w:left="424" w:right="35"/>
      </w:pPr>
      <w:r>
        <w:rPr>
          <w:b w:val="0"/>
        </w:rPr>
        <w:br w:type="column"/>
      </w:r>
      <w:r>
        <w:t>Аудит</w:t>
      </w:r>
      <w:r>
        <w:rPr>
          <w:spacing w:val="-9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Система</w:t>
      </w:r>
      <w:r>
        <w:rPr>
          <w:spacing w:val="-39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юридичних</w:t>
      </w:r>
      <w:r>
        <w:rPr>
          <w:spacing w:val="-2"/>
        </w:rPr>
        <w:t xml:space="preserve"> </w:t>
      </w:r>
      <w:r>
        <w:t>осіб</w:t>
      </w:r>
    </w:p>
    <w:p w:rsidR="0071186F" w:rsidRDefault="0071186F">
      <w:pPr>
        <w:pStyle w:val="BodyText"/>
        <w:spacing w:before="98"/>
        <w:ind w:left="494"/>
      </w:pPr>
      <w:r>
        <w:rPr>
          <w:b w:val="0"/>
        </w:rPr>
        <w:br w:type="column"/>
      </w:r>
      <w:r>
        <w:t>Страхування</w:t>
      </w:r>
    </w:p>
    <w:p w:rsidR="0071186F" w:rsidRDefault="0071186F">
      <w:pPr>
        <w:pStyle w:val="BodyText"/>
        <w:spacing w:before="93"/>
        <w:ind w:left="413" w:right="385"/>
      </w:pPr>
      <w:r>
        <w:rPr>
          <w:b w:val="0"/>
        </w:rPr>
        <w:br w:type="column"/>
      </w:r>
      <w:r>
        <w:rPr>
          <w:spacing w:val="-1"/>
        </w:rPr>
        <w:t xml:space="preserve">Курсові </w:t>
      </w:r>
      <w:r>
        <w:t>роботи</w:t>
      </w:r>
      <w:r>
        <w:rPr>
          <w:spacing w:val="-40"/>
        </w:rPr>
        <w:t xml:space="preserve"> </w:t>
      </w:r>
      <w:r>
        <w:t>з фахових</w:t>
      </w:r>
    </w:p>
    <w:p w:rsidR="0071186F" w:rsidRDefault="0071186F">
      <w:pPr>
        <w:pStyle w:val="BodyText"/>
        <w:ind w:left="413"/>
      </w:pPr>
      <w:r>
        <w:t>дисциплін</w:t>
      </w:r>
    </w:p>
    <w:p w:rsidR="0071186F" w:rsidRDefault="0071186F">
      <w:pPr>
        <w:sectPr w:rsidR="0071186F">
          <w:type w:val="continuous"/>
          <w:pgSz w:w="16850" w:h="11920" w:orient="landscape"/>
          <w:pgMar w:top="1600" w:right="1060" w:bottom="280" w:left="2420" w:header="720" w:footer="720" w:gutter="0"/>
          <w:cols w:num="8" w:space="720" w:equalWidth="0">
            <w:col w:w="1455" w:space="40"/>
            <w:col w:w="1397" w:space="58"/>
            <w:col w:w="1748" w:space="52"/>
            <w:col w:w="1457" w:space="182"/>
            <w:col w:w="1504" w:space="40"/>
            <w:col w:w="1727" w:space="167"/>
            <w:col w:w="1517" w:space="40"/>
            <w:col w:w="1986"/>
          </w:cols>
        </w:sectPr>
      </w:pPr>
    </w:p>
    <w:p w:rsidR="0071186F" w:rsidRDefault="0071186F">
      <w:pPr>
        <w:spacing w:before="1"/>
        <w:rPr>
          <w:b/>
        </w:rPr>
      </w:pPr>
    </w:p>
    <w:p w:rsidR="0071186F" w:rsidRDefault="0071186F">
      <w:pPr>
        <w:sectPr w:rsidR="0071186F">
          <w:type w:val="continuous"/>
          <w:pgSz w:w="16850" w:h="11920" w:orient="landscape"/>
          <w:pgMar w:top="1600" w:right="1060" w:bottom="280" w:left="2420" w:header="720" w:footer="720" w:gutter="0"/>
          <w:cols w:space="720"/>
        </w:sectPr>
      </w:pPr>
    </w:p>
    <w:p w:rsidR="0071186F" w:rsidRDefault="0071186F">
      <w:pPr>
        <w:spacing w:before="8"/>
        <w:rPr>
          <w:b/>
          <w:sz w:val="21"/>
        </w:rPr>
      </w:pPr>
      <w:r>
        <w:rPr>
          <w:noProof/>
          <w:lang w:val="en-US"/>
        </w:rPr>
        <w:pict>
          <v:shape id="_x0000_s1131" style="position:absolute;margin-left:89.45pt;margin-top:452.15pt;width:8.2pt;height:55.15pt;z-index:251641344;mso-position-horizontal-relative:page;mso-position-vertical-relative:page" coordorigin="1789,9043" coordsize="164,1103" o:spt="100" adj="0,,0" path="m1789,9672r164,474m1789,9672r164,-629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val="en-US"/>
        </w:rPr>
        <w:pict>
          <v:shape id="_x0000_s1132" style="position:absolute;margin-left:89.45pt;margin-top:341.9pt;width:8.2pt;height:55.15pt;z-index:251642368;mso-position-horizontal-relative:page;mso-position-vertical-relative:page" coordorigin="1789,6838" coordsize="164,1103" o:spt="100" adj="0,,0" path="m1789,7468r164,473m1789,7468r164,-630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val="en-US"/>
        </w:rPr>
        <w:pict>
          <v:shape id="_x0000_s1133" style="position:absolute;margin-left:89.45pt;margin-top:239.55pt;width:8.2pt;height:55.15pt;z-index:251643392;mso-position-horizontal-relative:page;mso-position-vertical-relative:page" coordorigin="1789,4791" coordsize="164,1103" o:spt="100" adj="0,,0" path="m1789,5264r164,630m1789,5264r164,-473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val="en-US"/>
        </w:rPr>
        <w:pict>
          <v:shape id="_x0000_s1134" style="position:absolute;margin-left:89.45pt;margin-top:129.3pt;width:8.2pt;height:63pt;z-index:251644416;mso-position-horizontal-relative:page;mso-position-vertical-relative:page" coordorigin="1789,2586" coordsize="164,1260" o:spt="100" adj="0,,0" path="m1789,3216r164,630m1789,3216r164,-630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val="en-US"/>
        </w:rPr>
        <w:pict>
          <v:shape id="_x0000_s1135" type="#_x0000_t202" style="position:absolute;margin-left:97.65pt;margin-top:491.55pt;width:24.6pt;height:39.4pt;z-index:251646464;mso-position-horizontal-relative:page;mso-position-vertical-relative:page" filled="f">
            <v:textbox style="layout-flow:vertical;mso-layout-flow-alt:bottom-to-top" inset="0,0,0,0">
              <w:txbxContent>
                <w:p w:rsidR="0071186F" w:rsidRDefault="0071186F">
                  <w:pPr>
                    <w:spacing w:before="120"/>
                    <w:ind w:right="6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36" type="#_x0000_t202" style="position:absolute;margin-left:64.9pt;margin-top:452.15pt;width:24.55pt;height:63.05pt;z-index:251647488;mso-position-horizontal-relative:page;mso-position-vertical-relative:page" filled="f">
            <v:textbox style="layout-flow:vertical;mso-layout-flow-alt:bottom-to-top" inset="0,0,0,0">
              <w:txbxContent>
                <w:p w:rsidR="0071186F" w:rsidRDefault="0071186F">
                  <w:pPr>
                    <w:spacing w:before="137"/>
                    <w:ind w:left="94"/>
                    <w:rPr>
                      <w:sz w:val="17"/>
                    </w:rPr>
                  </w:pPr>
                  <w:r>
                    <w:rPr>
                      <w:sz w:val="17"/>
                    </w:rPr>
                    <w:t>4</w:t>
                  </w:r>
                  <w:r>
                    <w:rPr>
                      <w:spacing w:val="-1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рік</w:t>
                  </w:r>
                  <w:r>
                    <w:rPr>
                      <w:spacing w:val="-3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навчання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37" type="#_x0000_t202" style="position:absolute;margin-left:97.65pt;margin-top:436.4pt;width:24.6pt;height:39.6pt;z-index:251648512;mso-position-horizontal-relative:page;mso-position-vertical-relative:page" filled="f">
            <v:textbox style="layout-flow:vertical;mso-layout-flow-alt:bottom-to-top" inset="0,0,0,0">
              <w:txbxContent>
                <w:p w:rsidR="0071186F" w:rsidRDefault="0071186F">
                  <w:pPr>
                    <w:spacing w:before="127"/>
                    <w:ind w:left="66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7 семестр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38" type="#_x0000_t202" style="position:absolute;margin-left:97.65pt;margin-top:381.35pt;width:24.6pt;height:39.4pt;z-index:251650560;mso-position-horizontal-relative:page;mso-position-vertical-relative:page" filled="f">
            <v:textbox style="layout-flow:vertical;mso-layout-flow-alt:bottom-to-top" inset="0,0,0,0">
              <w:txbxContent>
                <w:p w:rsidR="0071186F" w:rsidRDefault="0071186F">
                  <w:pPr>
                    <w:spacing w:before="120"/>
                    <w:ind w:right="7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39" type="#_x0000_t202" style="position:absolute;margin-left:64.9pt;margin-top:341.9pt;width:24.55pt;height:63.2pt;z-index:251651584;mso-position-horizontal-relative:page;mso-position-vertical-relative:page" filled="f">
            <v:textbox style="layout-flow:vertical;mso-layout-flow-alt:bottom-to-top" inset="0,0,0,0">
              <w:txbxContent>
                <w:p w:rsidR="0071186F" w:rsidRDefault="0071186F">
                  <w:pPr>
                    <w:spacing w:before="137"/>
                    <w:ind w:left="95"/>
                    <w:rPr>
                      <w:sz w:val="17"/>
                    </w:rPr>
                  </w:pPr>
                  <w:r>
                    <w:rPr>
                      <w:sz w:val="17"/>
                    </w:rPr>
                    <w:t>3</w:t>
                  </w:r>
                  <w:r>
                    <w:rPr>
                      <w:spacing w:val="-1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рік</w:t>
                  </w:r>
                  <w:r>
                    <w:rPr>
                      <w:spacing w:val="-3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навчання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40" type="#_x0000_t202" style="position:absolute;margin-left:97.65pt;margin-top:326.15pt;width:24.6pt;height:39.45pt;z-index:251652608;mso-position-horizontal-relative:page;mso-position-vertical-relative:page" filled="f">
            <v:textbox style="layout-flow:vertical;mso-layout-flow-alt:bottom-to-top" inset="0,0,0,0">
              <w:txbxContent>
                <w:p w:rsidR="0071186F" w:rsidRDefault="0071186F">
                  <w:pPr>
                    <w:spacing w:before="12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41" type="#_x0000_t202" style="position:absolute;margin-left:97.65pt;margin-top:271pt;width:24.6pt;height:39.45pt;z-index:251657728;mso-position-horizontal-relative:page;mso-position-vertical-relative:page" filled="f">
            <v:textbox style="layout-flow:vertical;mso-layout-flow-alt:bottom-to-top" inset="0,0,0,0">
              <w:txbxContent>
                <w:p w:rsidR="0071186F" w:rsidRDefault="0071186F">
                  <w:pPr>
                    <w:spacing w:before="12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42" type="#_x0000_t202" style="position:absolute;margin-left:64.9pt;margin-top:231.7pt;width:24.55pt;height:63pt;z-index:251658752;mso-position-horizontal-relative:page;mso-position-vertical-relative:page" filled="f">
            <v:textbox style="layout-flow:vertical;mso-layout-flow-alt:bottom-to-top" inset="0,0,0,0">
              <w:txbxContent>
                <w:p w:rsidR="0071186F" w:rsidRDefault="0071186F">
                  <w:pPr>
                    <w:spacing w:before="137"/>
                    <w:ind w:left="93"/>
                    <w:rPr>
                      <w:sz w:val="17"/>
                    </w:rPr>
                  </w:pPr>
                  <w:r>
                    <w:rPr>
                      <w:sz w:val="17"/>
                    </w:rPr>
                    <w:t>2</w:t>
                  </w:r>
                  <w:r>
                    <w:rPr>
                      <w:spacing w:val="-1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рік</w:t>
                  </w:r>
                  <w:r>
                    <w:rPr>
                      <w:spacing w:val="-2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навчання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43" type="#_x0000_t202" style="position:absolute;margin-left:97.65pt;margin-top:223.8pt;width:24.6pt;height:39.4pt;z-index:251659776;mso-position-horizontal-relative:page;mso-position-vertical-relative:page" filled="f">
            <v:textbox style="layout-flow:vertical;mso-layout-flow-alt:bottom-to-top" inset="0,0,0,0">
              <w:txbxContent>
                <w:p w:rsidR="0071186F" w:rsidRDefault="0071186F">
                  <w:pPr>
                    <w:spacing w:before="120"/>
                    <w:ind w:right="5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44" type="#_x0000_t202" style="position:absolute;margin-left:97.65pt;margin-top:168.75pt;width:24.6pt;height:39.4pt;z-index:251664896;mso-position-horizontal-relative:page;mso-position-vertical-relative:page" filled="f">
            <v:textbox style="layout-flow:vertical;mso-layout-flow-alt:bottom-to-top" inset="0,0,0,0">
              <w:txbxContent>
                <w:p w:rsidR="0071186F" w:rsidRDefault="0071186F">
                  <w:pPr>
                    <w:spacing w:before="120"/>
                    <w:ind w:right="5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45" type="#_x0000_t202" style="position:absolute;margin-left:64.9pt;margin-top:129.3pt;width:24.55pt;height:63.1pt;z-index:251665920;mso-position-horizontal-relative:page;mso-position-vertical-relative:page" filled="f">
            <v:textbox style="layout-flow:vertical;mso-layout-flow-alt:bottom-to-top" inset="0,0,0,0">
              <w:txbxContent>
                <w:p w:rsidR="0071186F" w:rsidRDefault="0071186F">
                  <w:pPr>
                    <w:spacing w:before="137"/>
                    <w:ind w:left="95"/>
                    <w:rPr>
                      <w:sz w:val="17"/>
                    </w:rPr>
                  </w:pPr>
                  <w:r>
                    <w:rPr>
                      <w:sz w:val="17"/>
                    </w:rPr>
                    <w:t>1</w:t>
                  </w:r>
                  <w:r>
                    <w:rPr>
                      <w:spacing w:val="-1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рік</w:t>
                  </w:r>
                  <w:r>
                    <w:rPr>
                      <w:spacing w:val="-3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навчання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146" type="#_x0000_t202" style="position:absolute;margin-left:97.65pt;margin-top:113.55pt;width:24.6pt;height:39.45pt;z-index:251668992;mso-position-horizontal-relative:page;mso-position-vertical-relative:page" filled="f">
            <v:textbox style="layout-flow:vertical;mso-layout-flow-alt:bottom-to-top" inset="0,0,0,0">
              <w:txbxContent>
                <w:p w:rsidR="0071186F" w:rsidRDefault="0071186F">
                  <w:pPr>
                    <w:spacing w:before="120"/>
                    <w:ind w:left="1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71186F" w:rsidRDefault="0071186F">
      <w:pPr>
        <w:pStyle w:val="BodyText"/>
        <w:jc w:val="right"/>
      </w:pPr>
      <w:r>
        <w:rPr>
          <w:noProof/>
          <w:lang w:val="en-US"/>
        </w:rPr>
        <w:pict>
          <v:shape id="_x0000_s1147" type="#_x0000_t202" style="position:absolute;left:0;text-align:left;margin-left:130.35pt;margin-top:-11.6pt;width:123pt;height:31.5pt;z-index:251645440;mso-position-horizontal-relative:page" filled="f">
            <v:textbox inset="0,0,0,0">
              <w:txbxContent>
                <w:p w:rsidR="0071186F" w:rsidRDefault="0071186F">
                  <w:pPr>
                    <w:pStyle w:val="BodyText"/>
                    <w:spacing w:before="68"/>
                    <w:ind w:left="136" w:right="874"/>
                  </w:pPr>
                  <w:r>
                    <w:t>Економіка праці й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соціально-трудові</w:t>
                  </w:r>
                </w:p>
              </w:txbxContent>
            </v:textbox>
            <w10:wrap anchorx="page"/>
          </v:shape>
        </w:pict>
      </w:r>
      <w:r>
        <w:t>Банківська</w:t>
      </w:r>
      <w:r>
        <w:rPr>
          <w:spacing w:val="-5"/>
        </w:rPr>
        <w:t xml:space="preserve"> </w:t>
      </w:r>
      <w:r>
        <w:t>система</w:t>
      </w:r>
    </w:p>
    <w:p w:rsidR="0071186F" w:rsidRDefault="0071186F">
      <w:pPr>
        <w:spacing w:before="4"/>
        <w:rPr>
          <w:b/>
        </w:rPr>
      </w:pPr>
      <w:r>
        <w:br w:type="column"/>
      </w:r>
    </w:p>
    <w:p w:rsidR="0071186F" w:rsidRDefault="0071186F">
      <w:pPr>
        <w:pStyle w:val="BodyText"/>
        <w:ind w:left="720"/>
      </w:pPr>
      <w:r>
        <w:rPr>
          <w:spacing w:val="-1"/>
        </w:rPr>
        <w:t>Міжнародні</w:t>
      </w:r>
      <w:r>
        <w:rPr>
          <w:spacing w:val="-6"/>
        </w:rPr>
        <w:t xml:space="preserve"> </w:t>
      </w:r>
      <w:r>
        <w:t>фінанси</w:t>
      </w:r>
    </w:p>
    <w:p w:rsidR="0071186F" w:rsidRDefault="0071186F">
      <w:pPr>
        <w:pStyle w:val="BodyText"/>
        <w:spacing w:before="93" w:line="244" w:lineRule="auto"/>
        <w:ind w:left="1157" w:right="-9"/>
      </w:pPr>
      <w:r>
        <w:rPr>
          <w:b w:val="0"/>
        </w:rPr>
        <w:br w:type="column"/>
      </w:r>
      <w:r>
        <w:t>Оподаткування</w:t>
      </w:r>
      <w:r>
        <w:rPr>
          <w:spacing w:val="1"/>
        </w:rPr>
        <w:t xml:space="preserve"> </w:t>
      </w:r>
      <w:r>
        <w:t>корпорацій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Податкова</w:t>
      </w:r>
      <w:r>
        <w:rPr>
          <w:spacing w:val="-40"/>
        </w:rPr>
        <w:t xml:space="preserve"> </w:t>
      </w:r>
      <w:r>
        <w:t>політика</w:t>
      </w:r>
    </w:p>
    <w:p w:rsidR="0071186F" w:rsidRDefault="0071186F">
      <w:pPr>
        <w:pStyle w:val="BodyText"/>
        <w:spacing w:before="93" w:line="244" w:lineRule="auto"/>
        <w:ind w:left="735" w:right="599"/>
      </w:pPr>
      <w:r>
        <w:rPr>
          <w:b w:val="0"/>
        </w:rPr>
        <w:br w:type="column"/>
      </w:r>
      <w:r>
        <w:t>Фінансовий облік /</w:t>
      </w:r>
      <w:r>
        <w:rPr>
          <w:spacing w:val="1"/>
        </w:rPr>
        <w:t xml:space="preserve"> </w:t>
      </w:r>
      <w:r>
        <w:t>Корпорації і фінансова</w:t>
      </w:r>
      <w:r>
        <w:rPr>
          <w:spacing w:val="-40"/>
        </w:rPr>
        <w:t xml:space="preserve"> </w:t>
      </w:r>
      <w:r>
        <w:t>інфраструктура</w:t>
      </w:r>
    </w:p>
    <w:p w:rsidR="0071186F" w:rsidRDefault="0071186F">
      <w:pPr>
        <w:spacing w:line="244" w:lineRule="auto"/>
        <w:sectPr w:rsidR="0071186F">
          <w:type w:val="continuous"/>
          <w:pgSz w:w="16850" w:h="11920" w:orient="landscape"/>
          <w:pgMar w:top="1600" w:right="1060" w:bottom="280" w:left="2420" w:header="720" w:footer="720" w:gutter="0"/>
          <w:cols w:num="4" w:space="720" w:equalWidth="0">
            <w:col w:w="4813" w:space="40"/>
            <w:col w:w="2309" w:space="39"/>
            <w:col w:w="3003" w:space="39"/>
            <w:col w:w="3127"/>
          </w:cols>
        </w:sectPr>
      </w:pPr>
    </w:p>
    <w:p w:rsidR="0071186F" w:rsidRDefault="0071186F" w:rsidP="002107E8">
      <w:pPr>
        <w:pStyle w:val="Default"/>
        <w:widowControl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Форма атестації здобувачів вищої освіти</w:t>
      </w:r>
    </w:p>
    <w:p w:rsidR="0071186F" w:rsidRDefault="0071186F" w:rsidP="002107E8">
      <w:pPr>
        <w:pStyle w:val="Default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Атестація випускників освітньо-професійної програми "Фінанси, банківська справа та страхування" спеціальності 072 "Фінанси, банківська справа, страхування та біржовий ринок" проводиться у формі захисту кваліфікаційної роботи та завершується видачею документу встановленого зразка про присудження випускнику ступеня вищої освіти із присвоєнням кваліфікації: Бакалавр фінансів, банківської справи та страхування. </w:t>
      </w:r>
    </w:p>
    <w:p w:rsidR="0071186F" w:rsidRPr="00BD3255" w:rsidRDefault="0071186F" w:rsidP="002107E8">
      <w:pPr>
        <w:ind w:firstLine="720"/>
        <w:jc w:val="both"/>
        <w:rPr>
          <w:sz w:val="28"/>
        </w:rPr>
      </w:pPr>
      <w:r>
        <w:rPr>
          <w:sz w:val="28"/>
          <w:szCs w:val="28"/>
        </w:rPr>
        <w:t>Атестація здійснюється відкрито і публічно.</w:t>
      </w:r>
    </w:p>
    <w:p w:rsidR="0071186F" w:rsidRDefault="0071186F">
      <w:pPr>
        <w:jc w:val="both"/>
        <w:rPr>
          <w:sz w:val="28"/>
        </w:rPr>
        <w:sectPr w:rsidR="0071186F">
          <w:pgSz w:w="11920" w:h="16850"/>
          <w:pgMar w:top="1060" w:right="1020" w:bottom="280" w:left="1020" w:header="720" w:footer="720" w:gutter="0"/>
          <w:cols w:space="720"/>
        </w:sectPr>
      </w:pPr>
    </w:p>
    <w:p w:rsidR="0071186F" w:rsidRDefault="0071186F" w:rsidP="00AC07E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Матриця відповідності програмних компетентностей компонентам освітньої програми</w:t>
      </w:r>
    </w:p>
    <w:p w:rsidR="0071186F" w:rsidRDefault="0071186F" w:rsidP="00AC07E8">
      <w:pPr>
        <w:spacing w:before="6"/>
        <w:jc w:val="center"/>
        <w:rPr>
          <w:sz w:val="17"/>
        </w:rPr>
      </w:pPr>
      <w:r>
        <w:rPr>
          <w:sz w:val="28"/>
          <w:szCs w:val="28"/>
        </w:rPr>
        <w:t>(за обов’язковими компонентами)</w:t>
      </w: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"/>
        <w:gridCol w:w="387"/>
        <w:gridCol w:w="336"/>
        <w:gridCol w:w="360"/>
        <w:gridCol w:w="335"/>
        <w:gridCol w:w="370"/>
        <w:gridCol w:w="335"/>
        <w:gridCol w:w="377"/>
        <w:gridCol w:w="335"/>
        <w:gridCol w:w="333"/>
        <w:gridCol w:w="416"/>
        <w:gridCol w:w="414"/>
        <w:gridCol w:w="413"/>
        <w:gridCol w:w="413"/>
        <w:gridCol w:w="415"/>
        <w:gridCol w:w="413"/>
        <w:gridCol w:w="473"/>
        <w:gridCol w:w="413"/>
        <w:gridCol w:w="387"/>
        <w:gridCol w:w="416"/>
        <w:gridCol w:w="387"/>
        <w:gridCol w:w="333"/>
        <w:gridCol w:w="399"/>
        <w:gridCol w:w="365"/>
        <w:gridCol w:w="335"/>
        <w:gridCol w:w="355"/>
        <w:gridCol w:w="405"/>
        <w:gridCol w:w="429"/>
        <w:gridCol w:w="420"/>
        <w:gridCol w:w="417"/>
        <w:gridCol w:w="410"/>
        <w:gridCol w:w="410"/>
        <w:gridCol w:w="410"/>
        <w:gridCol w:w="410"/>
        <w:gridCol w:w="410"/>
        <w:gridCol w:w="410"/>
        <w:gridCol w:w="410"/>
        <w:gridCol w:w="398"/>
        <w:gridCol w:w="398"/>
        <w:gridCol w:w="379"/>
      </w:tblGrid>
      <w:tr w:rsidR="0071186F" w:rsidTr="006F503A">
        <w:trPr>
          <w:trHeight w:val="340"/>
        </w:trPr>
        <w:tc>
          <w:tcPr>
            <w:tcW w:w="4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8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ОК1</w:t>
            </w: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spacing w:before="88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ОК2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spacing w:before="8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ОК3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88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ОК4</w:t>
            </w: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spacing w:before="88"/>
              <w:ind w:left="12" w:right="2"/>
              <w:jc w:val="center"/>
              <w:rPr>
                <w:sz w:val="16"/>
              </w:rPr>
            </w:pPr>
            <w:r>
              <w:rPr>
                <w:sz w:val="16"/>
              </w:rPr>
              <w:t>ОК5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88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ОК6</w:t>
            </w: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spacing w:before="88"/>
              <w:ind w:left="20" w:right="1"/>
              <w:jc w:val="center"/>
              <w:rPr>
                <w:sz w:val="16"/>
              </w:rPr>
            </w:pPr>
            <w:r>
              <w:rPr>
                <w:sz w:val="16"/>
              </w:rPr>
              <w:t>ОК7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88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ОК8</w:t>
            </w: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88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ОК9</w:t>
            </w: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spacing w:before="88"/>
              <w:ind w:left="36"/>
              <w:jc w:val="center"/>
              <w:rPr>
                <w:sz w:val="16"/>
              </w:rPr>
            </w:pPr>
            <w:r>
              <w:rPr>
                <w:spacing w:val="-8"/>
                <w:sz w:val="16"/>
              </w:rPr>
              <w:t>ОК10</w:t>
            </w: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spacing w:before="88"/>
              <w:ind w:left="32"/>
              <w:jc w:val="center"/>
              <w:rPr>
                <w:sz w:val="16"/>
              </w:rPr>
            </w:pPr>
            <w:r>
              <w:rPr>
                <w:spacing w:val="-8"/>
                <w:sz w:val="16"/>
              </w:rPr>
              <w:t>ОК11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88"/>
              <w:ind w:left="33"/>
              <w:jc w:val="center"/>
              <w:rPr>
                <w:sz w:val="16"/>
              </w:rPr>
            </w:pPr>
            <w:r>
              <w:rPr>
                <w:spacing w:val="-8"/>
                <w:sz w:val="16"/>
              </w:rPr>
              <w:t>ОК12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88"/>
              <w:ind w:left="39"/>
              <w:jc w:val="center"/>
              <w:rPr>
                <w:sz w:val="16"/>
              </w:rPr>
            </w:pPr>
            <w:r>
              <w:rPr>
                <w:spacing w:val="-9"/>
                <w:sz w:val="16"/>
              </w:rPr>
              <w:t>ОК13</w:t>
            </w: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spacing w:before="88"/>
              <w:ind w:left="38"/>
              <w:jc w:val="center"/>
              <w:rPr>
                <w:sz w:val="16"/>
              </w:rPr>
            </w:pPr>
            <w:r>
              <w:rPr>
                <w:spacing w:val="-9"/>
                <w:sz w:val="16"/>
              </w:rPr>
              <w:t>ОК14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88"/>
              <w:ind w:left="37"/>
              <w:jc w:val="center"/>
              <w:rPr>
                <w:sz w:val="16"/>
              </w:rPr>
            </w:pPr>
            <w:r>
              <w:rPr>
                <w:spacing w:val="-9"/>
                <w:sz w:val="16"/>
              </w:rPr>
              <w:t>ОК15</w:t>
            </w: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spacing w:before="88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ОК16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88"/>
              <w:ind w:left="38"/>
              <w:jc w:val="center"/>
              <w:rPr>
                <w:sz w:val="16"/>
              </w:rPr>
            </w:pPr>
            <w:r>
              <w:rPr>
                <w:spacing w:val="-9"/>
                <w:sz w:val="16"/>
              </w:rPr>
              <w:t>ОК17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88"/>
              <w:ind w:left="41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ОК18</w:t>
            </w: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spacing w:before="88"/>
              <w:ind w:left="41"/>
              <w:jc w:val="center"/>
              <w:rPr>
                <w:sz w:val="16"/>
              </w:rPr>
            </w:pPr>
            <w:r>
              <w:rPr>
                <w:spacing w:val="-9"/>
                <w:sz w:val="16"/>
              </w:rPr>
              <w:t>ОК19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88"/>
              <w:ind w:left="41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ОК20</w:t>
            </w: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88"/>
              <w:ind w:left="20" w:right="-29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ОК21</w:t>
            </w: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spacing w:before="88"/>
              <w:ind w:left="44"/>
              <w:jc w:val="center"/>
              <w:rPr>
                <w:sz w:val="16"/>
              </w:rPr>
            </w:pPr>
            <w:r>
              <w:rPr>
                <w:spacing w:val="-12"/>
                <w:sz w:val="16"/>
              </w:rPr>
              <w:t>ОК22</w:t>
            </w: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spacing w:before="88"/>
              <w:ind w:left="37" w:right="-15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ОК23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88"/>
              <w:ind w:left="20" w:right="-29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ОК24</w:t>
            </w: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spacing w:before="88"/>
              <w:ind w:left="33" w:right="-15"/>
              <w:jc w:val="center"/>
              <w:rPr>
                <w:sz w:val="16"/>
              </w:rPr>
            </w:pPr>
            <w:r>
              <w:rPr>
                <w:spacing w:val="-15"/>
                <w:sz w:val="16"/>
              </w:rPr>
              <w:t>ОК25</w:t>
            </w: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spacing w:before="88"/>
              <w:ind w:left="47"/>
              <w:jc w:val="center"/>
              <w:rPr>
                <w:sz w:val="16"/>
              </w:rPr>
            </w:pPr>
            <w:r>
              <w:rPr>
                <w:spacing w:val="-12"/>
                <w:sz w:val="16"/>
              </w:rPr>
              <w:t>ОК26</w:t>
            </w: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spacing w:before="88"/>
              <w:ind w:left="54"/>
              <w:jc w:val="center"/>
              <w:rPr>
                <w:sz w:val="16"/>
              </w:rPr>
            </w:pPr>
            <w:r>
              <w:rPr>
                <w:spacing w:val="-9"/>
                <w:sz w:val="16"/>
              </w:rPr>
              <w:t>ОК27</w:t>
            </w: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spacing w:before="88"/>
              <w:ind w:left="5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ОК28</w:t>
            </w: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spacing w:before="88"/>
              <w:ind w:left="56"/>
              <w:jc w:val="center"/>
              <w:rPr>
                <w:sz w:val="16"/>
              </w:rPr>
            </w:pPr>
            <w:r>
              <w:rPr>
                <w:spacing w:val="-11"/>
                <w:sz w:val="16"/>
              </w:rPr>
              <w:t>ОК29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88"/>
              <w:ind w:left="61"/>
              <w:jc w:val="center"/>
              <w:rPr>
                <w:sz w:val="16"/>
              </w:rPr>
            </w:pPr>
            <w:r>
              <w:rPr>
                <w:spacing w:val="-13"/>
                <w:sz w:val="16"/>
              </w:rPr>
              <w:t>ОК30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88"/>
              <w:ind w:left="63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ОК31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88"/>
              <w:ind w:left="65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ОК32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88"/>
              <w:ind w:left="67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ОК33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88"/>
              <w:ind w:left="69"/>
              <w:jc w:val="center"/>
              <w:rPr>
                <w:sz w:val="16"/>
              </w:rPr>
            </w:pPr>
            <w:r>
              <w:rPr>
                <w:spacing w:val="-15"/>
                <w:sz w:val="16"/>
              </w:rPr>
              <w:t>ОК34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88"/>
              <w:ind w:left="71"/>
              <w:jc w:val="center"/>
              <w:rPr>
                <w:sz w:val="16"/>
              </w:rPr>
            </w:pPr>
            <w:r>
              <w:rPr>
                <w:spacing w:val="-15"/>
                <w:sz w:val="16"/>
              </w:rPr>
              <w:t>ОК35</w:t>
            </w:r>
          </w:p>
        </w:tc>
        <w:tc>
          <w:tcPr>
            <w:tcW w:w="410" w:type="dxa"/>
          </w:tcPr>
          <w:p w:rsidR="0071186F" w:rsidRPr="00AF13F9" w:rsidRDefault="0071186F">
            <w:pPr>
              <w:pStyle w:val="TableParagraph"/>
              <w:spacing w:before="90"/>
              <w:ind w:left="64" w:right="-15"/>
              <w:jc w:val="center"/>
              <w:rPr>
                <w:sz w:val="16"/>
              </w:rPr>
            </w:pPr>
            <w:r w:rsidRPr="00AF13F9">
              <w:rPr>
                <w:spacing w:val="-14"/>
                <w:sz w:val="16"/>
              </w:rPr>
              <w:t>ОК36</w:t>
            </w:r>
          </w:p>
        </w:tc>
        <w:tc>
          <w:tcPr>
            <w:tcW w:w="398" w:type="dxa"/>
          </w:tcPr>
          <w:p w:rsidR="0071186F" w:rsidRPr="00AF13F9" w:rsidRDefault="0071186F">
            <w:pPr>
              <w:pStyle w:val="TableParagraph"/>
              <w:spacing w:before="90"/>
              <w:ind w:left="58" w:right="-29"/>
              <w:jc w:val="center"/>
              <w:rPr>
                <w:sz w:val="16"/>
              </w:rPr>
            </w:pPr>
            <w:r w:rsidRPr="00AF13F9">
              <w:rPr>
                <w:spacing w:val="-13"/>
                <w:sz w:val="16"/>
              </w:rPr>
              <w:t>ОК37</w:t>
            </w:r>
          </w:p>
        </w:tc>
        <w:tc>
          <w:tcPr>
            <w:tcW w:w="398" w:type="dxa"/>
          </w:tcPr>
          <w:p w:rsidR="0071186F" w:rsidRPr="00AF13F9" w:rsidRDefault="0071186F">
            <w:pPr>
              <w:pStyle w:val="TableParagraph"/>
              <w:spacing w:before="90"/>
              <w:ind w:left="59" w:right="-29"/>
              <w:jc w:val="center"/>
              <w:rPr>
                <w:sz w:val="16"/>
              </w:rPr>
            </w:pPr>
            <w:r w:rsidRPr="00AF13F9">
              <w:rPr>
                <w:spacing w:val="-13"/>
                <w:sz w:val="16"/>
              </w:rPr>
              <w:t>ОК38</w:t>
            </w:r>
          </w:p>
        </w:tc>
        <w:tc>
          <w:tcPr>
            <w:tcW w:w="379" w:type="dxa"/>
          </w:tcPr>
          <w:p w:rsidR="0071186F" w:rsidRPr="00AF13F9" w:rsidRDefault="0071186F">
            <w:pPr>
              <w:pStyle w:val="TableParagraph"/>
              <w:spacing w:before="90"/>
              <w:ind w:left="50" w:right="-29"/>
              <w:jc w:val="center"/>
              <w:rPr>
                <w:sz w:val="16"/>
              </w:rPr>
            </w:pPr>
            <w:r w:rsidRPr="00AF13F9">
              <w:rPr>
                <w:spacing w:val="-15"/>
                <w:sz w:val="16"/>
              </w:rPr>
              <w:t>ОК39</w:t>
            </w:r>
          </w:p>
        </w:tc>
      </w:tr>
      <w:tr w:rsidR="0071186F" w:rsidTr="006F503A">
        <w:trPr>
          <w:trHeight w:val="273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49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ЗК1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49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spacing w:before="4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49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49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spacing w:before="49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49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49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spacing w:before="49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spacing w:before="49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spacing w:before="49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49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spacing w:before="49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spacing w:before="49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spacing w:before="49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spacing w:before="49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spacing w:before="49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49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49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49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49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spacing w:before="49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71186F" w:rsidTr="006F503A">
        <w:trPr>
          <w:trHeight w:val="334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8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ЗК2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83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spacing w:before="8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83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8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spacing w:before="8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8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8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spacing w:before="83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83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spacing w:before="83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83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8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spacing w:before="8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83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83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spacing w:before="83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8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spacing w:before="83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spacing w:before="83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83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83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83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83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83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spacing w:before="83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71186F" w:rsidTr="006F503A">
        <w:trPr>
          <w:trHeight w:val="354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ЗК3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spacing w:before="9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spacing w:before="93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 w:rsidTr="006F503A">
        <w:trPr>
          <w:trHeight w:val="352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ЗК4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93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9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spacing w:before="9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spacing w:before="93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spacing w:before="93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 w:rsidTr="006F503A">
        <w:trPr>
          <w:trHeight w:val="356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ЗК5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spacing w:before="9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95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spacing w:before="95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spacing w:before="95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spacing w:before="95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 w:rsidTr="006F503A">
        <w:trPr>
          <w:trHeight w:val="353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ЗК6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spacing w:before="93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spacing w:before="93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9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spacing w:before="9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spacing w:before="9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9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spacing w:before="93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spacing w:before="93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93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9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93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93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spacing w:before="9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spacing w:before="93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spacing w:before="93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spacing w:before="93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spacing w:before="9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spacing w:before="93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spacing w:before="93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spacing w:before="93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71186F" w:rsidTr="006F503A">
        <w:trPr>
          <w:trHeight w:val="352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ЗК7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spacing w:before="93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spacing w:before="9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spacing w:before="9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spacing w:before="93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spacing w:before="93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71186F" w:rsidTr="006F503A">
        <w:trPr>
          <w:trHeight w:val="353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ЗК8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9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spacing w:before="9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9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95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spacing w:before="95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5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spacing w:before="95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spacing w:before="95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 w:rsidTr="006F503A">
        <w:trPr>
          <w:trHeight w:val="354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ЗК9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spacing w:before="9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9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93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spacing w:before="9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spacing w:before="93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spacing w:before="93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71186F" w:rsidTr="006F503A">
        <w:trPr>
          <w:trHeight w:val="352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ЗК10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spacing w:before="93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 w:rsidTr="006F503A">
        <w:trPr>
          <w:trHeight w:val="353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ЗК11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spacing w:before="9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5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spacing w:before="95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spacing w:before="95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 w:rsidTr="006F503A">
        <w:trPr>
          <w:trHeight w:val="353"/>
        </w:trPr>
        <w:tc>
          <w:tcPr>
            <w:tcW w:w="435" w:type="dxa"/>
          </w:tcPr>
          <w:p w:rsidR="0071186F" w:rsidRDefault="0071186F" w:rsidP="00B2245B">
            <w:pPr>
              <w:pStyle w:val="TableParagraph"/>
              <w:spacing w:before="95"/>
              <w:ind w:left="13"/>
              <w:rPr>
                <w:sz w:val="16"/>
              </w:rPr>
            </w:pPr>
            <w:r>
              <w:rPr>
                <w:sz w:val="16"/>
              </w:rPr>
              <w:t>ЗК 12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5"/>
              <w:ind w:left="14"/>
              <w:jc w:val="center"/>
              <w:rPr>
                <w:sz w:val="16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95"/>
              <w:ind w:left="15"/>
              <w:jc w:val="center"/>
              <w:rPr>
                <w:sz w:val="16"/>
              </w:rPr>
            </w:pPr>
          </w:p>
        </w:tc>
        <w:tc>
          <w:tcPr>
            <w:tcW w:w="416" w:type="dxa"/>
          </w:tcPr>
          <w:p w:rsidR="0071186F" w:rsidRDefault="0071186F" w:rsidP="00AF13F9">
            <w:pPr>
              <w:pStyle w:val="TableParagraph"/>
              <w:spacing w:before="9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4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 w:rsidP="00AF13F9">
            <w:pPr>
              <w:pStyle w:val="TableParagraph"/>
              <w:spacing w:before="95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 w:rsidP="00AF13F9">
            <w:pPr>
              <w:pStyle w:val="TableParagraph"/>
              <w:spacing w:before="9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99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 w:rsidP="00AF13F9">
            <w:pPr>
              <w:pStyle w:val="TableParagraph"/>
              <w:spacing w:before="95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9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 w:rsidP="00AF13F9">
            <w:pPr>
              <w:pStyle w:val="TableParagraph"/>
              <w:spacing w:before="95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7" w:type="dxa"/>
          </w:tcPr>
          <w:p w:rsidR="0071186F" w:rsidRDefault="0071186F" w:rsidP="00AF13F9">
            <w:pPr>
              <w:pStyle w:val="TableParagraph"/>
              <w:spacing w:before="95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71186F" w:rsidRDefault="0071186F" w:rsidP="00AF13F9">
            <w:pPr>
              <w:pStyle w:val="TableParagraph"/>
              <w:spacing w:before="70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71186F" w:rsidTr="006F503A">
        <w:trPr>
          <w:trHeight w:val="353"/>
        </w:trPr>
        <w:tc>
          <w:tcPr>
            <w:tcW w:w="435" w:type="dxa"/>
          </w:tcPr>
          <w:p w:rsidR="0071186F" w:rsidRDefault="0071186F" w:rsidP="00B2245B">
            <w:pPr>
              <w:pStyle w:val="TableParagraph"/>
              <w:spacing w:before="95"/>
              <w:ind w:left="13"/>
              <w:rPr>
                <w:sz w:val="16"/>
              </w:rPr>
            </w:pPr>
            <w:r>
              <w:rPr>
                <w:sz w:val="16"/>
              </w:rPr>
              <w:t>ЗК13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5"/>
              <w:ind w:left="14"/>
              <w:jc w:val="center"/>
              <w:rPr>
                <w:sz w:val="16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95"/>
              <w:ind w:left="15"/>
              <w:jc w:val="center"/>
              <w:rPr>
                <w:sz w:val="16"/>
              </w:rPr>
            </w:pPr>
          </w:p>
        </w:tc>
        <w:tc>
          <w:tcPr>
            <w:tcW w:w="416" w:type="dxa"/>
          </w:tcPr>
          <w:p w:rsidR="0071186F" w:rsidRDefault="0071186F" w:rsidP="00AF13F9">
            <w:pPr>
              <w:pStyle w:val="TableParagraph"/>
              <w:spacing w:before="9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4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 w:rsidP="00AF13F9">
            <w:pPr>
              <w:pStyle w:val="TableParagraph"/>
              <w:spacing w:before="95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 w:rsidP="00AF13F9">
            <w:pPr>
              <w:pStyle w:val="TableParagraph"/>
              <w:spacing w:before="9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99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 w:rsidP="00AF13F9">
            <w:pPr>
              <w:pStyle w:val="TableParagraph"/>
              <w:spacing w:before="95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7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71186F" w:rsidRDefault="0071186F" w:rsidP="00AF13F9">
            <w:pPr>
              <w:pStyle w:val="TableParagraph"/>
              <w:spacing w:before="72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71186F" w:rsidTr="006F503A">
        <w:trPr>
          <w:trHeight w:val="353"/>
        </w:trPr>
        <w:tc>
          <w:tcPr>
            <w:tcW w:w="435" w:type="dxa"/>
          </w:tcPr>
          <w:p w:rsidR="0071186F" w:rsidRDefault="0071186F" w:rsidP="00B2245B">
            <w:pPr>
              <w:pStyle w:val="TableParagraph"/>
              <w:spacing w:before="95"/>
              <w:ind w:left="13"/>
              <w:rPr>
                <w:sz w:val="16"/>
              </w:rPr>
            </w:pPr>
            <w:r>
              <w:rPr>
                <w:sz w:val="16"/>
              </w:rPr>
              <w:t>ЗК14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5"/>
              <w:ind w:left="14"/>
              <w:jc w:val="center"/>
              <w:rPr>
                <w:sz w:val="16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95"/>
              <w:ind w:left="15"/>
              <w:jc w:val="center"/>
              <w:rPr>
                <w:sz w:val="16"/>
              </w:rPr>
            </w:pPr>
          </w:p>
        </w:tc>
        <w:tc>
          <w:tcPr>
            <w:tcW w:w="416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 w:rsidP="00AF13F9">
            <w:pPr>
              <w:pStyle w:val="TableParagraph"/>
              <w:spacing w:before="93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 w:rsidP="00AF13F9">
            <w:pPr>
              <w:pStyle w:val="TableParagraph"/>
              <w:spacing w:before="93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99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 w:rsidP="00AF13F9">
            <w:pPr>
              <w:pStyle w:val="TableParagraph"/>
              <w:spacing w:before="9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7" w:type="dxa"/>
          </w:tcPr>
          <w:p w:rsidR="0071186F" w:rsidRDefault="0071186F" w:rsidP="00AF13F9">
            <w:pPr>
              <w:pStyle w:val="TableParagraph"/>
              <w:spacing w:before="93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 w:rsidP="00AF13F9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71186F" w:rsidRDefault="0071186F" w:rsidP="00AF13F9">
            <w:pPr>
              <w:pStyle w:val="TableParagraph"/>
              <w:spacing w:before="70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71186F" w:rsidTr="006F503A">
        <w:trPr>
          <w:trHeight w:val="353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ЗК 15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5"/>
              <w:ind w:left="14"/>
              <w:jc w:val="center"/>
              <w:rPr>
                <w:sz w:val="16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95"/>
              <w:ind w:left="15"/>
              <w:jc w:val="center"/>
              <w:rPr>
                <w:sz w:val="16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95"/>
              <w:ind w:left="13"/>
              <w:jc w:val="center"/>
              <w:rPr>
                <w:sz w:val="16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spacing w:before="95"/>
              <w:ind w:left="20"/>
              <w:jc w:val="center"/>
              <w:rPr>
                <w:sz w:val="16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9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5"/>
              <w:ind w:left="42"/>
              <w:jc w:val="center"/>
              <w:rPr>
                <w:sz w:val="16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5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70"/>
              <w:ind w:left="50"/>
              <w:jc w:val="center"/>
              <w:rPr>
                <w:w w:val="99"/>
                <w:sz w:val="20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spacing w:before="70"/>
              <w:ind w:left="59"/>
              <w:jc w:val="center"/>
              <w:rPr>
                <w:w w:val="99"/>
                <w:sz w:val="20"/>
              </w:rPr>
            </w:pPr>
          </w:p>
        </w:tc>
      </w:tr>
      <w:tr w:rsidR="0071186F" w:rsidTr="006F503A">
        <w:trPr>
          <w:trHeight w:val="353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СК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9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9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spacing w:before="9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9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5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5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70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spacing w:before="70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71186F" w:rsidTr="006F503A">
        <w:trPr>
          <w:trHeight w:val="356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СК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95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spacing w:before="95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spacing w:before="95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5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spacing w:before="95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5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72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spacing w:before="72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71186F" w:rsidTr="006F503A">
        <w:trPr>
          <w:trHeight w:val="353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СК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93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spacing w:before="93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93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9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spacing w:before="9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93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spacing w:before="93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spacing w:before="93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 w:rsidTr="006F503A">
        <w:trPr>
          <w:trHeight w:val="353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СК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93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spacing w:before="9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spacing w:before="93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spacing w:before="93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70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spacing w:before="70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71186F" w:rsidTr="006F503A">
        <w:trPr>
          <w:trHeight w:val="353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СК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spacing w:before="9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spacing w:before="95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9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spacing w:before="95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spacing w:before="95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spacing w:before="95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spacing w:before="70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71186F" w:rsidTr="006F503A">
        <w:trPr>
          <w:trHeight w:val="356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СК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spacing w:before="9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spacing w:before="95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9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spacing w:before="95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spacing w:before="72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71186F" w:rsidTr="006F503A">
        <w:trPr>
          <w:trHeight w:val="353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СК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spacing w:before="93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93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spacing w:before="9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spacing w:before="93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spacing w:before="70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71186F" w:rsidTr="006F503A">
        <w:trPr>
          <w:trHeight w:val="353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СК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93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spacing w:before="93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spacing w:before="9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spacing w:before="93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spacing w:before="70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spacing w:before="70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spacing w:before="70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71186F" w:rsidTr="006F503A">
        <w:trPr>
          <w:trHeight w:val="352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СК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spacing w:before="9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 w:rsidTr="006F503A">
        <w:trPr>
          <w:trHeight w:val="354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СК10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spacing w:before="95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spacing w:before="95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spacing w:before="95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5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5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5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spacing w:before="70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71186F" w:rsidTr="006F503A">
        <w:trPr>
          <w:trHeight w:val="319"/>
        </w:trPr>
        <w:tc>
          <w:tcPr>
            <w:tcW w:w="435" w:type="dxa"/>
          </w:tcPr>
          <w:p w:rsidR="0071186F" w:rsidRDefault="0071186F">
            <w:pPr>
              <w:pStyle w:val="TableParagraph"/>
              <w:spacing w:before="9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СК11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71186F" w:rsidRDefault="0071186F">
            <w:pPr>
              <w:pStyle w:val="TableParagraph"/>
              <w:spacing w:before="93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spacing w:before="9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3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77" w:type="dxa"/>
          </w:tcPr>
          <w:p w:rsidR="0071186F" w:rsidRDefault="0071186F">
            <w:pPr>
              <w:pStyle w:val="TableParagraph"/>
              <w:spacing w:before="9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9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4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9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93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5" w:type="dxa"/>
          </w:tcPr>
          <w:p w:rsidR="0071186F" w:rsidRDefault="0071186F">
            <w:pPr>
              <w:pStyle w:val="TableParagraph"/>
              <w:spacing w:before="93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93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7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 w:rsidR="0071186F" w:rsidRDefault="0071186F">
            <w:pPr>
              <w:pStyle w:val="TableParagraph"/>
              <w:spacing w:before="93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spacing w:before="9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6" w:type="dxa"/>
          </w:tcPr>
          <w:p w:rsidR="0071186F" w:rsidRDefault="0071186F">
            <w:pPr>
              <w:pStyle w:val="TableParagraph"/>
              <w:spacing w:before="9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87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 w:rsidR="0071186F" w:rsidRDefault="0071186F">
            <w:pPr>
              <w:pStyle w:val="TableParagraph"/>
              <w:spacing w:before="93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99" w:type="dxa"/>
          </w:tcPr>
          <w:p w:rsidR="0071186F" w:rsidRDefault="0071186F">
            <w:pPr>
              <w:pStyle w:val="TableParagraph"/>
              <w:spacing w:before="9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93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5" w:type="dxa"/>
          </w:tcPr>
          <w:p w:rsidR="0071186F" w:rsidRDefault="0071186F">
            <w:pPr>
              <w:pStyle w:val="TableParagraph"/>
              <w:spacing w:before="93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71186F" w:rsidRDefault="0071186F">
            <w:pPr>
              <w:pStyle w:val="TableParagraph"/>
              <w:spacing w:before="9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20" w:type="dxa"/>
          </w:tcPr>
          <w:p w:rsidR="0071186F" w:rsidRDefault="0071186F">
            <w:pPr>
              <w:pStyle w:val="TableParagraph"/>
              <w:spacing w:before="93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7" w:type="dxa"/>
          </w:tcPr>
          <w:p w:rsidR="0071186F" w:rsidRDefault="0071186F">
            <w:pPr>
              <w:pStyle w:val="TableParagraph"/>
              <w:spacing w:before="93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spacing w:before="93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1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71186F" w:rsidRDefault="0071186F">
            <w:pPr>
              <w:pStyle w:val="TableParagraph"/>
              <w:spacing w:before="70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79" w:type="dxa"/>
          </w:tcPr>
          <w:p w:rsidR="0071186F" w:rsidRDefault="0071186F">
            <w:pPr>
              <w:pStyle w:val="TableParagraph"/>
              <w:spacing w:before="70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</w:tbl>
    <w:p w:rsidR="0071186F" w:rsidRDefault="0071186F">
      <w:pPr>
        <w:pStyle w:val="Heading1"/>
        <w:numPr>
          <w:ilvl w:val="0"/>
          <w:numId w:val="1"/>
        </w:numPr>
        <w:tabs>
          <w:tab w:val="left" w:pos="988"/>
        </w:tabs>
        <w:spacing w:before="59"/>
        <w:ind w:left="988" w:right="6" w:hanging="988"/>
      </w:pPr>
      <w:r>
        <w:t>Матриця</w:t>
      </w:r>
      <w:r>
        <w:rPr>
          <w:spacing w:val="-7"/>
        </w:rPr>
        <w:t xml:space="preserve"> </w:t>
      </w:r>
      <w:r>
        <w:t>забезпечення</w:t>
      </w:r>
      <w:r>
        <w:rPr>
          <w:spacing w:val="-6"/>
        </w:rPr>
        <w:t xml:space="preserve"> </w:t>
      </w:r>
      <w:r>
        <w:t>програмних</w:t>
      </w:r>
      <w:r>
        <w:rPr>
          <w:spacing w:val="-8"/>
        </w:rPr>
        <w:t xml:space="preserve"> </w:t>
      </w:r>
      <w:r>
        <w:t>результатів</w:t>
      </w:r>
      <w:r>
        <w:rPr>
          <w:spacing w:val="-5"/>
        </w:rPr>
        <w:t xml:space="preserve"> </w:t>
      </w:r>
      <w:r>
        <w:t>навчання</w:t>
      </w:r>
      <w:r>
        <w:rPr>
          <w:spacing w:val="-7"/>
        </w:rPr>
        <w:t xml:space="preserve"> </w:t>
      </w:r>
      <w:r>
        <w:t>(РН)</w:t>
      </w:r>
      <w:r>
        <w:rPr>
          <w:spacing w:val="-5"/>
        </w:rPr>
        <w:t xml:space="preserve"> </w:t>
      </w:r>
      <w:r>
        <w:t>відповідними</w:t>
      </w:r>
      <w:r>
        <w:rPr>
          <w:spacing w:val="-4"/>
        </w:rPr>
        <w:t xml:space="preserve"> </w:t>
      </w:r>
      <w:r>
        <w:t>компонентами</w:t>
      </w:r>
      <w:r>
        <w:rPr>
          <w:spacing w:val="-8"/>
        </w:rPr>
        <w:t xml:space="preserve"> </w:t>
      </w:r>
      <w:r>
        <w:t>освітньої</w:t>
      </w:r>
      <w:r>
        <w:rPr>
          <w:spacing w:val="-3"/>
        </w:rPr>
        <w:t xml:space="preserve"> </w:t>
      </w:r>
      <w:r>
        <w:t>програми</w:t>
      </w:r>
    </w:p>
    <w:p w:rsidR="0071186F" w:rsidRDefault="0071186F">
      <w:pPr>
        <w:spacing w:line="321" w:lineRule="exact"/>
        <w:ind w:left="5922" w:right="5921"/>
        <w:jc w:val="center"/>
        <w:rPr>
          <w:i/>
          <w:sz w:val="28"/>
        </w:rPr>
      </w:pPr>
      <w:r>
        <w:rPr>
          <w:i/>
          <w:sz w:val="28"/>
        </w:rPr>
        <w:t>(за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обов’язковими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компонентами)</w:t>
      </w:r>
    </w:p>
    <w:p w:rsidR="0071186F" w:rsidRDefault="0071186F">
      <w:pPr>
        <w:rPr>
          <w:i/>
          <w:sz w:val="20"/>
        </w:rPr>
      </w:pPr>
    </w:p>
    <w:p w:rsidR="0071186F" w:rsidRDefault="0071186F">
      <w:pPr>
        <w:spacing w:before="7"/>
        <w:rPr>
          <w:i/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360"/>
        <w:gridCol w:w="360"/>
        <w:gridCol w:w="359"/>
        <w:gridCol w:w="359"/>
        <w:gridCol w:w="359"/>
        <w:gridCol w:w="335"/>
        <w:gridCol w:w="323"/>
        <w:gridCol w:w="359"/>
        <w:gridCol w:w="359"/>
        <w:gridCol w:w="400"/>
        <w:gridCol w:w="40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2"/>
        <w:gridCol w:w="400"/>
        <w:gridCol w:w="400"/>
        <w:gridCol w:w="400"/>
        <w:gridCol w:w="400"/>
        <w:gridCol w:w="400"/>
        <w:gridCol w:w="400"/>
        <w:gridCol w:w="401"/>
        <w:gridCol w:w="400"/>
        <w:gridCol w:w="400"/>
        <w:gridCol w:w="400"/>
        <w:gridCol w:w="400"/>
        <w:gridCol w:w="402"/>
        <w:gridCol w:w="400"/>
        <w:gridCol w:w="400"/>
        <w:gridCol w:w="400"/>
        <w:gridCol w:w="400"/>
        <w:gridCol w:w="400"/>
        <w:gridCol w:w="400"/>
      </w:tblGrid>
      <w:tr w:rsidR="0071186F">
        <w:trPr>
          <w:trHeight w:val="309"/>
        </w:trPr>
        <w:tc>
          <w:tcPr>
            <w:tcW w:w="53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spacing w:before="59"/>
              <w:ind w:left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ОК1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spacing w:before="59"/>
              <w:ind w:left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ОК2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59"/>
              <w:ind w:lef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ОК3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59"/>
              <w:ind w:lef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ОК4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59"/>
              <w:ind w:left="37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ОК5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59"/>
              <w:ind w:left="39"/>
              <w:jc w:val="center"/>
              <w:rPr>
                <w:sz w:val="16"/>
              </w:rPr>
            </w:pPr>
            <w:r>
              <w:rPr>
                <w:spacing w:val="-9"/>
                <w:sz w:val="16"/>
              </w:rPr>
              <w:t>ОК6</w:t>
            </w: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spacing w:before="59"/>
              <w:ind w:left="39"/>
              <w:jc w:val="center"/>
              <w:rPr>
                <w:sz w:val="16"/>
              </w:rPr>
            </w:pPr>
            <w:r>
              <w:rPr>
                <w:spacing w:val="-11"/>
                <w:sz w:val="16"/>
              </w:rPr>
              <w:t>ОК7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59"/>
              <w:ind w:left="38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ОК8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59"/>
              <w:ind w:left="4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ОК9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42"/>
              <w:jc w:val="center"/>
              <w:rPr>
                <w:sz w:val="16"/>
              </w:rPr>
            </w:pPr>
            <w:r>
              <w:rPr>
                <w:spacing w:val="-11"/>
                <w:sz w:val="16"/>
              </w:rPr>
              <w:t>ОК10</w:t>
            </w: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spacing w:before="59"/>
              <w:ind w:left="43"/>
              <w:jc w:val="center"/>
              <w:rPr>
                <w:sz w:val="16"/>
              </w:rPr>
            </w:pPr>
            <w:r>
              <w:rPr>
                <w:spacing w:val="-11"/>
                <w:sz w:val="16"/>
              </w:rPr>
              <w:t>ОК11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45"/>
              <w:jc w:val="center"/>
              <w:rPr>
                <w:sz w:val="16"/>
              </w:rPr>
            </w:pPr>
            <w:r>
              <w:rPr>
                <w:spacing w:val="-12"/>
                <w:sz w:val="16"/>
              </w:rPr>
              <w:t>ОК12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46"/>
              <w:jc w:val="center"/>
              <w:rPr>
                <w:sz w:val="16"/>
              </w:rPr>
            </w:pPr>
            <w:r>
              <w:rPr>
                <w:spacing w:val="-12"/>
                <w:sz w:val="16"/>
              </w:rPr>
              <w:t>ОК13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48"/>
              <w:jc w:val="center"/>
              <w:rPr>
                <w:sz w:val="16"/>
              </w:rPr>
            </w:pPr>
            <w:r>
              <w:rPr>
                <w:spacing w:val="-12"/>
                <w:sz w:val="16"/>
              </w:rPr>
              <w:t>ОК14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54"/>
              <w:jc w:val="center"/>
              <w:rPr>
                <w:sz w:val="16"/>
              </w:rPr>
            </w:pPr>
            <w:r>
              <w:rPr>
                <w:spacing w:val="-13"/>
                <w:sz w:val="16"/>
              </w:rPr>
              <w:t>ОК15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56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ОК16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57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ОК17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59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ОК18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61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ОК19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63"/>
              <w:jc w:val="center"/>
              <w:rPr>
                <w:sz w:val="16"/>
              </w:rPr>
            </w:pPr>
            <w:r>
              <w:rPr>
                <w:spacing w:val="-15"/>
                <w:sz w:val="16"/>
              </w:rPr>
              <w:t>ОК20</w:t>
            </w: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spacing w:before="59"/>
              <w:ind w:left="63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ОК21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62"/>
              <w:jc w:val="center"/>
              <w:rPr>
                <w:sz w:val="16"/>
              </w:rPr>
            </w:pPr>
            <w:r>
              <w:rPr>
                <w:spacing w:val="-15"/>
                <w:sz w:val="16"/>
              </w:rPr>
              <w:t>ОК22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64"/>
              <w:jc w:val="center"/>
              <w:rPr>
                <w:sz w:val="16"/>
              </w:rPr>
            </w:pPr>
            <w:r>
              <w:rPr>
                <w:spacing w:val="-15"/>
                <w:sz w:val="16"/>
              </w:rPr>
              <w:t>ОК23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65"/>
              <w:jc w:val="center"/>
              <w:rPr>
                <w:sz w:val="16"/>
              </w:rPr>
            </w:pPr>
            <w:r>
              <w:rPr>
                <w:spacing w:val="-15"/>
                <w:sz w:val="16"/>
              </w:rPr>
              <w:t>ОК24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67" w:right="-15"/>
              <w:jc w:val="center"/>
              <w:rPr>
                <w:sz w:val="16"/>
              </w:rPr>
            </w:pPr>
            <w:r>
              <w:rPr>
                <w:spacing w:val="-13"/>
                <w:sz w:val="16"/>
              </w:rPr>
              <w:t>ОК25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68" w:right="-15"/>
              <w:jc w:val="center"/>
              <w:rPr>
                <w:sz w:val="16"/>
              </w:rPr>
            </w:pPr>
            <w:r>
              <w:rPr>
                <w:spacing w:val="-13"/>
                <w:sz w:val="16"/>
              </w:rPr>
              <w:t>ОК26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68" w:right="-15"/>
              <w:jc w:val="center"/>
              <w:rPr>
                <w:sz w:val="16"/>
              </w:rPr>
            </w:pPr>
            <w:r>
              <w:rPr>
                <w:spacing w:val="-13"/>
                <w:sz w:val="16"/>
              </w:rPr>
              <w:t>ОК27</w:t>
            </w: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spacing w:before="59"/>
              <w:ind w:left="72" w:right="-15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ОК28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72" w:right="-15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ОК29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73" w:right="-15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ОК30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74" w:right="-15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ОК31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74" w:right="-15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ОК32</w:t>
            </w: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spacing w:before="59"/>
              <w:ind w:left="75" w:right="-15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ОК33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74" w:right="-15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ОК34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75" w:right="-15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ОК35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76" w:right="-15"/>
              <w:jc w:val="center"/>
              <w:rPr>
                <w:sz w:val="16"/>
              </w:rPr>
            </w:pPr>
            <w:r>
              <w:rPr>
                <w:spacing w:val="-14"/>
                <w:sz w:val="16"/>
              </w:rPr>
              <w:t>ОК36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77" w:right="-15"/>
              <w:jc w:val="center"/>
              <w:rPr>
                <w:sz w:val="16"/>
              </w:rPr>
            </w:pPr>
            <w:r>
              <w:rPr>
                <w:spacing w:val="-15"/>
                <w:sz w:val="16"/>
              </w:rPr>
              <w:t>ОК37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78" w:right="-15"/>
              <w:jc w:val="center"/>
              <w:rPr>
                <w:sz w:val="16"/>
              </w:rPr>
            </w:pPr>
            <w:r>
              <w:rPr>
                <w:spacing w:val="-15"/>
                <w:sz w:val="16"/>
              </w:rPr>
              <w:t>ОК38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59"/>
              <w:ind w:left="78" w:right="-15"/>
              <w:jc w:val="center"/>
              <w:rPr>
                <w:sz w:val="16"/>
              </w:rPr>
            </w:pPr>
            <w:r>
              <w:rPr>
                <w:spacing w:val="-15"/>
                <w:sz w:val="16"/>
              </w:rPr>
              <w:t>ОК39</w:t>
            </w:r>
          </w:p>
        </w:tc>
      </w:tr>
      <w:tr w:rsidR="0071186F">
        <w:trPr>
          <w:trHeight w:val="253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3"/>
              <w:ind w:left="67"/>
              <w:rPr>
                <w:sz w:val="16"/>
              </w:rPr>
            </w:pPr>
            <w:r>
              <w:rPr>
                <w:sz w:val="16"/>
              </w:rPr>
              <w:t>ПРН1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33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33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71186F">
        <w:trPr>
          <w:trHeight w:val="251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0"/>
              <w:ind w:left="67"/>
              <w:rPr>
                <w:sz w:val="16"/>
              </w:rPr>
            </w:pPr>
            <w:r>
              <w:rPr>
                <w:sz w:val="16"/>
              </w:rPr>
              <w:t>ПРН2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30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spacing w:before="30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spacing w:before="30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71186F">
        <w:trPr>
          <w:trHeight w:val="253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0"/>
              <w:ind w:left="67"/>
              <w:rPr>
                <w:sz w:val="16"/>
              </w:rPr>
            </w:pPr>
            <w:r>
              <w:rPr>
                <w:sz w:val="16"/>
              </w:rPr>
              <w:t>ПРН3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>
        <w:trPr>
          <w:trHeight w:val="321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64"/>
              <w:ind w:left="67"/>
              <w:rPr>
                <w:sz w:val="16"/>
              </w:rPr>
            </w:pPr>
            <w:r>
              <w:rPr>
                <w:sz w:val="16"/>
              </w:rPr>
              <w:t>ПРН4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64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64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64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64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64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64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64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64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64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64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64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71186F">
        <w:trPr>
          <w:trHeight w:val="253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0"/>
              <w:ind w:left="67"/>
              <w:rPr>
                <w:sz w:val="16"/>
              </w:rPr>
            </w:pPr>
            <w:r>
              <w:rPr>
                <w:sz w:val="16"/>
              </w:rPr>
              <w:t>ПРН5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30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30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71186F">
        <w:trPr>
          <w:trHeight w:val="251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0"/>
              <w:ind w:left="67"/>
              <w:rPr>
                <w:sz w:val="16"/>
              </w:rPr>
            </w:pPr>
            <w:r>
              <w:rPr>
                <w:sz w:val="16"/>
              </w:rPr>
              <w:t>ПРН6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spacing w:before="30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71186F">
        <w:trPr>
          <w:trHeight w:val="251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0"/>
              <w:ind w:left="67"/>
              <w:rPr>
                <w:sz w:val="16"/>
              </w:rPr>
            </w:pPr>
            <w:r>
              <w:rPr>
                <w:sz w:val="16"/>
              </w:rPr>
              <w:t>ПРН7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>
        <w:trPr>
          <w:trHeight w:val="254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0"/>
              <w:ind w:left="67"/>
              <w:rPr>
                <w:sz w:val="16"/>
              </w:rPr>
            </w:pPr>
            <w:r>
              <w:rPr>
                <w:sz w:val="16"/>
              </w:rPr>
              <w:t>ПРН8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spacing w:before="30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30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spacing w:before="30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>
        <w:trPr>
          <w:trHeight w:val="251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0"/>
              <w:ind w:left="67"/>
              <w:rPr>
                <w:sz w:val="16"/>
              </w:rPr>
            </w:pPr>
            <w:r>
              <w:rPr>
                <w:sz w:val="16"/>
              </w:rPr>
              <w:t>ПРН9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spacing w:before="30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>
        <w:trPr>
          <w:trHeight w:val="253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0"/>
              <w:ind w:left="28"/>
              <w:rPr>
                <w:sz w:val="16"/>
              </w:rPr>
            </w:pPr>
            <w:r>
              <w:rPr>
                <w:sz w:val="16"/>
              </w:rPr>
              <w:t>ПРН10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>
        <w:trPr>
          <w:trHeight w:val="249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28"/>
              <w:ind w:left="28"/>
              <w:rPr>
                <w:sz w:val="16"/>
              </w:rPr>
            </w:pPr>
            <w:r>
              <w:rPr>
                <w:sz w:val="16"/>
              </w:rPr>
              <w:t>ПРН11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28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28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28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spacing w:before="28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28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28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28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28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71186F">
        <w:trPr>
          <w:trHeight w:val="254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3"/>
              <w:ind w:left="28"/>
              <w:rPr>
                <w:sz w:val="16"/>
              </w:rPr>
            </w:pPr>
            <w:r>
              <w:rPr>
                <w:sz w:val="16"/>
              </w:rPr>
              <w:t>ПРН12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spacing w:before="33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spacing w:before="33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71186F">
        <w:trPr>
          <w:trHeight w:val="254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0"/>
              <w:ind w:left="28"/>
              <w:rPr>
                <w:sz w:val="16"/>
              </w:rPr>
            </w:pPr>
            <w:r>
              <w:rPr>
                <w:sz w:val="16"/>
              </w:rPr>
              <w:t>ПРН13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spacing w:before="30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spacing w:before="30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30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spacing w:before="30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spacing w:before="30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71186F">
        <w:trPr>
          <w:trHeight w:val="251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0"/>
              <w:ind w:left="28"/>
              <w:rPr>
                <w:sz w:val="16"/>
              </w:rPr>
            </w:pPr>
            <w:r>
              <w:rPr>
                <w:sz w:val="16"/>
              </w:rPr>
              <w:t>ПРН14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spacing w:before="30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spacing w:before="30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30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spacing w:before="30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30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>
        <w:trPr>
          <w:trHeight w:val="254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0"/>
              <w:ind w:left="28"/>
              <w:rPr>
                <w:sz w:val="16"/>
              </w:rPr>
            </w:pPr>
            <w:r>
              <w:rPr>
                <w:sz w:val="16"/>
              </w:rPr>
              <w:t>ПРН15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spacing w:before="30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spacing w:before="30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30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30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>
        <w:trPr>
          <w:trHeight w:val="249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28"/>
              <w:ind w:left="28"/>
              <w:rPr>
                <w:sz w:val="16"/>
              </w:rPr>
            </w:pPr>
            <w:r>
              <w:rPr>
                <w:sz w:val="16"/>
              </w:rPr>
              <w:t>ПРН16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28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28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28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spacing w:before="28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spacing w:before="28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28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28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71186F">
        <w:trPr>
          <w:trHeight w:val="254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3"/>
              <w:ind w:left="28"/>
              <w:rPr>
                <w:sz w:val="16"/>
              </w:rPr>
            </w:pPr>
            <w:r>
              <w:rPr>
                <w:sz w:val="16"/>
              </w:rPr>
              <w:t>ПРН17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spacing w:before="33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>
        <w:trPr>
          <w:trHeight w:val="251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0"/>
              <w:ind w:left="28"/>
              <w:rPr>
                <w:sz w:val="16"/>
              </w:rPr>
            </w:pPr>
            <w:r>
              <w:rPr>
                <w:sz w:val="16"/>
              </w:rPr>
              <w:t>ПРН18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spacing w:before="30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71186F">
        <w:trPr>
          <w:trHeight w:val="254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3"/>
              <w:ind w:left="28"/>
              <w:rPr>
                <w:sz w:val="16"/>
              </w:rPr>
            </w:pPr>
            <w:r>
              <w:rPr>
                <w:sz w:val="16"/>
              </w:rPr>
              <w:t>ПРН19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spacing w:before="33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spacing w:before="33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>
        <w:trPr>
          <w:trHeight w:val="253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3"/>
              <w:ind w:left="28"/>
              <w:rPr>
                <w:sz w:val="16"/>
              </w:rPr>
            </w:pPr>
            <w:r>
              <w:rPr>
                <w:sz w:val="16"/>
              </w:rPr>
              <w:t>ПРН20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spacing w:before="33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spacing w:before="3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33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33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spacing w:before="33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3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>
        <w:trPr>
          <w:trHeight w:val="252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1"/>
              <w:ind w:left="28"/>
              <w:rPr>
                <w:sz w:val="16"/>
              </w:rPr>
            </w:pPr>
            <w:r>
              <w:rPr>
                <w:sz w:val="16"/>
              </w:rPr>
              <w:t>ПРН21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spacing w:before="31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31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3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1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>
        <w:trPr>
          <w:trHeight w:val="251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0"/>
              <w:ind w:left="28"/>
              <w:rPr>
                <w:sz w:val="16"/>
              </w:rPr>
            </w:pPr>
            <w:r>
              <w:rPr>
                <w:sz w:val="16"/>
              </w:rPr>
              <w:t>ПРН22</w:t>
            </w:r>
          </w:p>
        </w:tc>
        <w:tc>
          <w:tcPr>
            <w:tcW w:w="360" w:type="dxa"/>
          </w:tcPr>
          <w:p w:rsidR="0071186F" w:rsidRDefault="0071186F" w:rsidP="007D0B76">
            <w:pPr>
              <w:pStyle w:val="TableParagraph"/>
              <w:spacing w:before="31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60" w:type="dxa"/>
          </w:tcPr>
          <w:p w:rsidR="0071186F" w:rsidRDefault="0071186F" w:rsidP="007D0B76">
            <w:pPr>
              <w:pStyle w:val="TableParagraph"/>
              <w:spacing w:before="31"/>
              <w:ind w:left="34"/>
              <w:jc w:val="center"/>
              <w:rPr>
                <w:sz w:val="16"/>
              </w:rPr>
            </w:pPr>
          </w:p>
        </w:tc>
        <w:tc>
          <w:tcPr>
            <w:tcW w:w="359" w:type="dxa"/>
          </w:tcPr>
          <w:p w:rsidR="0071186F" w:rsidRDefault="0071186F" w:rsidP="007D0B76">
            <w:pPr>
              <w:pStyle w:val="TableParagraph"/>
              <w:spacing w:before="3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9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3477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spacing w:before="31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 w:rsidP="007D0B76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  <w:tr w:rsidR="0071186F">
        <w:trPr>
          <w:trHeight w:val="251"/>
        </w:trPr>
        <w:tc>
          <w:tcPr>
            <w:tcW w:w="533" w:type="dxa"/>
          </w:tcPr>
          <w:p w:rsidR="0071186F" w:rsidRDefault="0071186F">
            <w:pPr>
              <w:pStyle w:val="TableParagraph"/>
              <w:spacing w:before="30"/>
              <w:ind w:left="28"/>
              <w:rPr>
                <w:sz w:val="16"/>
              </w:rPr>
            </w:pPr>
            <w:r>
              <w:rPr>
                <w:sz w:val="16"/>
              </w:rPr>
              <w:t>ПРН23</w:t>
            </w: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spacing w:before="30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23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359" w:type="dxa"/>
          </w:tcPr>
          <w:p w:rsidR="0071186F" w:rsidRDefault="0071186F">
            <w:pPr>
              <w:pStyle w:val="TableParagraph"/>
              <w:rPr>
                <w:sz w:val="18"/>
              </w:rPr>
            </w:pPr>
            <w:r>
              <w:rPr>
                <w:noProof/>
                <w:lang w:val="en-US"/>
              </w:rPr>
              <w:pict>
                <v:shape id="Рисунок 3" o:spid="_x0000_s1148" type="#_x0000_t75" style="position:absolute;margin-left:14.3pt;margin-top:1.3pt;width:97.95pt;height:96.2pt;z-index:251674112;visibility:visible;mso-position-horizontal-relative:text;mso-position-vertical-relative:text">
                  <v:imagedata r:id="rId9" o:title=""/>
                  <v:path arrowok="t"/>
                </v:shape>
              </w:pic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spacing w:before="30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400" w:type="dxa"/>
          </w:tcPr>
          <w:p w:rsidR="0071186F" w:rsidRDefault="0071186F">
            <w:pPr>
              <w:pStyle w:val="TableParagraph"/>
              <w:rPr>
                <w:sz w:val="18"/>
              </w:rPr>
            </w:pPr>
          </w:p>
        </w:tc>
      </w:tr>
    </w:tbl>
    <w:p w:rsidR="0071186F" w:rsidRDefault="0071186F">
      <w:pPr>
        <w:rPr>
          <w:sz w:val="18"/>
        </w:rPr>
      </w:pPr>
    </w:p>
    <w:p w:rsidR="0071186F" w:rsidRDefault="0071186F">
      <w:pPr>
        <w:rPr>
          <w:sz w:val="18"/>
        </w:rPr>
      </w:pPr>
    </w:p>
    <w:p w:rsidR="0071186F" w:rsidRDefault="0071186F">
      <w:pPr>
        <w:rPr>
          <w:sz w:val="18"/>
        </w:rPr>
      </w:pPr>
    </w:p>
    <w:p w:rsidR="0071186F" w:rsidRDefault="0071186F">
      <w:pPr>
        <w:rPr>
          <w:sz w:val="18"/>
        </w:rPr>
      </w:pPr>
    </w:p>
    <w:p w:rsidR="0071186F" w:rsidRDefault="0071186F">
      <w:pPr>
        <w:rPr>
          <w:sz w:val="18"/>
        </w:rPr>
        <w:sectPr w:rsidR="0071186F">
          <w:pgSz w:w="16850" w:h="11920" w:orient="landscape"/>
          <w:pgMar w:top="1060" w:right="440" w:bottom="280" w:left="440" w:header="720" w:footer="720" w:gutter="0"/>
          <w:cols w:space="720"/>
        </w:sectPr>
      </w:pPr>
      <w:r>
        <w:rPr>
          <w:sz w:val="18"/>
        </w:rPr>
        <w:t xml:space="preserve">Гарант освітньо-професійної програми                                                                          Віталій КОВАЛЬОВ                           </w:t>
      </w:r>
    </w:p>
    <w:p w:rsidR="0071186F" w:rsidRPr="00897015" w:rsidRDefault="0071186F">
      <w:pPr>
        <w:rPr>
          <w:lang w:val="ru-RU"/>
        </w:rPr>
      </w:pPr>
    </w:p>
    <w:p w:rsidR="0071186F" w:rsidRDefault="0071186F" w:rsidP="008840C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1 </w:t>
      </w:r>
    </w:p>
    <w:p w:rsidR="0071186F" w:rsidRPr="00B2245B" w:rsidRDefault="0071186F" w:rsidP="008840C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Перелік вибіркових компонент освітньо-професійної програми</w:t>
      </w:r>
    </w:p>
    <w:p w:rsidR="0071186F" w:rsidRPr="00B2245B" w:rsidRDefault="0071186F" w:rsidP="008840CE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7154"/>
        <w:gridCol w:w="2014"/>
      </w:tblGrid>
      <w:tr w:rsidR="0071186F" w:rsidTr="00221129">
        <w:tc>
          <w:tcPr>
            <w:tcW w:w="926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sz w:val="23"/>
                <w:szCs w:val="23"/>
              </w:rPr>
              <w:t xml:space="preserve">Код н/д 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sz w:val="23"/>
                <w:szCs w:val="23"/>
              </w:rPr>
              <w:t xml:space="preserve">Компоненти освітньої програми </w:t>
            </w:r>
          </w:p>
        </w:tc>
        <w:tc>
          <w:tcPr>
            <w:tcW w:w="2014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sz w:val="23"/>
                <w:szCs w:val="23"/>
              </w:rPr>
              <w:t xml:space="preserve">Кількість кредитів </w:t>
            </w: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 xml:space="preserve">ВК1 </w:t>
            </w:r>
          </w:p>
        </w:tc>
        <w:tc>
          <w:tcPr>
            <w:tcW w:w="7154" w:type="dxa"/>
          </w:tcPr>
          <w:p w:rsidR="0071186F" w:rsidRPr="00221129" w:rsidRDefault="0071186F" w:rsidP="00226128">
            <w:pPr>
              <w:pStyle w:val="Default"/>
              <w:rPr>
                <w:lang w:val="ru-RU"/>
              </w:rPr>
            </w:pPr>
            <w:r w:rsidRPr="00221129">
              <w:rPr>
                <w:b/>
                <w:bCs/>
                <w:sz w:val="23"/>
                <w:szCs w:val="23"/>
              </w:rPr>
              <w:t xml:space="preserve">Дисципліна вільного вибору студента 1***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en-US"/>
              </w:rPr>
            </w:pPr>
            <w:r w:rsidRPr="00221129">
              <w:rPr>
                <w:lang w:val="en-US"/>
              </w:rPr>
              <w:t>3</w:t>
            </w: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 w:rsidP="008D1DF3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ВК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2</w:t>
            </w:r>
            <w:r w:rsidRPr="0022112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154" w:type="dxa"/>
          </w:tcPr>
          <w:p w:rsidR="0071186F" w:rsidRPr="00221129" w:rsidRDefault="0071186F" w:rsidP="00226128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 xml:space="preserve">Дисципліна вільного вибору студента 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2</w:t>
            </w:r>
            <w:r w:rsidRPr="00221129">
              <w:rPr>
                <w:b/>
                <w:bCs/>
                <w:sz w:val="23"/>
                <w:szCs w:val="23"/>
              </w:rPr>
              <w:t xml:space="preserve">*** </w:t>
            </w:r>
          </w:p>
        </w:tc>
        <w:tc>
          <w:tcPr>
            <w:tcW w:w="2014" w:type="dxa"/>
          </w:tcPr>
          <w:p w:rsidR="0071186F" w:rsidRDefault="0071186F">
            <w:r w:rsidRPr="00221129">
              <w:rPr>
                <w:lang w:val="en-US"/>
              </w:rPr>
              <w:t>3</w:t>
            </w: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 w:rsidP="008D1DF3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ВК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3</w:t>
            </w:r>
            <w:r w:rsidRPr="0022112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154" w:type="dxa"/>
          </w:tcPr>
          <w:p w:rsidR="0071186F" w:rsidRPr="00221129" w:rsidRDefault="0071186F" w:rsidP="00226128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 xml:space="preserve">Дисципліна вільного вибору студента 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3</w:t>
            </w:r>
            <w:r w:rsidRPr="00221129">
              <w:rPr>
                <w:b/>
                <w:bCs/>
                <w:sz w:val="23"/>
                <w:szCs w:val="23"/>
              </w:rPr>
              <w:t xml:space="preserve">*** </w:t>
            </w:r>
          </w:p>
        </w:tc>
        <w:tc>
          <w:tcPr>
            <w:tcW w:w="2014" w:type="dxa"/>
          </w:tcPr>
          <w:p w:rsidR="0071186F" w:rsidRDefault="0071186F">
            <w:r w:rsidRPr="00221129">
              <w:rPr>
                <w:lang w:val="en-US"/>
              </w:rPr>
              <w:t>3</w:t>
            </w: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 w:rsidP="008D1DF3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ВК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4</w:t>
            </w:r>
            <w:r w:rsidRPr="0022112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154" w:type="dxa"/>
          </w:tcPr>
          <w:p w:rsidR="0071186F" w:rsidRPr="00221129" w:rsidRDefault="0071186F" w:rsidP="00226128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 xml:space="preserve">Дисципліна вільного вибору студента 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4</w:t>
            </w:r>
            <w:r w:rsidRPr="00221129">
              <w:rPr>
                <w:b/>
                <w:bCs/>
                <w:sz w:val="23"/>
                <w:szCs w:val="23"/>
              </w:rPr>
              <w:t xml:space="preserve">*** </w:t>
            </w:r>
          </w:p>
        </w:tc>
        <w:tc>
          <w:tcPr>
            <w:tcW w:w="2014" w:type="dxa"/>
          </w:tcPr>
          <w:p w:rsidR="0071186F" w:rsidRDefault="0071186F">
            <w:r w:rsidRPr="00221129">
              <w:rPr>
                <w:lang w:val="en-US"/>
              </w:rPr>
              <w:t>3</w:t>
            </w: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 w:rsidP="008D1DF3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ВК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5</w:t>
            </w:r>
            <w:r w:rsidRPr="0022112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154" w:type="dxa"/>
          </w:tcPr>
          <w:p w:rsidR="0071186F" w:rsidRPr="00221129" w:rsidRDefault="0071186F" w:rsidP="00226128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 xml:space="preserve">Дисципліна вільного вибору студента 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5</w:t>
            </w:r>
            <w:r w:rsidRPr="00221129">
              <w:rPr>
                <w:b/>
                <w:bCs/>
                <w:sz w:val="23"/>
                <w:szCs w:val="23"/>
              </w:rPr>
              <w:t xml:space="preserve">*** </w:t>
            </w:r>
          </w:p>
        </w:tc>
        <w:tc>
          <w:tcPr>
            <w:tcW w:w="2014" w:type="dxa"/>
          </w:tcPr>
          <w:p w:rsidR="0071186F" w:rsidRDefault="0071186F">
            <w:r w:rsidRPr="00221129">
              <w:rPr>
                <w:lang w:val="en-US"/>
              </w:rPr>
              <w:t>3</w:t>
            </w: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 w:rsidP="008D1DF3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ВК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6</w:t>
            </w:r>
            <w:r w:rsidRPr="0022112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154" w:type="dxa"/>
          </w:tcPr>
          <w:p w:rsidR="0071186F" w:rsidRPr="00221129" w:rsidRDefault="0071186F" w:rsidP="008D1DF3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 xml:space="preserve">Дисципліна вільного вибору студента 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6</w:t>
            </w:r>
            <w:r w:rsidRPr="00221129">
              <w:rPr>
                <w:b/>
                <w:bCs/>
                <w:sz w:val="23"/>
                <w:szCs w:val="23"/>
              </w:rPr>
              <w:t xml:space="preserve">***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en-US"/>
              </w:rPr>
            </w:pPr>
            <w:r w:rsidRPr="00221129">
              <w:rPr>
                <w:lang w:val="en-US"/>
              </w:rPr>
              <w:t>5</w:t>
            </w: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 w:rsidP="008D1DF3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ВК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7</w:t>
            </w:r>
            <w:r w:rsidRPr="0022112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154" w:type="dxa"/>
          </w:tcPr>
          <w:p w:rsidR="0071186F" w:rsidRPr="00221129" w:rsidRDefault="0071186F" w:rsidP="008D1DF3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 xml:space="preserve">Дисципліна вільного вибору студента 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7</w:t>
            </w:r>
            <w:r w:rsidRPr="00221129">
              <w:rPr>
                <w:b/>
                <w:bCs/>
                <w:sz w:val="23"/>
                <w:szCs w:val="23"/>
              </w:rPr>
              <w:t xml:space="preserve">*** </w:t>
            </w:r>
          </w:p>
        </w:tc>
        <w:tc>
          <w:tcPr>
            <w:tcW w:w="2014" w:type="dxa"/>
          </w:tcPr>
          <w:p w:rsidR="0071186F" w:rsidRDefault="0071186F">
            <w:r w:rsidRPr="00221129">
              <w:rPr>
                <w:lang w:val="en-US"/>
              </w:rPr>
              <w:t>5</w:t>
            </w: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 w:rsidP="008D1DF3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ВК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8</w:t>
            </w:r>
            <w:r w:rsidRPr="0022112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154" w:type="dxa"/>
          </w:tcPr>
          <w:p w:rsidR="0071186F" w:rsidRPr="00221129" w:rsidRDefault="0071186F" w:rsidP="008D1DF3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 xml:space="preserve">Дисципліна вільного вибору студента 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8</w:t>
            </w:r>
            <w:r w:rsidRPr="00221129">
              <w:rPr>
                <w:b/>
                <w:bCs/>
                <w:sz w:val="23"/>
                <w:szCs w:val="23"/>
              </w:rPr>
              <w:t xml:space="preserve">*** </w:t>
            </w:r>
          </w:p>
        </w:tc>
        <w:tc>
          <w:tcPr>
            <w:tcW w:w="2014" w:type="dxa"/>
          </w:tcPr>
          <w:p w:rsidR="0071186F" w:rsidRDefault="0071186F">
            <w:r w:rsidRPr="00221129">
              <w:rPr>
                <w:lang w:val="en-US"/>
              </w:rPr>
              <w:t>5</w:t>
            </w: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 w:rsidP="008D1DF3">
            <w:pPr>
              <w:pStyle w:val="Default"/>
              <w:rPr>
                <w:sz w:val="23"/>
                <w:szCs w:val="23"/>
                <w:lang w:val="en-US"/>
              </w:rPr>
            </w:pPr>
            <w:r w:rsidRPr="00221129">
              <w:rPr>
                <w:b/>
                <w:bCs/>
                <w:sz w:val="23"/>
                <w:szCs w:val="23"/>
              </w:rPr>
              <w:t>ВК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9</w:t>
            </w:r>
          </w:p>
        </w:tc>
        <w:tc>
          <w:tcPr>
            <w:tcW w:w="7154" w:type="dxa"/>
          </w:tcPr>
          <w:p w:rsidR="0071186F" w:rsidRPr="00221129" w:rsidRDefault="0071186F" w:rsidP="008D1DF3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 xml:space="preserve">Дисципліна вільного вибору студента 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9</w:t>
            </w:r>
            <w:r w:rsidRPr="00221129">
              <w:rPr>
                <w:b/>
                <w:bCs/>
                <w:sz w:val="23"/>
                <w:szCs w:val="23"/>
              </w:rPr>
              <w:t xml:space="preserve">*** </w:t>
            </w:r>
          </w:p>
        </w:tc>
        <w:tc>
          <w:tcPr>
            <w:tcW w:w="2014" w:type="dxa"/>
          </w:tcPr>
          <w:p w:rsidR="0071186F" w:rsidRDefault="0071186F">
            <w:r w:rsidRPr="00221129">
              <w:rPr>
                <w:lang w:val="en-US"/>
              </w:rPr>
              <w:t>5</w:t>
            </w: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ВК1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0</w:t>
            </w:r>
            <w:r w:rsidRPr="0022112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Дисципліна вільного вибору студента 1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0</w:t>
            </w:r>
            <w:r w:rsidRPr="00221129">
              <w:rPr>
                <w:b/>
                <w:bCs/>
                <w:sz w:val="23"/>
                <w:szCs w:val="23"/>
              </w:rPr>
              <w:t xml:space="preserve">*** </w:t>
            </w:r>
          </w:p>
        </w:tc>
        <w:tc>
          <w:tcPr>
            <w:tcW w:w="2014" w:type="dxa"/>
          </w:tcPr>
          <w:p w:rsidR="0071186F" w:rsidRDefault="0071186F">
            <w:r w:rsidRPr="00221129">
              <w:rPr>
                <w:lang w:val="en-US"/>
              </w:rPr>
              <w:t>5</w:t>
            </w: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ВК1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1</w:t>
            </w:r>
            <w:r w:rsidRPr="0022112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Дисципліна вільного вибору студента 1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1</w:t>
            </w:r>
            <w:r w:rsidRPr="00221129">
              <w:rPr>
                <w:b/>
                <w:bCs/>
                <w:sz w:val="23"/>
                <w:szCs w:val="23"/>
              </w:rPr>
              <w:t xml:space="preserve">*** </w:t>
            </w:r>
          </w:p>
        </w:tc>
        <w:tc>
          <w:tcPr>
            <w:tcW w:w="2014" w:type="dxa"/>
          </w:tcPr>
          <w:p w:rsidR="0071186F" w:rsidRDefault="0071186F">
            <w:r w:rsidRPr="00221129">
              <w:rPr>
                <w:lang w:val="en-US"/>
              </w:rPr>
              <w:t>5</w:t>
            </w: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  <w:lang w:val="en-US"/>
              </w:rPr>
            </w:pPr>
            <w:r w:rsidRPr="00221129">
              <w:rPr>
                <w:b/>
                <w:bCs/>
                <w:sz w:val="23"/>
                <w:szCs w:val="23"/>
              </w:rPr>
              <w:t>ВК1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2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Дисципліна вільного вибору студента 1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2</w:t>
            </w:r>
            <w:r w:rsidRPr="00221129">
              <w:rPr>
                <w:b/>
                <w:bCs/>
                <w:sz w:val="23"/>
                <w:szCs w:val="23"/>
              </w:rPr>
              <w:t xml:space="preserve">*** </w:t>
            </w:r>
          </w:p>
        </w:tc>
        <w:tc>
          <w:tcPr>
            <w:tcW w:w="2014" w:type="dxa"/>
          </w:tcPr>
          <w:p w:rsidR="0071186F" w:rsidRDefault="0071186F">
            <w:r w:rsidRPr="00221129">
              <w:rPr>
                <w:lang w:val="en-US"/>
              </w:rPr>
              <w:t>5</w:t>
            </w: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ВК1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3</w:t>
            </w:r>
            <w:r w:rsidRPr="0022112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Дисципліна вільного вибору студента 1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3</w:t>
            </w:r>
            <w:r w:rsidRPr="00221129">
              <w:rPr>
                <w:b/>
                <w:bCs/>
                <w:sz w:val="23"/>
                <w:szCs w:val="23"/>
              </w:rPr>
              <w:t xml:space="preserve">*** </w:t>
            </w:r>
          </w:p>
        </w:tc>
        <w:tc>
          <w:tcPr>
            <w:tcW w:w="2014" w:type="dxa"/>
          </w:tcPr>
          <w:p w:rsidR="0071186F" w:rsidRDefault="0071186F">
            <w:r w:rsidRPr="00221129">
              <w:rPr>
                <w:lang w:val="en-US"/>
              </w:rPr>
              <w:t>5</w:t>
            </w: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ВК1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4</w:t>
            </w:r>
            <w:r w:rsidRPr="0022112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  <w:lang w:val="en-US"/>
              </w:rPr>
            </w:pPr>
            <w:r w:rsidRPr="00221129">
              <w:rPr>
                <w:b/>
                <w:bCs/>
                <w:sz w:val="23"/>
                <w:szCs w:val="23"/>
              </w:rPr>
              <w:t>Дисципліна вільного вибору студента 1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4</w:t>
            </w:r>
          </w:p>
        </w:tc>
        <w:tc>
          <w:tcPr>
            <w:tcW w:w="2014" w:type="dxa"/>
          </w:tcPr>
          <w:p w:rsidR="0071186F" w:rsidRDefault="0071186F">
            <w:r w:rsidRPr="00221129">
              <w:rPr>
                <w:lang w:val="en-US"/>
              </w:rPr>
              <w:t>5</w:t>
            </w:r>
          </w:p>
        </w:tc>
      </w:tr>
      <w:tr w:rsidR="0071186F" w:rsidTr="00221129">
        <w:tc>
          <w:tcPr>
            <w:tcW w:w="926" w:type="dxa"/>
          </w:tcPr>
          <w:p w:rsidR="0071186F" w:rsidRPr="005A7E0E" w:rsidRDefault="0071186F">
            <w:r w:rsidRPr="00221129">
              <w:rPr>
                <w:bCs/>
                <w:sz w:val="23"/>
                <w:szCs w:val="23"/>
              </w:rPr>
              <w:t>ВК1</w:t>
            </w:r>
            <w:r w:rsidRPr="00221129">
              <w:rPr>
                <w:bCs/>
                <w:sz w:val="23"/>
                <w:szCs w:val="23"/>
                <w:lang w:val="en-US"/>
              </w:rPr>
              <w:t>4</w:t>
            </w:r>
            <w:r w:rsidRPr="00221129">
              <w:rPr>
                <w:bCs/>
                <w:sz w:val="23"/>
                <w:szCs w:val="23"/>
              </w:rPr>
              <w:t>.1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bCs/>
                <w:sz w:val="23"/>
                <w:szCs w:val="23"/>
              </w:rPr>
            </w:pPr>
            <w:r w:rsidRPr="00221129">
              <w:rPr>
                <w:bCs/>
                <w:sz w:val="23"/>
                <w:szCs w:val="23"/>
              </w:rPr>
              <w:t xml:space="preserve">Державний фінансовий контроль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en-US"/>
              </w:rPr>
            </w:pPr>
          </w:p>
        </w:tc>
      </w:tr>
      <w:tr w:rsidR="0071186F" w:rsidTr="00221129">
        <w:tc>
          <w:tcPr>
            <w:tcW w:w="926" w:type="dxa"/>
          </w:tcPr>
          <w:p w:rsidR="0071186F" w:rsidRPr="005A7E0E" w:rsidRDefault="0071186F">
            <w:r w:rsidRPr="00221129">
              <w:rPr>
                <w:bCs/>
                <w:sz w:val="23"/>
                <w:szCs w:val="23"/>
              </w:rPr>
              <w:t>ВК1</w:t>
            </w:r>
            <w:r w:rsidRPr="00221129">
              <w:rPr>
                <w:bCs/>
                <w:sz w:val="23"/>
                <w:szCs w:val="23"/>
                <w:lang w:val="en-US"/>
              </w:rPr>
              <w:t>4</w:t>
            </w:r>
            <w:r w:rsidRPr="00221129">
              <w:rPr>
                <w:bCs/>
                <w:sz w:val="23"/>
                <w:szCs w:val="23"/>
              </w:rPr>
              <w:t>.2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bCs/>
                <w:sz w:val="23"/>
                <w:szCs w:val="23"/>
              </w:rPr>
            </w:pPr>
            <w:r w:rsidRPr="00221129">
              <w:rPr>
                <w:bCs/>
                <w:sz w:val="23"/>
                <w:szCs w:val="23"/>
              </w:rPr>
              <w:t>Грошово-кредитна політика НБУ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en-US"/>
              </w:rPr>
            </w:pPr>
          </w:p>
        </w:tc>
      </w:tr>
      <w:tr w:rsidR="0071186F" w:rsidTr="00221129">
        <w:tc>
          <w:tcPr>
            <w:tcW w:w="926" w:type="dxa"/>
          </w:tcPr>
          <w:p w:rsidR="0071186F" w:rsidRPr="005A7E0E" w:rsidRDefault="0071186F">
            <w:r w:rsidRPr="00221129">
              <w:rPr>
                <w:bCs/>
                <w:sz w:val="23"/>
                <w:szCs w:val="23"/>
              </w:rPr>
              <w:t>ВК1</w:t>
            </w:r>
            <w:r w:rsidRPr="00221129">
              <w:rPr>
                <w:bCs/>
                <w:sz w:val="23"/>
                <w:szCs w:val="23"/>
                <w:lang w:val="en-US"/>
              </w:rPr>
              <w:t>4</w:t>
            </w:r>
            <w:r w:rsidRPr="00221129">
              <w:rPr>
                <w:bCs/>
                <w:sz w:val="23"/>
                <w:szCs w:val="23"/>
              </w:rPr>
              <w:t>.3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bCs/>
                <w:sz w:val="23"/>
                <w:szCs w:val="23"/>
              </w:rPr>
            </w:pPr>
            <w:r w:rsidRPr="00221129">
              <w:rPr>
                <w:bCs/>
                <w:sz w:val="23"/>
                <w:szCs w:val="23"/>
              </w:rPr>
              <w:t xml:space="preserve">Логістика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en-US"/>
              </w:rPr>
            </w:pP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 w:rsidP="00D14402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ВК1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5</w:t>
            </w:r>
            <w:r w:rsidRPr="0022112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154" w:type="dxa"/>
          </w:tcPr>
          <w:p w:rsidR="0071186F" w:rsidRPr="00221129" w:rsidRDefault="0071186F" w:rsidP="00D14402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Дисципліна вільного вибору студента 1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5</w:t>
            </w:r>
            <w:r w:rsidRPr="0022112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14" w:type="dxa"/>
          </w:tcPr>
          <w:p w:rsidR="0071186F" w:rsidRDefault="0071186F">
            <w:r w:rsidRPr="00221129">
              <w:rPr>
                <w:lang w:val="en-US"/>
              </w:rPr>
              <w:t>5</w:t>
            </w:r>
          </w:p>
        </w:tc>
      </w:tr>
      <w:tr w:rsidR="0071186F" w:rsidTr="00221129">
        <w:tc>
          <w:tcPr>
            <w:tcW w:w="926" w:type="dxa"/>
          </w:tcPr>
          <w:p w:rsidR="0071186F" w:rsidRPr="00364B34" w:rsidRDefault="0071186F">
            <w:r w:rsidRPr="00221129">
              <w:rPr>
                <w:bCs/>
                <w:sz w:val="23"/>
                <w:szCs w:val="23"/>
              </w:rPr>
              <w:t>ВК1</w:t>
            </w:r>
            <w:r w:rsidRPr="00221129">
              <w:rPr>
                <w:bCs/>
                <w:sz w:val="23"/>
                <w:szCs w:val="23"/>
                <w:lang w:val="en-US"/>
              </w:rPr>
              <w:t>5</w:t>
            </w:r>
            <w:r w:rsidRPr="00221129">
              <w:rPr>
                <w:bCs/>
                <w:sz w:val="23"/>
                <w:szCs w:val="23"/>
              </w:rPr>
              <w:t>.1</w:t>
            </w:r>
          </w:p>
        </w:tc>
        <w:tc>
          <w:tcPr>
            <w:tcW w:w="7154" w:type="dxa"/>
          </w:tcPr>
          <w:p w:rsidR="0071186F" w:rsidRPr="00364B34" w:rsidRDefault="0071186F">
            <w:r>
              <w:t>Кредитування і контроль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ru-RU"/>
              </w:rPr>
            </w:pPr>
          </w:p>
        </w:tc>
      </w:tr>
      <w:tr w:rsidR="0071186F" w:rsidTr="00221129">
        <w:tc>
          <w:tcPr>
            <w:tcW w:w="926" w:type="dxa"/>
          </w:tcPr>
          <w:p w:rsidR="0071186F" w:rsidRPr="00364B34" w:rsidRDefault="0071186F">
            <w:r w:rsidRPr="00221129">
              <w:rPr>
                <w:bCs/>
                <w:sz w:val="23"/>
                <w:szCs w:val="23"/>
              </w:rPr>
              <w:t>ВК1</w:t>
            </w:r>
            <w:r w:rsidRPr="00221129">
              <w:rPr>
                <w:bCs/>
                <w:sz w:val="23"/>
                <w:szCs w:val="23"/>
                <w:lang w:val="en-US"/>
              </w:rPr>
              <w:t>5</w:t>
            </w:r>
            <w:r w:rsidRPr="00221129">
              <w:rPr>
                <w:bCs/>
                <w:sz w:val="23"/>
                <w:szCs w:val="23"/>
              </w:rPr>
              <w:t>.2</w:t>
            </w:r>
          </w:p>
        </w:tc>
        <w:tc>
          <w:tcPr>
            <w:tcW w:w="7154" w:type="dxa"/>
          </w:tcPr>
          <w:p w:rsidR="0071186F" w:rsidRPr="00364B34" w:rsidRDefault="0071186F">
            <w:r>
              <w:t xml:space="preserve">Фінансовий маркетинг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ru-RU"/>
              </w:rPr>
            </w:pPr>
          </w:p>
        </w:tc>
      </w:tr>
      <w:tr w:rsidR="0071186F" w:rsidTr="00221129">
        <w:tc>
          <w:tcPr>
            <w:tcW w:w="926" w:type="dxa"/>
          </w:tcPr>
          <w:p w:rsidR="0071186F" w:rsidRPr="00364B34" w:rsidRDefault="0071186F">
            <w:r w:rsidRPr="00221129">
              <w:rPr>
                <w:bCs/>
                <w:sz w:val="23"/>
                <w:szCs w:val="23"/>
              </w:rPr>
              <w:t>ВК1</w:t>
            </w:r>
            <w:r w:rsidRPr="00221129">
              <w:rPr>
                <w:bCs/>
                <w:sz w:val="23"/>
                <w:szCs w:val="23"/>
                <w:lang w:val="en-US"/>
              </w:rPr>
              <w:t>5</w:t>
            </w:r>
            <w:r w:rsidRPr="00221129">
              <w:rPr>
                <w:bCs/>
                <w:sz w:val="23"/>
                <w:szCs w:val="23"/>
              </w:rPr>
              <w:t>.3</w:t>
            </w:r>
          </w:p>
        </w:tc>
        <w:tc>
          <w:tcPr>
            <w:tcW w:w="7154" w:type="dxa"/>
          </w:tcPr>
          <w:p w:rsidR="0071186F" w:rsidRPr="00364B34" w:rsidRDefault="0071186F">
            <w:r>
              <w:t xml:space="preserve">Венчурний бізнес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ru-RU"/>
              </w:rPr>
            </w:pP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 xml:space="preserve">ВК16 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 xml:space="preserve">Дисципліна вільного вибору студента 16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en-US"/>
              </w:rPr>
            </w:pPr>
            <w:r w:rsidRPr="00221129">
              <w:rPr>
                <w:lang w:val="en-US"/>
              </w:rPr>
              <w:t>5</w:t>
            </w:r>
          </w:p>
        </w:tc>
      </w:tr>
      <w:tr w:rsidR="0071186F" w:rsidTr="00221129">
        <w:tc>
          <w:tcPr>
            <w:tcW w:w="926" w:type="dxa"/>
          </w:tcPr>
          <w:p w:rsidR="0071186F" w:rsidRPr="005B1ADA" w:rsidRDefault="0071186F">
            <w:r w:rsidRPr="00221129">
              <w:rPr>
                <w:bCs/>
                <w:sz w:val="23"/>
                <w:szCs w:val="23"/>
              </w:rPr>
              <w:t>ВК16.1</w:t>
            </w:r>
          </w:p>
        </w:tc>
        <w:tc>
          <w:tcPr>
            <w:tcW w:w="7154" w:type="dxa"/>
          </w:tcPr>
          <w:p w:rsidR="0071186F" w:rsidRPr="005B1ADA" w:rsidRDefault="0071186F">
            <w:r>
              <w:t xml:space="preserve">Фінансова діяльність суб’єктів господарювання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ru-RU"/>
              </w:rPr>
            </w:pPr>
          </w:p>
        </w:tc>
      </w:tr>
      <w:tr w:rsidR="0071186F" w:rsidTr="00221129">
        <w:tc>
          <w:tcPr>
            <w:tcW w:w="926" w:type="dxa"/>
          </w:tcPr>
          <w:p w:rsidR="0071186F" w:rsidRPr="005B1ADA" w:rsidRDefault="0071186F">
            <w:r w:rsidRPr="00221129">
              <w:rPr>
                <w:bCs/>
                <w:sz w:val="23"/>
                <w:szCs w:val="23"/>
              </w:rPr>
              <w:t>ВК16.2</w:t>
            </w:r>
          </w:p>
        </w:tc>
        <w:tc>
          <w:tcPr>
            <w:tcW w:w="7154" w:type="dxa"/>
          </w:tcPr>
          <w:p w:rsidR="0071186F" w:rsidRPr="005B1ADA" w:rsidRDefault="0071186F">
            <w:r>
              <w:t xml:space="preserve">Фінансова санація та банкрутство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ru-RU"/>
              </w:rPr>
            </w:pPr>
          </w:p>
        </w:tc>
      </w:tr>
      <w:tr w:rsidR="0071186F" w:rsidTr="00221129">
        <w:tc>
          <w:tcPr>
            <w:tcW w:w="926" w:type="dxa"/>
          </w:tcPr>
          <w:p w:rsidR="0071186F" w:rsidRPr="005B1ADA" w:rsidRDefault="0071186F">
            <w:r w:rsidRPr="00221129">
              <w:rPr>
                <w:bCs/>
                <w:sz w:val="23"/>
                <w:szCs w:val="23"/>
              </w:rPr>
              <w:t>ВК16.3</w:t>
            </w:r>
          </w:p>
        </w:tc>
        <w:tc>
          <w:tcPr>
            <w:tcW w:w="7154" w:type="dxa"/>
          </w:tcPr>
          <w:p w:rsidR="0071186F" w:rsidRPr="005B1ADA" w:rsidRDefault="0071186F">
            <w:r>
              <w:t xml:space="preserve">Місцеві фінанси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ru-RU"/>
              </w:rPr>
            </w:pP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ВК1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7</w:t>
            </w:r>
            <w:r w:rsidRPr="0022112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sz w:val="23"/>
                <w:szCs w:val="23"/>
                <w:lang w:val="en-US"/>
              </w:rPr>
            </w:pPr>
            <w:r w:rsidRPr="00221129">
              <w:rPr>
                <w:b/>
                <w:bCs/>
                <w:sz w:val="23"/>
                <w:szCs w:val="23"/>
              </w:rPr>
              <w:t>Дисципліна вільного вибору студента 1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7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en-US"/>
              </w:rPr>
            </w:pPr>
            <w:r w:rsidRPr="00221129">
              <w:rPr>
                <w:lang w:val="en-US"/>
              </w:rPr>
              <w:t>5</w:t>
            </w:r>
          </w:p>
        </w:tc>
      </w:tr>
      <w:tr w:rsidR="0071186F" w:rsidTr="00221129">
        <w:tc>
          <w:tcPr>
            <w:tcW w:w="926" w:type="dxa"/>
          </w:tcPr>
          <w:p w:rsidR="0071186F" w:rsidRPr="005B1ADA" w:rsidRDefault="0071186F">
            <w:r w:rsidRPr="00221129">
              <w:rPr>
                <w:bCs/>
                <w:sz w:val="23"/>
                <w:szCs w:val="23"/>
              </w:rPr>
              <w:t>ВК1</w:t>
            </w:r>
            <w:r w:rsidRPr="00221129">
              <w:rPr>
                <w:bCs/>
                <w:sz w:val="23"/>
                <w:szCs w:val="23"/>
                <w:lang w:val="en-US"/>
              </w:rPr>
              <w:t>7</w:t>
            </w:r>
            <w:r w:rsidRPr="00221129">
              <w:rPr>
                <w:bCs/>
                <w:sz w:val="23"/>
                <w:szCs w:val="23"/>
              </w:rPr>
              <w:t>.1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bCs/>
                <w:sz w:val="23"/>
                <w:szCs w:val="23"/>
              </w:rPr>
            </w:pPr>
            <w:r w:rsidRPr="00221129">
              <w:rPr>
                <w:bCs/>
                <w:sz w:val="23"/>
                <w:szCs w:val="23"/>
              </w:rPr>
              <w:t xml:space="preserve">Міжнародні фінанси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ru-RU"/>
              </w:rPr>
            </w:pPr>
          </w:p>
        </w:tc>
      </w:tr>
      <w:tr w:rsidR="0071186F" w:rsidTr="00221129">
        <w:tc>
          <w:tcPr>
            <w:tcW w:w="926" w:type="dxa"/>
          </w:tcPr>
          <w:p w:rsidR="0071186F" w:rsidRPr="005B1ADA" w:rsidRDefault="0071186F">
            <w:r w:rsidRPr="00221129">
              <w:rPr>
                <w:bCs/>
                <w:sz w:val="23"/>
                <w:szCs w:val="23"/>
              </w:rPr>
              <w:t>ВК1</w:t>
            </w:r>
            <w:r w:rsidRPr="00221129">
              <w:rPr>
                <w:bCs/>
                <w:sz w:val="23"/>
                <w:szCs w:val="23"/>
                <w:lang w:val="en-US"/>
              </w:rPr>
              <w:t>7</w:t>
            </w:r>
            <w:r w:rsidRPr="00221129">
              <w:rPr>
                <w:bCs/>
                <w:sz w:val="23"/>
                <w:szCs w:val="23"/>
              </w:rPr>
              <w:t>.2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bCs/>
                <w:sz w:val="23"/>
                <w:szCs w:val="23"/>
              </w:rPr>
            </w:pPr>
            <w:r w:rsidRPr="00221129">
              <w:rPr>
                <w:bCs/>
                <w:sz w:val="23"/>
                <w:szCs w:val="23"/>
              </w:rPr>
              <w:t xml:space="preserve">Фіскальне адміністрування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ru-RU"/>
              </w:rPr>
            </w:pPr>
          </w:p>
        </w:tc>
      </w:tr>
      <w:tr w:rsidR="0071186F" w:rsidTr="00221129">
        <w:tc>
          <w:tcPr>
            <w:tcW w:w="926" w:type="dxa"/>
          </w:tcPr>
          <w:p w:rsidR="0071186F" w:rsidRPr="005B1ADA" w:rsidRDefault="0071186F">
            <w:r w:rsidRPr="00221129">
              <w:rPr>
                <w:bCs/>
                <w:sz w:val="23"/>
                <w:szCs w:val="23"/>
              </w:rPr>
              <w:t>ВК1</w:t>
            </w:r>
            <w:r w:rsidRPr="00221129">
              <w:rPr>
                <w:bCs/>
                <w:sz w:val="23"/>
                <w:szCs w:val="23"/>
                <w:lang w:val="en-US"/>
              </w:rPr>
              <w:t>7</w:t>
            </w:r>
            <w:r w:rsidRPr="00221129">
              <w:rPr>
                <w:bCs/>
                <w:sz w:val="23"/>
                <w:szCs w:val="23"/>
              </w:rPr>
              <w:t>.3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bCs/>
                <w:sz w:val="23"/>
                <w:szCs w:val="23"/>
              </w:rPr>
            </w:pPr>
            <w:r w:rsidRPr="00221129">
              <w:rPr>
                <w:bCs/>
                <w:sz w:val="23"/>
                <w:szCs w:val="23"/>
              </w:rPr>
              <w:t xml:space="preserve">Аудит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ru-RU"/>
              </w:rPr>
            </w:pP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 w:rsidP="00A62034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ВК1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8</w:t>
            </w:r>
            <w:r w:rsidRPr="0022112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154" w:type="dxa"/>
          </w:tcPr>
          <w:p w:rsidR="0071186F" w:rsidRPr="00221129" w:rsidRDefault="0071186F" w:rsidP="00A62034">
            <w:pPr>
              <w:pStyle w:val="Default"/>
              <w:rPr>
                <w:sz w:val="23"/>
                <w:szCs w:val="23"/>
                <w:lang w:val="en-US"/>
              </w:rPr>
            </w:pPr>
            <w:r w:rsidRPr="00221129">
              <w:rPr>
                <w:b/>
                <w:bCs/>
                <w:sz w:val="23"/>
                <w:szCs w:val="23"/>
              </w:rPr>
              <w:t>Дисципліна вільного вибору студента 1</w:t>
            </w:r>
            <w:r w:rsidRPr="00221129">
              <w:rPr>
                <w:b/>
                <w:bCs/>
                <w:sz w:val="23"/>
                <w:szCs w:val="23"/>
                <w:lang w:val="en-US"/>
              </w:rPr>
              <w:t>8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en-US"/>
              </w:rPr>
            </w:pPr>
            <w:r w:rsidRPr="00221129">
              <w:rPr>
                <w:lang w:val="en-US"/>
              </w:rPr>
              <w:t>5</w:t>
            </w:r>
          </w:p>
        </w:tc>
      </w:tr>
      <w:tr w:rsidR="0071186F" w:rsidTr="00221129">
        <w:tc>
          <w:tcPr>
            <w:tcW w:w="926" w:type="dxa"/>
          </w:tcPr>
          <w:p w:rsidR="0071186F" w:rsidRPr="00364B34" w:rsidRDefault="0071186F">
            <w:r w:rsidRPr="00221129">
              <w:rPr>
                <w:bCs/>
                <w:sz w:val="23"/>
                <w:szCs w:val="23"/>
              </w:rPr>
              <w:t>ВК1</w:t>
            </w:r>
            <w:r w:rsidRPr="00221129">
              <w:rPr>
                <w:bCs/>
                <w:sz w:val="23"/>
                <w:szCs w:val="23"/>
                <w:lang w:val="en-US"/>
              </w:rPr>
              <w:t>8</w:t>
            </w:r>
            <w:r w:rsidRPr="00221129">
              <w:rPr>
                <w:bCs/>
                <w:sz w:val="23"/>
                <w:szCs w:val="23"/>
              </w:rPr>
              <w:t>.1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bCs/>
                <w:sz w:val="23"/>
                <w:szCs w:val="23"/>
              </w:rPr>
            </w:pPr>
            <w:r w:rsidRPr="00221129">
              <w:rPr>
                <w:bCs/>
                <w:sz w:val="23"/>
                <w:szCs w:val="23"/>
              </w:rPr>
              <w:t xml:space="preserve">Менеджмент і адміністрування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ru-RU"/>
              </w:rPr>
            </w:pPr>
          </w:p>
        </w:tc>
      </w:tr>
      <w:tr w:rsidR="0071186F" w:rsidTr="00221129">
        <w:tc>
          <w:tcPr>
            <w:tcW w:w="926" w:type="dxa"/>
          </w:tcPr>
          <w:p w:rsidR="0071186F" w:rsidRPr="00364B34" w:rsidRDefault="0071186F">
            <w:r w:rsidRPr="00221129">
              <w:rPr>
                <w:bCs/>
                <w:sz w:val="23"/>
                <w:szCs w:val="23"/>
              </w:rPr>
              <w:t>ВК1</w:t>
            </w:r>
            <w:r w:rsidRPr="00221129">
              <w:rPr>
                <w:bCs/>
                <w:sz w:val="23"/>
                <w:szCs w:val="23"/>
                <w:lang w:val="en-US"/>
              </w:rPr>
              <w:t>8</w:t>
            </w:r>
            <w:r w:rsidRPr="00221129">
              <w:rPr>
                <w:bCs/>
                <w:sz w:val="23"/>
                <w:szCs w:val="23"/>
              </w:rPr>
              <w:t>.2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bCs/>
                <w:sz w:val="23"/>
                <w:szCs w:val="23"/>
              </w:rPr>
            </w:pPr>
            <w:r w:rsidRPr="00221129">
              <w:rPr>
                <w:bCs/>
                <w:sz w:val="23"/>
                <w:szCs w:val="23"/>
              </w:rPr>
              <w:t xml:space="preserve">Митна справа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ru-RU"/>
              </w:rPr>
            </w:pPr>
          </w:p>
        </w:tc>
      </w:tr>
      <w:tr w:rsidR="0071186F" w:rsidTr="00221129">
        <w:tc>
          <w:tcPr>
            <w:tcW w:w="926" w:type="dxa"/>
          </w:tcPr>
          <w:p w:rsidR="0071186F" w:rsidRPr="00364B34" w:rsidRDefault="0071186F">
            <w:r w:rsidRPr="00221129">
              <w:rPr>
                <w:bCs/>
                <w:sz w:val="23"/>
                <w:szCs w:val="23"/>
              </w:rPr>
              <w:t>ВК1</w:t>
            </w:r>
            <w:r w:rsidRPr="00221129">
              <w:rPr>
                <w:bCs/>
                <w:sz w:val="23"/>
                <w:szCs w:val="23"/>
                <w:lang w:val="ru-RU"/>
              </w:rPr>
              <w:t>8</w:t>
            </w:r>
            <w:r w:rsidRPr="00221129">
              <w:rPr>
                <w:bCs/>
                <w:sz w:val="23"/>
                <w:szCs w:val="23"/>
              </w:rPr>
              <w:t xml:space="preserve">.3 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bCs/>
                <w:sz w:val="23"/>
                <w:szCs w:val="23"/>
              </w:rPr>
            </w:pPr>
            <w:r w:rsidRPr="00221129">
              <w:rPr>
                <w:bCs/>
                <w:sz w:val="23"/>
                <w:szCs w:val="23"/>
              </w:rPr>
              <w:t xml:space="preserve">Біржова справа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ru-RU"/>
              </w:rPr>
            </w:pPr>
          </w:p>
        </w:tc>
      </w:tr>
      <w:tr w:rsidR="0071186F" w:rsidTr="00221129">
        <w:tc>
          <w:tcPr>
            <w:tcW w:w="926" w:type="dxa"/>
          </w:tcPr>
          <w:p w:rsidR="0071186F" w:rsidRPr="00221129" w:rsidRDefault="0071186F" w:rsidP="00A62034">
            <w:pPr>
              <w:pStyle w:val="Default"/>
              <w:rPr>
                <w:sz w:val="23"/>
                <w:szCs w:val="23"/>
              </w:rPr>
            </w:pPr>
            <w:r w:rsidRPr="00221129">
              <w:rPr>
                <w:b/>
                <w:bCs/>
                <w:sz w:val="23"/>
                <w:szCs w:val="23"/>
              </w:rPr>
              <w:t>ВК1</w:t>
            </w:r>
            <w:r w:rsidRPr="00221129">
              <w:rPr>
                <w:b/>
                <w:bCs/>
                <w:sz w:val="23"/>
                <w:szCs w:val="23"/>
                <w:lang w:val="ru-RU"/>
              </w:rPr>
              <w:t>9</w:t>
            </w:r>
            <w:r w:rsidRPr="0022112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154" w:type="dxa"/>
          </w:tcPr>
          <w:p w:rsidR="0071186F" w:rsidRPr="00221129" w:rsidRDefault="0071186F" w:rsidP="00A62034">
            <w:pPr>
              <w:pStyle w:val="Default"/>
              <w:rPr>
                <w:sz w:val="23"/>
                <w:szCs w:val="23"/>
                <w:lang w:val="ru-RU"/>
              </w:rPr>
            </w:pPr>
            <w:r w:rsidRPr="00221129">
              <w:rPr>
                <w:b/>
                <w:bCs/>
                <w:sz w:val="23"/>
                <w:szCs w:val="23"/>
              </w:rPr>
              <w:t>Дисципліна вільного вибору студента 1</w:t>
            </w:r>
            <w:r w:rsidRPr="00221129">
              <w:rPr>
                <w:b/>
                <w:bCs/>
                <w:sz w:val="23"/>
                <w:szCs w:val="23"/>
                <w:lang w:val="ru-RU"/>
              </w:rPr>
              <w:t>9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ru-RU"/>
              </w:rPr>
            </w:pPr>
            <w:r w:rsidRPr="00221129">
              <w:rPr>
                <w:lang w:val="ru-RU"/>
              </w:rPr>
              <w:t>5</w:t>
            </w:r>
          </w:p>
        </w:tc>
      </w:tr>
      <w:tr w:rsidR="0071186F" w:rsidTr="00221129">
        <w:tc>
          <w:tcPr>
            <w:tcW w:w="926" w:type="dxa"/>
          </w:tcPr>
          <w:p w:rsidR="0071186F" w:rsidRPr="00BF0540" w:rsidRDefault="0071186F">
            <w:r w:rsidRPr="00221129">
              <w:rPr>
                <w:bCs/>
                <w:sz w:val="23"/>
                <w:szCs w:val="23"/>
              </w:rPr>
              <w:t>ВК1</w:t>
            </w:r>
            <w:r w:rsidRPr="00221129">
              <w:rPr>
                <w:bCs/>
                <w:sz w:val="23"/>
                <w:szCs w:val="23"/>
                <w:lang w:val="ru-RU"/>
              </w:rPr>
              <w:t>9</w:t>
            </w:r>
            <w:r w:rsidRPr="00221129">
              <w:rPr>
                <w:bCs/>
                <w:sz w:val="23"/>
                <w:szCs w:val="23"/>
              </w:rPr>
              <w:t>.1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bCs/>
                <w:sz w:val="23"/>
                <w:szCs w:val="23"/>
              </w:rPr>
            </w:pPr>
            <w:r w:rsidRPr="00221129">
              <w:rPr>
                <w:bCs/>
                <w:sz w:val="23"/>
                <w:szCs w:val="23"/>
              </w:rPr>
              <w:t xml:space="preserve">Аналіз банківської діяльності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ru-RU"/>
              </w:rPr>
            </w:pPr>
          </w:p>
        </w:tc>
      </w:tr>
      <w:tr w:rsidR="0071186F" w:rsidTr="00221129">
        <w:tc>
          <w:tcPr>
            <w:tcW w:w="926" w:type="dxa"/>
          </w:tcPr>
          <w:p w:rsidR="0071186F" w:rsidRPr="00BF0540" w:rsidRDefault="0071186F">
            <w:r w:rsidRPr="00221129">
              <w:rPr>
                <w:bCs/>
                <w:sz w:val="23"/>
                <w:szCs w:val="23"/>
              </w:rPr>
              <w:t>ВК1</w:t>
            </w:r>
            <w:r w:rsidRPr="00221129">
              <w:rPr>
                <w:bCs/>
                <w:sz w:val="23"/>
                <w:szCs w:val="23"/>
                <w:lang w:val="ru-RU"/>
              </w:rPr>
              <w:t>9</w:t>
            </w:r>
            <w:r w:rsidRPr="00221129">
              <w:rPr>
                <w:bCs/>
                <w:sz w:val="23"/>
                <w:szCs w:val="23"/>
              </w:rPr>
              <w:t>.2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bCs/>
                <w:sz w:val="23"/>
                <w:szCs w:val="23"/>
              </w:rPr>
            </w:pPr>
            <w:r w:rsidRPr="00221129">
              <w:rPr>
                <w:bCs/>
                <w:sz w:val="23"/>
                <w:szCs w:val="23"/>
              </w:rPr>
              <w:t xml:space="preserve">Ринок страхових послуг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ru-RU"/>
              </w:rPr>
            </w:pPr>
          </w:p>
        </w:tc>
      </w:tr>
      <w:tr w:rsidR="0071186F" w:rsidTr="00221129">
        <w:tc>
          <w:tcPr>
            <w:tcW w:w="926" w:type="dxa"/>
          </w:tcPr>
          <w:p w:rsidR="0071186F" w:rsidRPr="00BF0540" w:rsidRDefault="0071186F">
            <w:r w:rsidRPr="00221129">
              <w:rPr>
                <w:bCs/>
                <w:sz w:val="23"/>
                <w:szCs w:val="23"/>
              </w:rPr>
              <w:t>ВК1</w:t>
            </w:r>
            <w:r w:rsidRPr="00221129">
              <w:rPr>
                <w:bCs/>
                <w:sz w:val="23"/>
                <w:szCs w:val="23"/>
                <w:lang w:val="ru-RU"/>
              </w:rPr>
              <w:t>9</w:t>
            </w:r>
            <w:r w:rsidRPr="00221129">
              <w:rPr>
                <w:bCs/>
                <w:sz w:val="23"/>
                <w:szCs w:val="23"/>
              </w:rPr>
              <w:t>.3</w:t>
            </w:r>
          </w:p>
        </w:tc>
        <w:tc>
          <w:tcPr>
            <w:tcW w:w="7154" w:type="dxa"/>
          </w:tcPr>
          <w:p w:rsidR="0071186F" w:rsidRPr="00221129" w:rsidRDefault="0071186F">
            <w:pPr>
              <w:pStyle w:val="Default"/>
              <w:rPr>
                <w:bCs/>
                <w:sz w:val="23"/>
                <w:szCs w:val="23"/>
              </w:rPr>
            </w:pPr>
            <w:r w:rsidRPr="00221129">
              <w:rPr>
                <w:bCs/>
                <w:sz w:val="23"/>
                <w:szCs w:val="23"/>
              </w:rPr>
              <w:t xml:space="preserve">Фондовий ринок </w:t>
            </w:r>
          </w:p>
        </w:tc>
        <w:tc>
          <w:tcPr>
            <w:tcW w:w="2014" w:type="dxa"/>
          </w:tcPr>
          <w:p w:rsidR="0071186F" w:rsidRPr="00221129" w:rsidRDefault="0071186F">
            <w:pPr>
              <w:rPr>
                <w:lang w:val="ru-RU"/>
              </w:rPr>
            </w:pPr>
          </w:p>
        </w:tc>
      </w:tr>
    </w:tbl>
    <w:p w:rsidR="0071186F" w:rsidRPr="008840CE" w:rsidRDefault="0071186F">
      <w:pPr>
        <w:rPr>
          <w:lang w:val="ru-RU"/>
        </w:rPr>
      </w:pPr>
      <w:r>
        <w:t>*** за електронним каталогом на віртуальному сайті ХДУ</w:t>
      </w:r>
    </w:p>
    <w:p w:rsidR="0071186F" w:rsidRPr="008840CE" w:rsidRDefault="0071186F">
      <w:pPr>
        <w:rPr>
          <w:lang w:val="ru-RU"/>
        </w:rPr>
      </w:pPr>
    </w:p>
    <w:p w:rsidR="0071186F" w:rsidRPr="008840CE" w:rsidRDefault="0071186F">
      <w:pPr>
        <w:rPr>
          <w:lang w:val="ru-RU"/>
        </w:rPr>
      </w:pPr>
    </w:p>
    <w:p w:rsidR="0071186F" w:rsidRPr="008840CE" w:rsidRDefault="0071186F">
      <w:pPr>
        <w:rPr>
          <w:lang w:val="ru-RU"/>
        </w:rPr>
      </w:pPr>
    </w:p>
    <w:p w:rsidR="0071186F" w:rsidRPr="008840CE" w:rsidRDefault="0071186F">
      <w:pPr>
        <w:rPr>
          <w:lang w:val="ru-RU"/>
        </w:rPr>
      </w:pPr>
    </w:p>
    <w:sectPr w:rsidR="0071186F" w:rsidRPr="008840CE" w:rsidSect="008840CE">
      <w:pgSz w:w="11920" w:h="16850"/>
      <w:pgMar w:top="1060" w:right="1021" w:bottom="278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6F" w:rsidRDefault="0071186F" w:rsidP="002107E8">
      <w:r>
        <w:separator/>
      </w:r>
    </w:p>
  </w:endnote>
  <w:endnote w:type="continuationSeparator" w:id="0">
    <w:p w:rsidR="0071186F" w:rsidRDefault="0071186F" w:rsidP="0021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6F" w:rsidRDefault="0071186F" w:rsidP="002107E8">
      <w:r>
        <w:separator/>
      </w:r>
    </w:p>
  </w:footnote>
  <w:footnote w:type="continuationSeparator" w:id="0">
    <w:p w:rsidR="0071186F" w:rsidRDefault="0071186F" w:rsidP="00210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A26"/>
    <w:multiLevelType w:val="hybridMultilevel"/>
    <w:tmpl w:val="27703A92"/>
    <w:lvl w:ilvl="0" w:tplc="F3165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4A10"/>
    <w:multiLevelType w:val="multilevel"/>
    <w:tmpl w:val="276A7DC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11D1C"/>
    <w:multiLevelType w:val="multilevel"/>
    <w:tmpl w:val="D7EE7B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34C65"/>
    <w:multiLevelType w:val="hybridMultilevel"/>
    <w:tmpl w:val="FFFFFFFF"/>
    <w:lvl w:ilvl="0" w:tplc="F8A8EB8C">
      <w:start w:val="1"/>
      <w:numFmt w:val="decimal"/>
      <w:lvlText w:val="%1."/>
      <w:lvlJc w:val="left"/>
      <w:pPr>
        <w:ind w:left="153" w:hanging="53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F949F9E">
      <w:numFmt w:val="bullet"/>
      <w:lvlText w:val="•"/>
      <w:lvlJc w:val="left"/>
      <w:pPr>
        <w:ind w:left="1139" w:hanging="535"/>
      </w:pPr>
      <w:rPr>
        <w:rFonts w:hint="default"/>
      </w:rPr>
    </w:lvl>
    <w:lvl w:ilvl="2" w:tplc="1D68A4E6">
      <w:numFmt w:val="bullet"/>
      <w:lvlText w:val="•"/>
      <w:lvlJc w:val="left"/>
      <w:pPr>
        <w:ind w:left="2118" w:hanging="535"/>
      </w:pPr>
      <w:rPr>
        <w:rFonts w:hint="default"/>
      </w:rPr>
    </w:lvl>
    <w:lvl w:ilvl="3" w:tplc="87C8748A">
      <w:numFmt w:val="bullet"/>
      <w:lvlText w:val="•"/>
      <w:lvlJc w:val="left"/>
      <w:pPr>
        <w:ind w:left="3097" w:hanging="535"/>
      </w:pPr>
      <w:rPr>
        <w:rFonts w:hint="default"/>
      </w:rPr>
    </w:lvl>
    <w:lvl w:ilvl="4" w:tplc="68A052CE">
      <w:numFmt w:val="bullet"/>
      <w:lvlText w:val="•"/>
      <w:lvlJc w:val="left"/>
      <w:pPr>
        <w:ind w:left="4076" w:hanging="535"/>
      </w:pPr>
      <w:rPr>
        <w:rFonts w:hint="default"/>
      </w:rPr>
    </w:lvl>
    <w:lvl w:ilvl="5" w:tplc="04EADD26">
      <w:numFmt w:val="bullet"/>
      <w:lvlText w:val="•"/>
      <w:lvlJc w:val="left"/>
      <w:pPr>
        <w:ind w:left="5055" w:hanging="535"/>
      </w:pPr>
      <w:rPr>
        <w:rFonts w:hint="default"/>
      </w:rPr>
    </w:lvl>
    <w:lvl w:ilvl="6" w:tplc="B9C07D66">
      <w:numFmt w:val="bullet"/>
      <w:lvlText w:val="•"/>
      <w:lvlJc w:val="left"/>
      <w:pPr>
        <w:ind w:left="6034" w:hanging="535"/>
      </w:pPr>
      <w:rPr>
        <w:rFonts w:hint="default"/>
      </w:rPr>
    </w:lvl>
    <w:lvl w:ilvl="7" w:tplc="43F6CA04">
      <w:numFmt w:val="bullet"/>
      <w:lvlText w:val="•"/>
      <w:lvlJc w:val="left"/>
      <w:pPr>
        <w:ind w:left="7013" w:hanging="535"/>
      </w:pPr>
      <w:rPr>
        <w:rFonts w:hint="default"/>
      </w:rPr>
    </w:lvl>
    <w:lvl w:ilvl="8" w:tplc="77F0AA04">
      <w:numFmt w:val="bullet"/>
      <w:lvlText w:val="•"/>
      <w:lvlJc w:val="left"/>
      <w:pPr>
        <w:ind w:left="7992" w:hanging="535"/>
      </w:pPr>
      <w:rPr>
        <w:rFonts w:hint="default"/>
      </w:rPr>
    </w:lvl>
  </w:abstractNum>
  <w:abstractNum w:abstractNumId="4">
    <w:nsid w:val="264729DC"/>
    <w:multiLevelType w:val="hybridMultilevel"/>
    <w:tmpl w:val="FFFFFFFF"/>
    <w:lvl w:ilvl="0" w:tplc="3A9E1B14">
      <w:numFmt w:val="bullet"/>
      <w:lvlText w:val=""/>
      <w:lvlJc w:val="left"/>
      <w:pPr>
        <w:ind w:left="1447" w:hanging="732"/>
      </w:pPr>
      <w:rPr>
        <w:rFonts w:ascii="Symbol" w:eastAsia="Times New Roman" w:hAnsi="Symbol" w:hint="default"/>
        <w:w w:val="100"/>
        <w:sz w:val="24"/>
      </w:rPr>
    </w:lvl>
    <w:lvl w:ilvl="1" w:tplc="30CEB11A">
      <w:numFmt w:val="bullet"/>
      <w:lvlText w:val="•"/>
      <w:lvlJc w:val="left"/>
      <w:pPr>
        <w:ind w:left="2016" w:hanging="732"/>
      </w:pPr>
      <w:rPr>
        <w:rFonts w:hint="default"/>
      </w:rPr>
    </w:lvl>
    <w:lvl w:ilvl="2" w:tplc="A49C746E">
      <w:numFmt w:val="bullet"/>
      <w:lvlText w:val="•"/>
      <w:lvlJc w:val="left"/>
      <w:pPr>
        <w:ind w:left="2592" w:hanging="732"/>
      </w:pPr>
      <w:rPr>
        <w:rFonts w:hint="default"/>
      </w:rPr>
    </w:lvl>
    <w:lvl w:ilvl="3" w:tplc="197C2622">
      <w:numFmt w:val="bullet"/>
      <w:lvlText w:val="•"/>
      <w:lvlJc w:val="left"/>
      <w:pPr>
        <w:ind w:left="3168" w:hanging="732"/>
      </w:pPr>
      <w:rPr>
        <w:rFonts w:hint="default"/>
      </w:rPr>
    </w:lvl>
    <w:lvl w:ilvl="4" w:tplc="5BA8BCEC">
      <w:numFmt w:val="bullet"/>
      <w:lvlText w:val="•"/>
      <w:lvlJc w:val="left"/>
      <w:pPr>
        <w:ind w:left="3744" w:hanging="732"/>
      </w:pPr>
      <w:rPr>
        <w:rFonts w:hint="default"/>
      </w:rPr>
    </w:lvl>
    <w:lvl w:ilvl="5" w:tplc="5328AD5E">
      <w:numFmt w:val="bullet"/>
      <w:lvlText w:val="•"/>
      <w:lvlJc w:val="left"/>
      <w:pPr>
        <w:ind w:left="4320" w:hanging="732"/>
      </w:pPr>
      <w:rPr>
        <w:rFonts w:hint="default"/>
      </w:rPr>
    </w:lvl>
    <w:lvl w:ilvl="6" w:tplc="709A5E24">
      <w:numFmt w:val="bullet"/>
      <w:lvlText w:val="•"/>
      <w:lvlJc w:val="left"/>
      <w:pPr>
        <w:ind w:left="4896" w:hanging="732"/>
      </w:pPr>
      <w:rPr>
        <w:rFonts w:hint="default"/>
      </w:rPr>
    </w:lvl>
    <w:lvl w:ilvl="7" w:tplc="E8664F98">
      <w:numFmt w:val="bullet"/>
      <w:lvlText w:val="•"/>
      <w:lvlJc w:val="left"/>
      <w:pPr>
        <w:ind w:left="5472" w:hanging="732"/>
      </w:pPr>
      <w:rPr>
        <w:rFonts w:hint="default"/>
      </w:rPr>
    </w:lvl>
    <w:lvl w:ilvl="8" w:tplc="0A3E2714">
      <w:numFmt w:val="bullet"/>
      <w:lvlText w:val="•"/>
      <w:lvlJc w:val="left"/>
      <w:pPr>
        <w:ind w:left="6048" w:hanging="732"/>
      </w:pPr>
      <w:rPr>
        <w:rFonts w:hint="default"/>
      </w:rPr>
    </w:lvl>
  </w:abstractNum>
  <w:abstractNum w:abstractNumId="5">
    <w:nsid w:val="29AB47E9"/>
    <w:multiLevelType w:val="hybridMultilevel"/>
    <w:tmpl w:val="FFFFFFFF"/>
    <w:lvl w:ilvl="0" w:tplc="F880D134">
      <w:start w:val="1"/>
      <w:numFmt w:val="decimal"/>
      <w:lvlText w:val="%1."/>
      <w:lvlJc w:val="left"/>
      <w:pPr>
        <w:ind w:left="75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00E7B70">
      <w:start w:val="3"/>
      <w:numFmt w:val="decimal"/>
      <w:lvlText w:val="%2."/>
      <w:lvlJc w:val="left"/>
      <w:pPr>
        <w:ind w:left="2485" w:hanging="2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DD083540">
      <w:numFmt w:val="bullet"/>
      <w:lvlText w:val="•"/>
      <w:lvlJc w:val="left"/>
      <w:pPr>
        <w:ind w:left="3301" w:hanging="282"/>
      </w:pPr>
      <w:rPr>
        <w:rFonts w:hint="default"/>
      </w:rPr>
    </w:lvl>
    <w:lvl w:ilvl="3" w:tplc="39D6112A">
      <w:numFmt w:val="bullet"/>
      <w:lvlText w:val="•"/>
      <w:lvlJc w:val="left"/>
      <w:pPr>
        <w:ind w:left="4122" w:hanging="282"/>
      </w:pPr>
      <w:rPr>
        <w:rFonts w:hint="default"/>
      </w:rPr>
    </w:lvl>
    <w:lvl w:ilvl="4" w:tplc="E91A1522">
      <w:numFmt w:val="bullet"/>
      <w:lvlText w:val="•"/>
      <w:lvlJc w:val="left"/>
      <w:pPr>
        <w:ind w:left="4943" w:hanging="282"/>
      </w:pPr>
      <w:rPr>
        <w:rFonts w:hint="default"/>
      </w:rPr>
    </w:lvl>
    <w:lvl w:ilvl="5" w:tplc="FEE2E378">
      <w:numFmt w:val="bullet"/>
      <w:lvlText w:val="•"/>
      <w:lvlJc w:val="left"/>
      <w:pPr>
        <w:ind w:left="5764" w:hanging="282"/>
      </w:pPr>
      <w:rPr>
        <w:rFonts w:hint="default"/>
      </w:rPr>
    </w:lvl>
    <w:lvl w:ilvl="6" w:tplc="29E6C03C">
      <w:numFmt w:val="bullet"/>
      <w:lvlText w:val="•"/>
      <w:lvlJc w:val="left"/>
      <w:pPr>
        <w:ind w:left="6586" w:hanging="282"/>
      </w:pPr>
      <w:rPr>
        <w:rFonts w:hint="default"/>
      </w:rPr>
    </w:lvl>
    <w:lvl w:ilvl="7" w:tplc="6CE60AF8">
      <w:numFmt w:val="bullet"/>
      <w:lvlText w:val="•"/>
      <w:lvlJc w:val="left"/>
      <w:pPr>
        <w:ind w:left="7407" w:hanging="282"/>
      </w:pPr>
      <w:rPr>
        <w:rFonts w:hint="default"/>
      </w:rPr>
    </w:lvl>
    <w:lvl w:ilvl="8" w:tplc="1724092E">
      <w:numFmt w:val="bullet"/>
      <w:lvlText w:val="•"/>
      <w:lvlJc w:val="left"/>
      <w:pPr>
        <w:ind w:left="8228" w:hanging="282"/>
      </w:pPr>
      <w:rPr>
        <w:rFonts w:hint="default"/>
      </w:rPr>
    </w:lvl>
  </w:abstractNum>
  <w:abstractNum w:abstractNumId="6">
    <w:nsid w:val="3465494A"/>
    <w:multiLevelType w:val="hybridMultilevel"/>
    <w:tmpl w:val="FFFFFFFF"/>
    <w:lvl w:ilvl="0" w:tplc="A5D0C5F0">
      <w:start w:val="4"/>
      <w:numFmt w:val="decimal"/>
      <w:lvlText w:val="%1."/>
      <w:lvlJc w:val="left"/>
      <w:pPr>
        <w:ind w:left="257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B026D1A">
      <w:numFmt w:val="bullet"/>
      <w:lvlText w:val="•"/>
      <w:lvlJc w:val="left"/>
      <w:pPr>
        <w:ind w:left="3918" w:hanging="281"/>
      </w:pPr>
      <w:rPr>
        <w:rFonts w:hint="default"/>
      </w:rPr>
    </w:lvl>
    <w:lvl w:ilvl="2" w:tplc="FEDAA226">
      <w:numFmt w:val="bullet"/>
      <w:lvlText w:val="•"/>
      <w:lvlJc w:val="left"/>
      <w:pPr>
        <w:ind w:left="5256" w:hanging="281"/>
      </w:pPr>
      <w:rPr>
        <w:rFonts w:hint="default"/>
      </w:rPr>
    </w:lvl>
    <w:lvl w:ilvl="3" w:tplc="F45C1C76">
      <w:numFmt w:val="bullet"/>
      <w:lvlText w:val="•"/>
      <w:lvlJc w:val="left"/>
      <w:pPr>
        <w:ind w:left="6594" w:hanging="281"/>
      </w:pPr>
      <w:rPr>
        <w:rFonts w:hint="default"/>
      </w:rPr>
    </w:lvl>
    <w:lvl w:ilvl="4" w:tplc="5720D678">
      <w:numFmt w:val="bullet"/>
      <w:lvlText w:val="•"/>
      <w:lvlJc w:val="left"/>
      <w:pPr>
        <w:ind w:left="7932" w:hanging="281"/>
      </w:pPr>
      <w:rPr>
        <w:rFonts w:hint="default"/>
      </w:rPr>
    </w:lvl>
    <w:lvl w:ilvl="5" w:tplc="32E4CF92">
      <w:numFmt w:val="bullet"/>
      <w:lvlText w:val="•"/>
      <w:lvlJc w:val="left"/>
      <w:pPr>
        <w:ind w:left="9270" w:hanging="281"/>
      </w:pPr>
      <w:rPr>
        <w:rFonts w:hint="default"/>
      </w:rPr>
    </w:lvl>
    <w:lvl w:ilvl="6" w:tplc="BFC22804">
      <w:numFmt w:val="bullet"/>
      <w:lvlText w:val="•"/>
      <w:lvlJc w:val="left"/>
      <w:pPr>
        <w:ind w:left="10608" w:hanging="281"/>
      </w:pPr>
      <w:rPr>
        <w:rFonts w:hint="default"/>
      </w:rPr>
    </w:lvl>
    <w:lvl w:ilvl="7" w:tplc="97263830">
      <w:numFmt w:val="bullet"/>
      <w:lvlText w:val="•"/>
      <w:lvlJc w:val="left"/>
      <w:pPr>
        <w:ind w:left="11946" w:hanging="281"/>
      </w:pPr>
      <w:rPr>
        <w:rFonts w:hint="default"/>
      </w:rPr>
    </w:lvl>
    <w:lvl w:ilvl="8" w:tplc="0C129150">
      <w:numFmt w:val="bullet"/>
      <w:lvlText w:val="•"/>
      <w:lvlJc w:val="left"/>
      <w:pPr>
        <w:ind w:left="13284" w:hanging="281"/>
      </w:pPr>
      <w:rPr>
        <w:rFonts w:hint="default"/>
      </w:rPr>
    </w:lvl>
  </w:abstractNum>
  <w:abstractNum w:abstractNumId="7">
    <w:nsid w:val="364F3DF0"/>
    <w:multiLevelType w:val="multilevel"/>
    <w:tmpl w:val="609CDC34"/>
    <w:lvl w:ilvl="0">
      <w:start w:val="1"/>
      <w:numFmt w:val="decimal"/>
      <w:lvlText w:val="%1."/>
      <w:lvlJc w:val="left"/>
      <w:pPr>
        <w:ind w:left="1317" w:hanging="4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269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003" w:hanging="492"/>
      </w:pPr>
      <w:rPr>
        <w:rFonts w:hint="default"/>
      </w:rPr>
    </w:lvl>
    <w:lvl w:ilvl="3">
      <w:numFmt w:val="bullet"/>
      <w:lvlText w:val="•"/>
      <w:lvlJc w:val="left"/>
      <w:pPr>
        <w:ind w:left="4746" w:hanging="492"/>
      </w:pPr>
      <w:rPr>
        <w:rFonts w:hint="default"/>
      </w:rPr>
    </w:lvl>
    <w:lvl w:ilvl="4">
      <w:numFmt w:val="bullet"/>
      <w:lvlText w:val="•"/>
      <w:lvlJc w:val="left"/>
      <w:pPr>
        <w:ind w:left="5490" w:hanging="492"/>
      </w:pPr>
      <w:rPr>
        <w:rFonts w:hint="default"/>
      </w:rPr>
    </w:lvl>
    <w:lvl w:ilvl="5">
      <w:numFmt w:val="bullet"/>
      <w:lvlText w:val="•"/>
      <w:lvlJc w:val="left"/>
      <w:pPr>
        <w:ind w:left="6233" w:hanging="492"/>
      </w:pPr>
      <w:rPr>
        <w:rFonts w:hint="default"/>
      </w:rPr>
    </w:lvl>
    <w:lvl w:ilvl="6">
      <w:numFmt w:val="bullet"/>
      <w:lvlText w:val="•"/>
      <w:lvlJc w:val="left"/>
      <w:pPr>
        <w:ind w:left="6977" w:hanging="492"/>
      </w:pPr>
      <w:rPr>
        <w:rFonts w:hint="default"/>
      </w:rPr>
    </w:lvl>
    <w:lvl w:ilvl="7">
      <w:numFmt w:val="bullet"/>
      <w:lvlText w:val="•"/>
      <w:lvlJc w:val="left"/>
      <w:pPr>
        <w:ind w:left="7720" w:hanging="492"/>
      </w:pPr>
      <w:rPr>
        <w:rFonts w:hint="default"/>
      </w:rPr>
    </w:lvl>
    <w:lvl w:ilvl="8">
      <w:numFmt w:val="bullet"/>
      <w:lvlText w:val="•"/>
      <w:lvlJc w:val="left"/>
      <w:pPr>
        <w:ind w:left="8464" w:hanging="492"/>
      </w:pPr>
      <w:rPr>
        <w:rFonts w:hint="default"/>
      </w:rPr>
    </w:lvl>
  </w:abstractNum>
  <w:abstractNum w:abstractNumId="8">
    <w:nsid w:val="39023B67"/>
    <w:multiLevelType w:val="hybridMultilevel"/>
    <w:tmpl w:val="EEDE5AB4"/>
    <w:lvl w:ilvl="0" w:tplc="89261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58E4"/>
    <w:multiLevelType w:val="multilevel"/>
    <w:tmpl w:val="D1AAFC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40A823C0"/>
    <w:multiLevelType w:val="multilevel"/>
    <w:tmpl w:val="80F224D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81"/>
        </w:tabs>
        <w:ind w:left="15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42"/>
        </w:tabs>
        <w:ind w:left="24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63"/>
        </w:tabs>
        <w:ind w:left="36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24"/>
        </w:tabs>
        <w:ind w:left="45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45"/>
        </w:tabs>
        <w:ind w:left="5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66"/>
        </w:tabs>
        <w:ind w:left="69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27"/>
        </w:tabs>
        <w:ind w:left="78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48"/>
        </w:tabs>
        <w:ind w:left="9048" w:hanging="2160"/>
      </w:pPr>
      <w:rPr>
        <w:rFonts w:cs="Times New Roman" w:hint="default"/>
      </w:rPr>
    </w:lvl>
  </w:abstractNum>
  <w:abstractNum w:abstractNumId="11">
    <w:nsid w:val="48D2695C"/>
    <w:multiLevelType w:val="multilevel"/>
    <w:tmpl w:val="8B7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E473F0"/>
    <w:multiLevelType w:val="multilevel"/>
    <w:tmpl w:val="1670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B5667B"/>
    <w:multiLevelType w:val="hybridMultilevel"/>
    <w:tmpl w:val="FFFFFFFF"/>
    <w:lvl w:ilvl="0" w:tplc="94260E2C">
      <w:numFmt w:val="bullet"/>
      <w:lvlText w:val=""/>
      <w:lvlJc w:val="left"/>
      <w:pPr>
        <w:ind w:left="1447" w:hanging="732"/>
      </w:pPr>
      <w:rPr>
        <w:rFonts w:ascii="Symbol" w:eastAsia="Times New Roman" w:hAnsi="Symbol" w:hint="default"/>
        <w:w w:val="100"/>
        <w:sz w:val="24"/>
      </w:rPr>
    </w:lvl>
    <w:lvl w:ilvl="1" w:tplc="1DACB566">
      <w:numFmt w:val="bullet"/>
      <w:lvlText w:val="•"/>
      <w:lvlJc w:val="left"/>
      <w:pPr>
        <w:ind w:left="2016" w:hanging="732"/>
      </w:pPr>
      <w:rPr>
        <w:rFonts w:hint="default"/>
      </w:rPr>
    </w:lvl>
    <w:lvl w:ilvl="2" w:tplc="9E301CA6">
      <w:numFmt w:val="bullet"/>
      <w:lvlText w:val="•"/>
      <w:lvlJc w:val="left"/>
      <w:pPr>
        <w:ind w:left="2592" w:hanging="732"/>
      </w:pPr>
      <w:rPr>
        <w:rFonts w:hint="default"/>
      </w:rPr>
    </w:lvl>
    <w:lvl w:ilvl="3" w:tplc="690A0FAE">
      <w:numFmt w:val="bullet"/>
      <w:lvlText w:val="•"/>
      <w:lvlJc w:val="left"/>
      <w:pPr>
        <w:ind w:left="3168" w:hanging="732"/>
      </w:pPr>
      <w:rPr>
        <w:rFonts w:hint="default"/>
      </w:rPr>
    </w:lvl>
    <w:lvl w:ilvl="4" w:tplc="FF6EADE0">
      <w:numFmt w:val="bullet"/>
      <w:lvlText w:val="•"/>
      <w:lvlJc w:val="left"/>
      <w:pPr>
        <w:ind w:left="3744" w:hanging="732"/>
      </w:pPr>
      <w:rPr>
        <w:rFonts w:hint="default"/>
      </w:rPr>
    </w:lvl>
    <w:lvl w:ilvl="5" w:tplc="E0DA8840">
      <w:numFmt w:val="bullet"/>
      <w:lvlText w:val="•"/>
      <w:lvlJc w:val="left"/>
      <w:pPr>
        <w:ind w:left="4320" w:hanging="732"/>
      </w:pPr>
      <w:rPr>
        <w:rFonts w:hint="default"/>
      </w:rPr>
    </w:lvl>
    <w:lvl w:ilvl="6" w:tplc="73E48EE2">
      <w:numFmt w:val="bullet"/>
      <w:lvlText w:val="•"/>
      <w:lvlJc w:val="left"/>
      <w:pPr>
        <w:ind w:left="4896" w:hanging="732"/>
      </w:pPr>
      <w:rPr>
        <w:rFonts w:hint="default"/>
      </w:rPr>
    </w:lvl>
    <w:lvl w:ilvl="7" w:tplc="06985128">
      <w:numFmt w:val="bullet"/>
      <w:lvlText w:val="•"/>
      <w:lvlJc w:val="left"/>
      <w:pPr>
        <w:ind w:left="5472" w:hanging="732"/>
      </w:pPr>
      <w:rPr>
        <w:rFonts w:hint="default"/>
      </w:rPr>
    </w:lvl>
    <w:lvl w:ilvl="8" w:tplc="BFA21EAE">
      <w:numFmt w:val="bullet"/>
      <w:lvlText w:val="•"/>
      <w:lvlJc w:val="left"/>
      <w:pPr>
        <w:ind w:left="6048" w:hanging="732"/>
      </w:pPr>
      <w:rPr>
        <w:rFonts w:hint="default"/>
      </w:rPr>
    </w:lvl>
  </w:abstractNum>
  <w:abstractNum w:abstractNumId="14">
    <w:nsid w:val="60FB5893"/>
    <w:multiLevelType w:val="multilevel"/>
    <w:tmpl w:val="609CDC34"/>
    <w:lvl w:ilvl="0">
      <w:start w:val="1"/>
      <w:numFmt w:val="decimal"/>
      <w:lvlText w:val="%1."/>
      <w:lvlJc w:val="left"/>
      <w:pPr>
        <w:ind w:left="1317" w:hanging="4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269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003" w:hanging="492"/>
      </w:pPr>
      <w:rPr>
        <w:rFonts w:hint="default"/>
      </w:rPr>
    </w:lvl>
    <w:lvl w:ilvl="3">
      <w:numFmt w:val="bullet"/>
      <w:lvlText w:val="•"/>
      <w:lvlJc w:val="left"/>
      <w:pPr>
        <w:ind w:left="4746" w:hanging="492"/>
      </w:pPr>
      <w:rPr>
        <w:rFonts w:hint="default"/>
      </w:rPr>
    </w:lvl>
    <w:lvl w:ilvl="4">
      <w:numFmt w:val="bullet"/>
      <w:lvlText w:val="•"/>
      <w:lvlJc w:val="left"/>
      <w:pPr>
        <w:ind w:left="5490" w:hanging="492"/>
      </w:pPr>
      <w:rPr>
        <w:rFonts w:hint="default"/>
      </w:rPr>
    </w:lvl>
    <w:lvl w:ilvl="5">
      <w:numFmt w:val="bullet"/>
      <w:lvlText w:val="•"/>
      <w:lvlJc w:val="left"/>
      <w:pPr>
        <w:ind w:left="6233" w:hanging="492"/>
      </w:pPr>
      <w:rPr>
        <w:rFonts w:hint="default"/>
      </w:rPr>
    </w:lvl>
    <w:lvl w:ilvl="6">
      <w:numFmt w:val="bullet"/>
      <w:lvlText w:val="•"/>
      <w:lvlJc w:val="left"/>
      <w:pPr>
        <w:ind w:left="6977" w:hanging="492"/>
      </w:pPr>
      <w:rPr>
        <w:rFonts w:hint="default"/>
      </w:rPr>
    </w:lvl>
    <w:lvl w:ilvl="7">
      <w:numFmt w:val="bullet"/>
      <w:lvlText w:val="•"/>
      <w:lvlJc w:val="left"/>
      <w:pPr>
        <w:ind w:left="7720" w:hanging="492"/>
      </w:pPr>
      <w:rPr>
        <w:rFonts w:hint="default"/>
      </w:rPr>
    </w:lvl>
    <w:lvl w:ilvl="8">
      <w:numFmt w:val="bullet"/>
      <w:lvlText w:val="•"/>
      <w:lvlJc w:val="left"/>
      <w:pPr>
        <w:ind w:left="8464" w:hanging="492"/>
      </w:pPr>
      <w:rPr>
        <w:rFonts w:hint="default"/>
      </w:rPr>
    </w:lvl>
  </w:abstractNum>
  <w:abstractNum w:abstractNumId="15">
    <w:nsid w:val="6555373E"/>
    <w:multiLevelType w:val="multilevel"/>
    <w:tmpl w:val="1670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2B45F2"/>
    <w:multiLevelType w:val="multilevel"/>
    <w:tmpl w:val="8B7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15"/>
  </w:num>
  <w:num w:numId="9">
    <w:abstractNumId w:val="16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24D"/>
    <w:rsid w:val="0005296C"/>
    <w:rsid w:val="00056684"/>
    <w:rsid w:val="00061A20"/>
    <w:rsid w:val="00066AB1"/>
    <w:rsid w:val="000A3614"/>
    <w:rsid w:val="000A5421"/>
    <w:rsid w:val="000F1D75"/>
    <w:rsid w:val="00174821"/>
    <w:rsid w:val="001B41AB"/>
    <w:rsid w:val="001C4E9E"/>
    <w:rsid w:val="001F3ACB"/>
    <w:rsid w:val="002107E8"/>
    <w:rsid w:val="00221129"/>
    <w:rsid w:val="00226128"/>
    <w:rsid w:val="002347C8"/>
    <w:rsid w:val="00243F47"/>
    <w:rsid w:val="00267FA4"/>
    <w:rsid w:val="002A7CDE"/>
    <w:rsid w:val="002C08C9"/>
    <w:rsid w:val="00347747"/>
    <w:rsid w:val="00363F51"/>
    <w:rsid w:val="00364B34"/>
    <w:rsid w:val="00390542"/>
    <w:rsid w:val="003D3134"/>
    <w:rsid w:val="00403D6C"/>
    <w:rsid w:val="00493B2F"/>
    <w:rsid w:val="004C3B80"/>
    <w:rsid w:val="0050070D"/>
    <w:rsid w:val="00563BD2"/>
    <w:rsid w:val="00595D96"/>
    <w:rsid w:val="005A37F1"/>
    <w:rsid w:val="005A7E0E"/>
    <w:rsid w:val="005B1ADA"/>
    <w:rsid w:val="00613EE6"/>
    <w:rsid w:val="00621229"/>
    <w:rsid w:val="00651BEA"/>
    <w:rsid w:val="00665AB4"/>
    <w:rsid w:val="006A135E"/>
    <w:rsid w:val="006F111E"/>
    <w:rsid w:val="006F503A"/>
    <w:rsid w:val="0071186F"/>
    <w:rsid w:val="0071462E"/>
    <w:rsid w:val="007538EC"/>
    <w:rsid w:val="007551B8"/>
    <w:rsid w:val="0077049F"/>
    <w:rsid w:val="007B4846"/>
    <w:rsid w:val="007D0B76"/>
    <w:rsid w:val="007D4617"/>
    <w:rsid w:val="008339D5"/>
    <w:rsid w:val="00836EDF"/>
    <w:rsid w:val="00873201"/>
    <w:rsid w:val="008840CE"/>
    <w:rsid w:val="00897015"/>
    <w:rsid w:val="008D1DF3"/>
    <w:rsid w:val="008D52D2"/>
    <w:rsid w:val="00965CB5"/>
    <w:rsid w:val="00987FD5"/>
    <w:rsid w:val="00997EE0"/>
    <w:rsid w:val="009B23A3"/>
    <w:rsid w:val="00A0143A"/>
    <w:rsid w:val="00A17312"/>
    <w:rsid w:val="00A44FF5"/>
    <w:rsid w:val="00A62034"/>
    <w:rsid w:val="00AC07E8"/>
    <w:rsid w:val="00AC3C13"/>
    <w:rsid w:val="00AF13F9"/>
    <w:rsid w:val="00AF6132"/>
    <w:rsid w:val="00B2245B"/>
    <w:rsid w:val="00B57F18"/>
    <w:rsid w:val="00B82E51"/>
    <w:rsid w:val="00BD3255"/>
    <w:rsid w:val="00BF0540"/>
    <w:rsid w:val="00BF52E7"/>
    <w:rsid w:val="00C47F7A"/>
    <w:rsid w:val="00C730AB"/>
    <w:rsid w:val="00C924E8"/>
    <w:rsid w:val="00CD1EBF"/>
    <w:rsid w:val="00CD624D"/>
    <w:rsid w:val="00CE028E"/>
    <w:rsid w:val="00CE723F"/>
    <w:rsid w:val="00D10623"/>
    <w:rsid w:val="00D14402"/>
    <w:rsid w:val="00D715EA"/>
    <w:rsid w:val="00DA279D"/>
    <w:rsid w:val="00DA5340"/>
    <w:rsid w:val="00DB207A"/>
    <w:rsid w:val="00E04957"/>
    <w:rsid w:val="00E6424B"/>
    <w:rsid w:val="00E74C0B"/>
    <w:rsid w:val="00ED7F20"/>
    <w:rsid w:val="00EF11AE"/>
    <w:rsid w:val="00F34BAD"/>
    <w:rsid w:val="00F749C9"/>
    <w:rsid w:val="00F87D32"/>
    <w:rsid w:val="135A7579"/>
    <w:rsid w:val="269F8331"/>
    <w:rsid w:val="48E6D9F2"/>
    <w:rsid w:val="4CCEDA4F"/>
    <w:rsid w:val="637E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4D"/>
    <w:pPr>
      <w:widowControl w:val="0"/>
      <w:autoSpaceDE w:val="0"/>
      <w:autoSpaceDN w:val="0"/>
    </w:pPr>
    <w:rPr>
      <w:rFonts w:ascii="Times New Roman" w:eastAsia="Times New Roman" w:hAnsi="Times New Roman"/>
      <w:lang w:val="uk-UA"/>
    </w:rPr>
  </w:style>
  <w:style w:type="paragraph" w:styleId="Heading1">
    <w:name w:val="heading 1"/>
    <w:basedOn w:val="Normal"/>
    <w:link w:val="Heading1Char"/>
    <w:uiPriority w:val="99"/>
    <w:qFormat/>
    <w:rsid w:val="00CD624D"/>
    <w:pPr>
      <w:spacing w:before="69" w:line="321" w:lineRule="exact"/>
      <w:ind w:left="257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6684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BodyText">
    <w:name w:val="Body Text"/>
    <w:basedOn w:val="Normal"/>
    <w:link w:val="BodyTextChar"/>
    <w:uiPriority w:val="99"/>
    <w:rsid w:val="00CD624D"/>
    <w:rPr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6684"/>
    <w:rPr>
      <w:rFonts w:ascii="Times New Roman" w:hAnsi="Times New Roman" w:cs="Times New Roman"/>
      <w:lang w:val="uk-UA"/>
    </w:rPr>
  </w:style>
  <w:style w:type="paragraph" w:styleId="ListParagraph">
    <w:name w:val="List Paragraph"/>
    <w:basedOn w:val="Normal"/>
    <w:uiPriority w:val="99"/>
    <w:qFormat/>
    <w:rsid w:val="00CD624D"/>
    <w:pPr>
      <w:ind w:left="153" w:firstLine="708"/>
    </w:pPr>
  </w:style>
  <w:style w:type="paragraph" w:customStyle="1" w:styleId="TableParagraph">
    <w:name w:val="Table Paragraph"/>
    <w:basedOn w:val="Normal"/>
    <w:uiPriority w:val="99"/>
    <w:rsid w:val="00CD624D"/>
  </w:style>
  <w:style w:type="paragraph" w:styleId="NormalWeb">
    <w:name w:val="Normal (Web)"/>
    <w:basedOn w:val="Normal"/>
    <w:uiPriority w:val="99"/>
    <w:rsid w:val="00066AB1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val="ru-RU" w:eastAsia="ko-KR"/>
    </w:rPr>
  </w:style>
  <w:style w:type="paragraph" w:customStyle="1" w:styleId="Default">
    <w:name w:val="Default"/>
    <w:uiPriority w:val="99"/>
    <w:rsid w:val="00061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semiHidden/>
    <w:rsid w:val="002107E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7E8"/>
    <w:rPr>
      <w:rFonts w:ascii="Times New Roman" w:hAnsi="Times New Roman" w:cs="Times New Roman"/>
      <w:lang w:val="uk-UA"/>
    </w:rPr>
  </w:style>
  <w:style w:type="paragraph" w:styleId="Footer">
    <w:name w:val="footer"/>
    <w:basedOn w:val="Normal"/>
    <w:link w:val="FooterChar"/>
    <w:uiPriority w:val="99"/>
    <w:semiHidden/>
    <w:rsid w:val="002107E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07E8"/>
    <w:rPr>
      <w:rFonts w:ascii="Times New Roman" w:hAnsi="Times New Roman" w:cs="Times New Roman"/>
      <w:lang w:val="uk-UA"/>
    </w:rPr>
  </w:style>
  <w:style w:type="table" w:styleId="TableGrid">
    <w:name w:val="Table Grid"/>
    <w:basedOn w:val="TableNormal"/>
    <w:uiPriority w:val="99"/>
    <w:locked/>
    <w:rsid w:val="008840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spu.edu/About/Faculty/FEconMan/op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15</Pages>
  <Words>4033</Words>
  <Characters>22991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Пользователь Windows</cp:lastModifiedBy>
  <cp:revision>9</cp:revision>
  <dcterms:created xsi:type="dcterms:W3CDTF">2023-03-23T20:28:00Z</dcterms:created>
  <dcterms:modified xsi:type="dcterms:W3CDTF">2023-03-23T20:55:00Z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