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C6" w:rsidRPr="00AC5BC6" w:rsidRDefault="00AC5BC6" w:rsidP="00AC5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C5BC6">
        <w:rPr>
          <w:rFonts w:ascii="Times New Roman" w:hAnsi="Times New Roman" w:cs="Times New Roman"/>
          <w:b/>
          <w:sz w:val="24"/>
          <w:szCs w:val="24"/>
          <w:lang w:val="uk-UA"/>
        </w:rPr>
        <w:t>НЕОРГАНІЧНА ХІМІЯ</w:t>
      </w:r>
    </w:p>
    <w:p w:rsidR="00AC5BC6" w:rsidRPr="00AC5BC6" w:rsidRDefault="00AC5BC6" w:rsidP="00AC5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5BC6" w:rsidRPr="00AC5BC6" w:rsidRDefault="00AC5BC6" w:rsidP="00AC5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C5BC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ЛЕКЦІЙНИЙ МАТЕРІАЛ</w:t>
      </w:r>
    </w:p>
    <w:p w:rsidR="00AC5BC6" w:rsidRPr="00AC5BC6" w:rsidRDefault="00AC5BC6" w:rsidP="00AC5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5BC6" w:rsidRPr="00654FA0" w:rsidRDefault="00AC5BC6" w:rsidP="00AC5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AC5BC6" w:rsidRPr="00654FA0" w:rsidRDefault="00AC5BC6" w:rsidP="00AC5BC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44EC" w:rsidRPr="00654FA0" w:rsidRDefault="00AC5BC6" w:rsidP="00C24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№1. </w:t>
      </w:r>
      <w:r w:rsidRPr="00654FA0">
        <w:rPr>
          <w:rFonts w:ascii="Times New Roman" w:hAnsi="Times New Roman" w:cs="Times New Roman"/>
          <w:sz w:val="24"/>
          <w:szCs w:val="24"/>
          <w:lang w:val="uk-UA"/>
        </w:rPr>
        <w:t>Законспектувати в лекційному зошиті теоретичний матеріал із зазначених тем за</w:t>
      </w:r>
      <w:r w:rsidR="00C244EC"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 наданим </w:t>
      </w:r>
      <w:r w:rsidRPr="00654FA0">
        <w:rPr>
          <w:rFonts w:ascii="Times New Roman" w:hAnsi="Times New Roman" w:cs="Times New Roman"/>
          <w:sz w:val="24"/>
          <w:szCs w:val="24"/>
          <w:lang w:val="uk-UA"/>
        </w:rPr>
        <w:t>планом, використовуючи для цього літературні джерела зазначені нижче, а також користуючись лекційним матеріалом та наданими електронними джерелами</w:t>
      </w: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сайті </w:t>
      </w:r>
      <w:r w:rsidR="00C244EC" w:rsidRPr="00654FA0">
        <w:rPr>
          <w:rFonts w:ascii="Times New Roman" w:hAnsi="Times New Roman" w:cs="Times New Roman"/>
          <w:b/>
          <w:sz w:val="24"/>
          <w:szCs w:val="24"/>
          <w:lang w:val="en-US"/>
        </w:rPr>
        <w:t>KSU</w:t>
      </w:r>
      <w:r w:rsidR="00C244EC" w:rsidRPr="00654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4EC" w:rsidRPr="00654FA0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="00C244EC" w:rsidRPr="00654FA0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C244EC" w:rsidRPr="00654FA0">
        <w:rPr>
          <w:rFonts w:ascii="Times New Roman" w:hAnsi="Times New Roman" w:cs="Times New Roman"/>
          <w:b/>
          <w:sz w:val="24"/>
          <w:szCs w:val="24"/>
        </w:rPr>
        <w:t>курсі</w:t>
      </w:r>
      <w:proofErr w:type="spellEnd"/>
      <w:r w:rsidR="00C244EC" w:rsidRPr="00654FA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244EC" w:rsidRPr="00654FA0">
        <w:rPr>
          <w:rFonts w:ascii="Times New Roman" w:hAnsi="Times New Roman" w:cs="Times New Roman"/>
          <w:b/>
          <w:sz w:val="24"/>
          <w:szCs w:val="24"/>
          <w:lang w:val="uk-UA"/>
        </w:rPr>
        <w:t>Неорганічна хімія»</w:t>
      </w:r>
      <w:r w:rsidR="00C244EC"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54FA0" w:rsidRPr="00654FA0" w:rsidRDefault="00654FA0" w:rsidP="00654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54FA0" w:rsidRPr="00654FA0" w:rsidRDefault="00654FA0" w:rsidP="00654F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9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№2. </w:t>
      </w:r>
      <w:r w:rsidRPr="00654FA0">
        <w:rPr>
          <w:rFonts w:ascii="Times New Roman" w:hAnsi="Times New Roman" w:cs="Times New Roman"/>
          <w:sz w:val="24"/>
          <w:szCs w:val="24"/>
          <w:lang w:val="uk-UA"/>
        </w:rPr>
        <w:t>Дати відповіді на питання: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Напишіть електронну формулу атома Нітрогену і вкажіть максимальну валентність і всі можливі ступені окиснення Нітроген в сполуках. Наведіть приклади.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З’ясуйте, з яких речовин і за яких умов одержують азот в лабораторії? Напишіть рівняння реакцій.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Вкажіть відомі вам </w:t>
      </w:r>
      <w:proofErr w:type="spellStart"/>
      <w:r w:rsidRPr="00654FA0">
        <w:rPr>
          <w:rFonts w:ascii="Times New Roman" w:hAnsi="Times New Roman" w:cs="Times New Roman"/>
          <w:sz w:val="24"/>
          <w:szCs w:val="24"/>
          <w:lang w:val="uk-UA"/>
        </w:rPr>
        <w:t>гідрогенвмісні</w:t>
      </w:r>
      <w:proofErr w:type="spellEnd"/>
      <w:r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 сполуки Нітрогену. Напишіть їх формули і назви. Які  властивості  вони проявляють в окисно-відновних реакціях?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Поясніть будову молекули амоніаку з позиції методу ВЗ. Яка просторова структура молекули, її полярність ? Які властивості амоніаку обумовлені такою будовою молекули?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Вкажіть, з яких речовин і за яких умов одержують амоніак в лабораторії? Напишіть рівняння реакцій.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Поясніть, якими реакціями можна охарактеризувати хімічні властивості амоніаку? Напишіть рівняння відповідних реакцій.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Вкажіть, які речовини використовують для сушіння амоніаку? Які речовини, що поглинають вологу, не можна для цього використовувати і чому?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Напишіть рівняння реакції, за якою можна відрізнити амоній хлорид від натрій хлориду?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З’ясуйте причину, що обумовлює використання </w:t>
      </w:r>
      <w:proofErr w:type="spellStart"/>
      <w:r w:rsidRPr="00654FA0">
        <w:rPr>
          <w:rFonts w:ascii="Times New Roman" w:hAnsi="Times New Roman" w:cs="Times New Roman"/>
          <w:sz w:val="24"/>
          <w:szCs w:val="24"/>
          <w:lang w:val="uk-UA"/>
        </w:rPr>
        <w:t>нашатиря</w:t>
      </w:r>
      <w:proofErr w:type="spellEnd"/>
      <w:r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 при паянні? Напишіть рівняння реакції.</w:t>
      </w:r>
    </w:p>
    <w:p w:rsidR="00654FA0" w:rsidRPr="00654FA0" w:rsidRDefault="00654FA0" w:rsidP="00654FA0">
      <w:pPr>
        <w:widowControl w:val="0"/>
        <w:numPr>
          <w:ilvl w:val="0"/>
          <w:numId w:val="14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Напишіть рівняння реакцій, за допомогою яких можна здійснити наступні перетворення:</w:t>
      </w:r>
    </w:p>
    <w:p w:rsidR="00654FA0" w:rsidRPr="00654FA0" w:rsidRDefault="00654FA0" w:rsidP="00654FA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54FA0">
        <w:rPr>
          <w:rFonts w:ascii="Times New Roman" w:hAnsi="Times New Roman" w:cs="Times New Roman"/>
          <w:sz w:val="24"/>
          <w:szCs w:val="24"/>
          <w:lang w:val="uk-UA"/>
        </w:rPr>
        <w:t>N</w:t>
      </w:r>
      <w:r w:rsidRPr="00654F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 ↔ </w:t>
      </w:r>
      <w:r w:rsidRPr="00654FA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54F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54F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→ </w:t>
      </w:r>
      <w:r w:rsidRPr="00654FA0">
        <w:rPr>
          <w:rFonts w:ascii="Times New Roman" w:hAnsi="Times New Roman" w:cs="Times New Roman"/>
          <w:sz w:val="24"/>
          <w:szCs w:val="24"/>
          <w:lang w:val="en-US"/>
        </w:rPr>
        <w:t>NO</w:t>
      </w:r>
    </w:p>
    <w:p w:rsidR="00654FA0" w:rsidRPr="00654FA0" w:rsidRDefault="00654FA0" w:rsidP="00654FA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54FA0">
        <w:rPr>
          <w:rFonts w:ascii="Times New Roman" w:hAnsi="Times New Roman" w:cs="Times New Roman"/>
          <w:sz w:val="24"/>
          <w:szCs w:val="24"/>
          <w:lang w:val="en-US"/>
        </w:rPr>
        <w:t>↓</w:t>
      </w:r>
    </w:p>
    <w:p w:rsidR="00654FA0" w:rsidRPr="00654FA0" w:rsidRDefault="00654FA0" w:rsidP="00654FA0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654F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54FA0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654F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654FA0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C5BC6" w:rsidRPr="00654FA0" w:rsidRDefault="00AC5BC6" w:rsidP="00C244E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C5BC6" w:rsidRPr="00AC5BC6" w:rsidRDefault="00AC5BC6" w:rsidP="00AC5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AC5BC6">
        <w:rPr>
          <w:rFonts w:ascii="Times New Roman" w:hAnsi="Times New Roman" w:cs="Times New Roman"/>
          <w:sz w:val="24"/>
          <w:szCs w:val="24"/>
          <w:u w:val="single"/>
          <w:lang w:val="uk-UA"/>
        </w:rPr>
        <w:t>Тема 1. «Елементи підгрупи Селену та їх сполуки».</w:t>
      </w:r>
    </w:p>
    <w:p w:rsidR="00AC5BC6" w:rsidRPr="00AC5BC6" w:rsidRDefault="00AC5BC6" w:rsidP="00AC5BC6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</w:pPr>
      <w:r w:rsidRPr="00AC5BC6">
        <w:rPr>
          <w:rFonts w:ascii="Times New Roman" w:hAnsi="Times New Roman" w:cs="Times New Roman"/>
          <w:sz w:val="24"/>
          <w:szCs w:val="24"/>
          <w:lang w:val="uk-UA"/>
        </w:rPr>
        <w:t>План.</w:t>
      </w: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 </w:t>
      </w:r>
    </w:p>
    <w:p w:rsidR="00AC5BC6" w:rsidRDefault="00AC5BC6" w:rsidP="00AC5B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Загальна характеристика елементів підгрупи Селену та їх сполук.</w:t>
      </w:r>
    </w:p>
    <w:p w:rsidR="00AC5BC6" w:rsidRDefault="00AC5BC6" w:rsidP="00AC5B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Прості речовини: селен, телур,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полоний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.</w:t>
      </w:r>
    </w:p>
    <w:p w:rsidR="00AC5BC6" w:rsidRPr="00AC5BC6" w:rsidRDefault="00AC5BC6" w:rsidP="00AC5B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</w:pP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Сполуки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елементів підгрупи Селену </w:t>
      </w: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в ступені окиснення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-2</w:t>
      </w: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.</w:t>
      </w:r>
    </w:p>
    <w:p w:rsidR="00AC5BC6" w:rsidRPr="00AC5BC6" w:rsidRDefault="00AC5BC6" w:rsidP="00AC5B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Сполуки елементів підгрупи Селену в ступені окиснення +4</w:t>
      </w: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.</w:t>
      </w:r>
    </w:p>
    <w:p w:rsidR="00AC5BC6" w:rsidRPr="00AC5BC6" w:rsidRDefault="00AC5BC6" w:rsidP="00AC5B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</w:pP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Сполуки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 xml:space="preserve">елементів підгрупи Селену </w:t>
      </w: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в ступені окиснення +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6</w:t>
      </w:r>
      <w:r w:rsidRPr="00AC5BC6">
        <w:rPr>
          <w:rFonts w:ascii="Times New Roman" w:hAnsi="Times New Roman" w:cs="Times New Roman"/>
          <w:color w:val="262626" w:themeColor="text1" w:themeTint="D9"/>
          <w:sz w:val="24"/>
          <w:szCs w:val="24"/>
          <w:lang w:val="uk-UA"/>
        </w:rPr>
        <w:t>.</w:t>
      </w:r>
    </w:p>
    <w:p w:rsidR="00C244EC" w:rsidRDefault="00C244EC" w:rsidP="00AC5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/>
        </w:rPr>
      </w:pPr>
    </w:p>
    <w:p w:rsidR="00AC5BC6" w:rsidRPr="00AC5BC6" w:rsidRDefault="00AC5BC6" w:rsidP="00AC5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/>
        </w:rPr>
      </w:pPr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Тема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/>
        </w:rPr>
        <w:t xml:space="preserve"> 2</w:t>
      </w:r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: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Елементи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V</w:t>
      </w:r>
      <w:proofErr w:type="gram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А</w:t>
      </w:r>
      <w:proofErr w:type="gram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групи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та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їх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сполуки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uk-UA"/>
        </w:rPr>
        <w:t xml:space="preserve"> в ступені окиснення -3, -2, -1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. </w:t>
      </w:r>
    </w:p>
    <w:p w:rsidR="00AC5BC6" w:rsidRPr="00AC5BC6" w:rsidRDefault="00AC5BC6" w:rsidP="00AC5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План: </w:t>
      </w:r>
    </w:p>
    <w:p w:rsidR="00AC5BC6" w:rsidRPr="00AC5BC6" w:rsidRDefault="00AC5BC6" w:rsidP="00AC5B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Загальна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характеристика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елементів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</w:t>
      </w:r>
      <w:proofErr w:type="gram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</w:t>
      </w:r>
      <w:proofErr w:type="gram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групи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за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їх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положенням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Періодичній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системі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будові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атома.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Поширення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елементів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AC5BC6" w:rsidRPr="00AC5BC6" w:rsidRDefault="00AC5BC6" w:rsidP="00AC5BC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Нітроген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Проста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речовина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азот: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будова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молекули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фізичні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хімічні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властивості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добування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промисловості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лабораторії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Шляхи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звязування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азоту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повітря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в</w:t>
      </w:r>
      <w:proofErr w:type="gram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природі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промисловості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застосування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Нітриди</w:t>
      </w:r>
      <w:proofErr w:type="spellEnd"/>
    </w:p>
    <w:p w:rsidR="00AC5BC6" w:rsidRPr="00AC5BC6" w:rsidRDefault="00AC5BC6" w:rsidP="00CA60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Сполуки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Нітрогену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ступені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окиснення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-3.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Амоніак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  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будова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молекули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фізичні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хімічні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властивості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добування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промисловості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лабораторії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застосування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Аміди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Іміди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. </w:t>
      </w:r>
    </w:p>
    <w:p w:rsidR="00AC5BC6" w:rsidRPr="00AC5BC6" w:rsidRDefault="00AC5BC6" w:rsidP="00CA60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Солі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амонію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термічний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розклад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 </w:t>
      </w:r>
      <w:proofErr w:type="spellStart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застосування</w:t>
      </w:r>
      <w:proofErr w:type="spellEnd"/>
      <w:r w:rsidRPr="00AC5BC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C5BC6" w:rsidRPr="00AC5BC6" w:rsidRDefault="00AC5BC6" w:rsidP="00CA60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Гідразин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гідрок</w:t>
      </w:r>
      <w:r w:rsidR="00C244EC"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сил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амін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  <w:t>.</w:t>
      </w:r>
    </w:p>
    <w:p w:rsidR="00AC5BC6" w:rsidRPr="00C244EC" w:rsidRDefault="00AC5BC6" w:rsidP="00CA6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AC5BC6" w:rsidRPr="00CA60F2" w:rsidRDefault="00AC5BC6" w:rsidP="00CA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244EC">
        <w:rPr>
          <w:rFonts w:ascii="Times New Roman" w:hAnsi="Times New Roman" w:cs="Times New Roman"/>
          <w:b/>
          <w:sz w:val="24"/>
          <w:szCs w:val="24"/>
        </w:rPr>
        <w:t>Література</w:t>
      </w:r>
      <w:proofErr w:type="spellEnd"/>
    </w:p>
    <w:p w:rsidR="00AC5BC6" w:rsidRPr="00C244EC" w:rsidRDefault="00AC5BC6" w:rsidP="00CA60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>Базова (основна)</w:t>
      </w:r>
    </w:p>
    <w:p w:rsidR="00AC5BC6" w:rsidRPr="00C244EC" w:rsidRDefault="00AC5BC6" w:rsidP="00CA60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Загальна та неорганічна хімія / О.М. Степаненко, А.Г. Рейтер, В.М.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Ледовський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>,  С.В. Іванов: В 2-х ч. – К.: Педагогічна преса, 20</w:t>
      </w:r>
      <w:r w:rsidRPr="00C244EC">
        <w:rPr>
          <w:rFonts w:ascii="Times New Roman" w:hAnsi="Times New Roman" w:cs="Times New Roman"/>
          <w:sz w:val="24"/>
          <w:szCs w:val="24"/>
        </w:rPr>
        <w:t>0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0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. – Ч. </w:t>
      </w:r>
      <w:r w:rsidRPr="00C244E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. – 568 с. Ч. </w:t>
      </w:r>
      <w:r w:rsidRPr="00C244E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244EC">
        <w:rPr>
          <w:rFonts w:ascii="Times New Roman" w:hAnsi="Times New Roman" w:cs="Times New Roman"/>
          <w:sz w:val="24"/>
          <w:szCs w:val="24"/>
          <w:lang w:val="uk-UA"/>
        </w:rPr>
        <w:t>. – 783 с.</w:t>
      </w:r>
    </w:p>
    <w:p w:rsidR="00AC5BC6" w:rsidRPr="00C244EC" w:rsidRDefault="00AC5BC6" w:rsidP="00CA60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Телегуз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В.С. Основи загальної хімії: для студентів хімічних спеціальностей вузів. – К.: Новий світ, 2000. – 424 с.</w:t>
      </w:r>
    </w:p>
    <w:p w:rsidR="00AC5BC6" w:rsidRPr="00C244EC" w:rsidRDefault="00AC5BC6" w:rsidP="00CA60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>Романова Н.В.  Загальна та неорганічна хімія. – К.: Перун, 1998. – 480 с.</w:t>
      </w:r>
    </w:p>
    <w:p w:rsidR="00AC5BC6" w:rsidRPr="00C244EC" w:rsidRDefault="00AC5BC6" w:rsidP="00CA60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Бондарчук Ю.В. Посібник з загальної та неорганічної хімії: Методичне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видання.-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Херсон : Айлант, 2001.-100с.</w:t>
      </w:r>
    </w:p>
    <w:p w:rsidR="00AC5BC6" w:rsidRPr="00C244EC" w:rsidRDefault="00AC5BC6" w:rsidP="00CA60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Попович Т.А. Неорганічна хімія (Частина 1. Неметали): Практикум з неорганічної хімії для студентів денної, заочної та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екстернатної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форм навчання напряму підготовки Хімія*. – Херсон: Гринь Д.С., 2013. – 210 с.</w:t>
      </w:r>
    </w:p>
    <w:p w:rsidR="00AC5BC6" w:rsidRPr="00C244EC" w:rsidRDefault="00AC5BC6" w:rsidP="00CA60F2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Неділько С.А.,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Попель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П.П.  Загальна та неорганічна хімія: задачі та вправи: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>. – К.: Либідь, 2001. – 400 с.</w:t>
      </w:r>
    </w:p>
    <w:p w:rsidR="00AC5BC6" w:rsidRPr="00C244EC" w:rsidRDefault="00AC5BC6" w:rsidP="00CA60F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Ахметов Н.С.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Неорганическая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химия.-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М.: В</w:t>
      </w:r>
      <w:proofErr w:type="spellStart"/>
      <w:r w:rsidRPr="00C244EC">
        <w:rPr>
          <w:rFonts w:ascii="Times New Roman" w:hAnsi="Times New Roman" w:cs="Times New Roman"/>
          <w:sz w:val="24"/>
          <w:szCs w:val="24"/>
        </w:rPr>
        <w:t>ысшая</w:t>
      </w:r>
      <w:proofErr w:type="spellEnd"/>
      <w:r w:rsidRPr="00C244EC">
        <w:rPr>
          <w:rFonts w:ascii="Times New Roman" w:hAnsi="Times New Roman" w:cs="Times New Roman"/>
          <w:sz w:val="24"/>
          <w:szCs w:val="24"/>
        </w:rPr>
        <w:t xml:space="preserve"> школа, 1988.-670с.</w:t>
      </w:r>
    </w:p>
    <w:p w:rsidR="00AC5BC6" w:rsidRPr="00C244EC" w:rsidRDefault="00AC5BC6" w:rsidP="00CA6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C5BC6" w:rsidRPr="00C244EC" w:rsidRDefault="00AC5BC6" w:rsidP="00CA60F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>Допоміжна</w:t>
      </w:r>
    </w:p>
    <w:p w:rsidR="00AC5BC6" w:rsidRPr="00C244EC" w:rsidRDefault="00AC5BC6" w:rsidP="00CA60F2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Кириченко В.І.  Загальна хімія: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>. – К.: Вища шк., 2005. – 639 с.</w:t>
      </w:r>
    </w:p>
    <w:p w:rsidR="00AC5BC6" w:rsidRPr="00C244EC" w:rsidRDefault="00AC5BC6" w:rsidP="00CA60F2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Скопенко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В.В.,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Савранський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Л.І.  Координаційна хімія: Підручник. – К.: Либідь, 2004. – 424 с.</w:t>
      </w:r>
    </w:p>
    <w:p w:rsidR="00AC5BC6" w:rsidRPr="00C244EC" w:rsidRDefault="00AC5BC6" w:rsidP="00CA60F2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Вступ до хімічної номенклатури / О.А. Голуб, М.Ю. Корнілов, В.В. </w:t>
      </w: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Скопенко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та ін. – К.: Школяр, 1997. – 48 с.</w:t>
      </w:r>
    </w:p>
    <w:p w:rsidR="00AC5BC6" w:rsidRPr="00C244EC" w:rsidRDefault="00AC5BC6" w:rsidP="00CA60F2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244EC">
        <w:rPr>
          <w:rFonts w:ascii="Times New Roman" w:hAnsi="Times New Roman" w:cs="Times New Roman"/>
          <w:sz w:val="24"/>
          <w:szCs w:val="24"/>
          <w:lang w:val="uk-UA"/>
        </w:rPr>
        <w:t>Григор′єва</w:t>
      </w:r>
      <w:proofErr w:type="spellEnd"/>
      <w:r w:rsidRPr="00C244EC">
        <w:rPr>
          <w:rFonts w:ascii="Times New Roman" w:hAnsi="Times New Roman" w:cs="Times New Roman"/>
          <w:sz w:val="24"/>
          <w:szCs w:val="24"/>
          <w:lang w:val="uk-UA"/>
        </w:rPr>
        <w:t xml:space="preserve"> В.В., Самійленко В.М., Сич А.М.  Загальна хімія. – К.: Вища шк., 1991. -431 с.</w:t>
      </w:r>
    </w:p>
    <w:p w:rsidR="00C244EC" w:rsidRPr="00CA60F2" w:rsidRDefault="00C244EC" w:rsidP="00CA60F2">
      <w:pPr>
        <w:tabs>
          <w:tab w:val="left" w:pos="0"/>
        </w:tabs>
        <w:spacing w:after="0" w:line="240" w:lineRule="auto"/>
        <w:jc w:val="both"/>
        <w:rPr>
          <w:color w:val="000000" w:themeColor="text1"/>
          <w:lang w:val="uk-UA"/>
        </w:rPr>
      </w:pPr>
    </w:p>
    <w:p w:rsidR="00C244EC" w:rsidRPr="00CA60F2" w:rsidRDefault="00C244EC" w:rsidP="00CA6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A60F2">
        <w:rPr>
          <w:rFonts w:ascii="Times New Roman" w:hAnsi="Times New Roman" w:cs="Times New Roman"/>
          <w:sz w:val="24"/>
          <w:szCs w:val="24"/>
          <w:lang w:val="uk-UA"/>
        </w:rPr>
        <w:t>Інформаційні ресурси</w:t>
      </w:r>
    </w:p>
    <w:p w:rsidR="00C244EC" w:rsidRPr="00CA60F2" w:rsidRDefault="00C244EC" w:rsidP="00CA60F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5" w:history="1"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cpo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stu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cn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Oksana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neorg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him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konspekt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/60.</w:t>
        </w:r>
        <w:proofErr w:type="spellStart"/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html</w:t>
        </w:r>
        <w:proofErr w:type="spellEnd"/>
      </w:hyperlink>
    </w:p>
    <w:p w:rsidR="00C244EC" w:rsidRPr="00CA60F2" w:rsidRDefault="00C244EC" w:rsidP="00CA60F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6" w:history="1"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studfile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net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preview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/5252548/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page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:4/</w:t>
        </w:r>
      </w:hyperlink>
    </w:p>
    <w:p w:rsidR="00C244EC" w:rsidRPr="00CA60F2" w:rsidRDefault="00C244EC" w:rsidP="00CA60F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7" w:history="1"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chemistryschool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zagalna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harakteristika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elementiv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vi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grupi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</w:p>
    <w:p w:rsidR="00C244EC" w:rsidRPr="00CA60F2" w:rsidRDefault="00C244EC" w:rsidP="00CA60F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8" w:history="1"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subject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com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chemistry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admission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/86.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html</w:t>
        </w:r>
      </w:hyperlink>
    </w:p>
    <w:p w:rsidR="00C244EC" w:rsidRPr="00CA60F2" w:rsidRDefault="004846FD" w:rsidP="00CA60F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9" w:history="1"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cpo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stu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cn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Oksana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neorg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him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_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konspekt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/70.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html</w:t>
        </w:r>
      </w:hyperlink>
    </w:p>
    <w:p w:rsidR="00C244EC" w:rsidRPr="00CA60F2" w:rsidRDefault="00CA60F2" w:rsidP="00CA60F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10" w:history="1"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www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-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learn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pu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if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data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users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/9780/%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0%9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19_%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0%95%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BB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5%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BC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5%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1%82%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8%20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V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0%90%20%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3%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1%80%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1%83%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BF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0%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8.</w:t>
        </w:r>
        <w:proofErr w:type="spellStart"/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C244EC" w:rsidRPr="00CA60F2" w:rsidRDefault="00CA60F2" w:rsidP="00CA60F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hyperlink r:id="rId11" w:history="1"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http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zno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academia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in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ua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mod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book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/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view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php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?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</w:rPr>
          <w:t>id</w:t>
        </w:r>
        <w:r w:rsidRPr="00CA60F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=3762</w:t>
        </w:r>
      </w:hyperlink>
    </w:p>
    <w:p w:rsidR="00CA60F2" w:rsidRDefault="00AC5BC6">
      <w:pPr>
        <w:rPr>
          <w:b/>
          <w:color w:val="333333"/>
          <w:lang w:val="uk-UA"/>
        </w:rPr>
      </w:pPr>
      <w:r>
        <w:rPr>
          <w:b/>
          <w:color w:val="333333"/>
          <w:lang w:val="uk-UA"/>
        </w:rPr>
        <w:br w:type="page"/>
      </w:r>
    </w:p>
    <w:p w:rsidR="00CA60F2" w:rsidRPr="009E0CF1" w:rsidRDefault="00CA60F2" w:rsidP="00CA60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9E0CF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ЛАБОРАТОРНА РОБОТА</w:t>
      </w:r>
    </w:p>
    <w:p w:rsidR="00AC5BC6" w:rsidRPr="009E0CF1" w:rsidRDefault="00AC5BC6" w:rsidP="00CA60F2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lang w:val="uk-UA"/>
        </w:rPr>
      </w:pPr>
    </w:p>
    <w:p w:rsidR="009E0CF1" w:rsidRPr="009E0CF1" w:rsidRDefault="009E0CF1" w:rsidP="009E0CF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E0CF1">
        <w:rPr>
          <w:rFonts w:ascii="Times New Roman" w:hAnsi="Times New Roman" w:cs="Times New Roman"/>
          <w:b/>
          <w:sz w:val="24"/>
          <w:szCs w:val="24"/>
          <w:lang w:val="uk-UA"/>
        </w:rPr>
        <w:t>Завдання:</w:t>
      </w:r>
    </w:p>
    <w:p w:rsidR="009E0CF1" w:rsidRPr="00654FA0" w:rsidRDefault="00654FA0" w:rsidP="0065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№1. </w:t>
      </w:r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Оформити в лабораторному зошиті лабораторну роботу №8 за темою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Оксигеновмісні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сполуки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Сульфуру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(VI)»</w:t>
      </w:r>
      <w:r w:rsidR="009E0CF1" w:rsidRPr="00654FA0">
        <w:rPr>
          <w:rFonts w:ascii="Times New Roman" w:hAnsi="Times New Roman" w:cs="Times New Roman"/>
          <w:b/>
          <w:bCs/>
          <w:i/>
          <w:spacing w:val="-9"/>
          <w:sz w:val="24"/>
          <w:szCs w:val="24"/>
          <w:lang w:val="uk-UA"/>
        </w:rPr>
        <w:t xml:space="preserve"> </w:t>
      </w:r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зразка. Зміст лабораторної роботи надісланий на електронну адресу старости </w:t>
      </w:r>
      <w:proofErr w:type="spellStart"/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>Лупашко</w:t>
      </w:r>
      <w:proofErr w:type="spellEnd"/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 Валерії </w:t>
      </w:r>
      <w:hyperlink r:id="rId12" w:history="1">
        <w:r w:rsidR="009E0CF1" w:rsidRPr="00654FA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lerusa.lupasko@gmail.com</w:t>
        </w:r>
      </w:hyperlink>
    </w:p>
    <w:p w:rsidR="009E0CF1" w:rsidRPr="009E0CF1" w:rsidRDefault="009E0CF1" w:rsidP="009E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CF1" w:rsidRPr="009E0CF1" w:rsidRDefault="009E0CF1" w:rsidP="009E0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0CF1" w:rsidRPr="009E0CF1" w:rsidRDefault="009E0CF1" w:rsidP="009E0CF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CF1">
        <w:rPr>
          <w:rFonts w:ascii="Times New Roman" w:hAnsi="Times New Roman" w:cs="Times New Roman"/>
          <w:sz w:val="24"/>
          <w:szCs w:val="24"/>
          <w:lang w:val="uk-UA"/>
        </w:rPr>
        <w:t>Лабораторна робота №                                             дата</w:t>
      </w:r>
    </w:p>
    <w:p w:rsidR="009E0CF1" w:rsidRPr="009E0CF1" w:rsidRDefault="009E0CF1" w:rsidP="009E0CF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CF1">
        <w:rPr>
          <w:rFonts w:ascii="Times New Roman" w:hAnsi="Times New Roman" w:cs="Times New Roman"/>
          <w:sz w:val="24"/>
          <w:szCs w:val="24"/>
          <w:lang w:val="uk-UA"/>
        </w:rPr>
        <w:t>Тема:</w:t>
      </w:r>
    </w:p>
    <w:p w:rsidR="009E0CF1" w:rsidRPr="009E0CF1" w:rsidRDefault="009E0CF1" w:rsidP="009E0CF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0CF1">
        <w:rPr>
          <w:rFonts w:ascii="Times New Roman" w:hAnsi="Times New Roman" w:cs="Times New Roman"/>
          <w:sz w:val="24"/>
          <w:szCs w:val="24"/>
          <w:lang w:val="uk-UA"/>
        </w:rPr>
        <w:t>Мета:</w:t>
      </w:r>
    </w:p>
    <w:tbl>
      <w:tblPr>
        <w:tblStyle w:val="a5"/>
        <w:tblW w:w="0" w:type="auto"/>
        <w:tblInd w:w="534" w:type="dxa"/>
        <w:tblLook w:val="04A0"/>
      </w:tblPr>
      <w:tblGrid>
        <w:gridCol w:w="567"/>
        <w:gridCol w:w="2693"/>
        <w:gridCol w:w="1843"/>
        <w:gridCol w:w="1853"/>
        <w:gridCol w:w="2081"/>
      </w:tblGrid>
      <w:tr w:rsidR="009E0CF1" w:rsidRPr="009E0CF1" w:rsidTr="009408AB">
        <w:tc>
          <w:tcPr>
            <w:tcW w:w="567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№</w:t>
            </w:r>
          </w:p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2693" w:type="dxa"/>
          </w:tcPr>
          <w:p w:rsidR="009E0CF1" w:rsidRPr="009E0CF1" w:rsidRDefault="009E0CF1" w:rsidP="009408AB">
            <w:pPr>
              <w:jc w:val="center"/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Хід роботи</w:t>
            </w:r>
          </w:p>
        </w:tc>
        <w:tc>
          <w:tcPr>
            <w:tcW w:w="184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Рівняння реакції</w:t>
            </w:r>
          </w:p>
        </w:tc>
        <w:tc>
          <w:tcPr>
            <w:tcW w:w="185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Спостереження</w:t>
            </w:r>
          </w:p>
        </w:tc>
        <w:tc>
          <w:tcPr>
            <w:tcW w:w="2081" w:type="dxa"/>
          </w:tcPr>
          <w:p w:rsidR="009E0CF1" w:rsidRPr="009E0CF1" w:rsidRDefault="009E0CF1" w:rsidP="009408AB">
            <w:pPr>
              <w:jc w:val="center"/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Висновок</w:t>
            </w:r>
          </w:p>
        </w:tc>
      </w:tr>
      <w:tr w:rsidR="009E0CF1" w:rsidRPr="009E0CF1" w:rsidTr="009408AB">
        <w:tc>
          <w:tcPr>
            <w:tcW w:w="567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Назва досліду</w:t>
            </w:r>
          </w:p>
        </w:tc>
        <w:tc>
          <w:tcPr>
            <w:tcW w:w="184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81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</w:tr>
      <w:tr w:rsidR="009E0CF1" w:rsidRPr="009E0CF1" w:rsidTr="009408AB">
        <w:tc>
          <w:tcPr>
            <w:tcW w:w="567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81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</w:tr>
      <w:tr w:rsidR="009E0CF1" w:rsidRPr="009E0CF1" w:rsidTr="009408AB">
        <w:tc>
          <w:tcPr>
            <w:tcW w:w="567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69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53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081" w:type="dxa"/>
          </w:tcPr>
          <w:p w:rsidR="009E0CF1" w:rsidRPr="009E0CF1" w:rsidRDefault="009E0CF1" w:rsidP="009408AB">
            <w:pPr>
              <w:rPr>
                <w:sz w:val="24"/>
                <w:szCs w:val="24"/>
                <w:lang w:val="uk-UA"/>
              </w:rPr>
            </w:pPr>
          </w:p>
        </w:tc>
      </w:tr>
      <w:tr w:rsidR="009E0CF1" w:rsidRPr="009E0CF1" w:rsidTr="009408AB">
        <w:tc>
          <w:tcPr>
            <w:tcW w:w="9037" w:type="dxa"/>
            <w:gridSpan w:val="5"/>
          </w:tcPr>
          <w:p w:rsidR="009E0CF1" w:rsidRPr="009E0CF1" w:rsidRDefault="009E0CF1" w:rsidP="009408AB">
            <w:pPr>
              <w:spacing w:line="360" w:lineRule="auto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9E0CF1">
              <w:rPr>
                <w:sz w:val="24"/>
                <w:szCs w:val="24"/>
                <w:lang w:val="uk-UA"/>
              </w:rPr>
              <w:t>Загальний висновок:</w:t>
            </w:r>
          </w:p>
        </w:tc>
      </w:tr>
    </w:tbl>
    <w:p w:rsidR="009E0CF1" w:rsidRDefault="009E0CF1" w:rsidP="009E0CF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A0" w:rsidRDefault="00654FA0" w:rsidP="00654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F1" w:rsidRPr="00654FA0" w:rsidRDefault="00654FA0" w:rsidP="0065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>Завдання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>Після лабораторної роботи письмово виконати індивідуальні завдання за варіантами.</w:t>
      </w:r>
    </w:p>
    <w:p w:rsidR="00654FA0" w:rsidRDefault="00654FA0" w:rsidP="00654F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E0CF1" w:rsidRPr="00654FA0" w:rsidRDefault="00654FA0" w:rsidP="00654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>Завдання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654F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>інтернет</w:t>
      </w:r>
      <w:proofErr w:type="spellEnd"/>
      <w:r w:rsidR="009E0CF1" w:rsidRPr="00654FA0">
        <w:rPr>
          <w:rFonts w:ascii="Times New Roman" w:hAnsi="Times New Roman" w:cs="Times New Roman"/>
          <w:sz w:val="24"/>
          <w:szCs w:val="24"/>
          <w:lang w:val="uk-UA"/>
        </w:rPr>
        <w:t xml:space="preserve"> джерелах підібрати відео матеріал дослідів за темою лабораторної роботи і відібраний матеріал надіслати у вигляді звіту на електронну адресу: </w:t>
      </w:r>
      <w:proofErr w:type="spellStart"/>
      <w:r w:rsidR="009E0CF1" w:rsidRPr="00654FA0">
        <w:rPr>
          <w:rFonts w:ascii="Times New Roman" w:hAnsi="Times New Roman" w:cs="Times New Roman"/>
          <w:sz w:val="24"/>
          <w:szCs w:val="24"/>
          <w:lang w:val="en-US"/>
        </w:rPr>
        <w:t>chemisthdu</w:t>
      </w:r>
      <w:proofErr w:type="spellEnd"/>
      <w:r w:rsidR="009E0CF1" w:rsidRPr="00654FA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E0CF1" w:rsidRPr="00654FA0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9E0CF1" w:rsidRPr="00654FA0">
        <w:rPr>
          <w:rFonts w:ascii="Times New Roman" w:hAnsi="Times New Roman" w:cs="Times New Roman"/>
          <w:sz w:val="24"/>
          <w:szCs w:val="24"/>
        </w:rPr>
        <w:t>.</w:t>
      </w:r>
      <w:r w:rsidR="009E0CF1" w:rsidRPr="00654FA0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9B5572" w:rsidRDefault="009B557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9E0CF1" w:rsidRPr="00EF2448" w:rsidRDefault="00EF2448" w:rsidP="009E0C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EF244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САМОСТІЙНА РОБОТА</w:t>
      </w:r>
    </w:p>
    <w:p w:rsidR="00EF2448" w:rsidRPr="00EF2448" w:rsidRDefault="00EF2448" w:rsidP="00EF24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E0CF1">
        <w:rPr>
          <w:rFonts w:ascii="Times New Roman" w:hAnsi="Times New Roman" w:cs="Times New Roman"/>
          <w:sz w:val="24"/>
          <w:szCs w:val="24"/>
          <w:lang w:val="uk-UA"/>
        </w:rPr>
        <w:t>икона</w:t>
      </w:r>
      <w:r>
        <w:rPr>
          <w:rFonts w:ascii="Times New Roman" w:hAnsi="Times New Roman" w:cs="Times New Roman"/>
          <w:sz w:val="24"/>
          <w:szCs w:val="24"/>
          <w:lang w:val="uk-UA"/>
        </w:rPr>
        <w:t>ння індивідуальних</w:t>
      </w:r>
      <w:r w:rsidRPr="009E0CF1">
        <w:rPr>
          <w:rFonts w:ascii="Times New Roman" w:hAnsi="Times New Roman" w:cs="Times New Roman"/>
          <w:sz w:val="24"/>
          <w:szCs w:val="24"/>
          <w:lang w:val="uk-UA"/>
        </w:rPr>
        <w:t xml:space="preserve"> завдання за варіантами</w:t>
      </w:r>
      <w:r>
        <w:rPr>
          <w:rFonts w:ascii="Times New Roman" w:hAnsi="Times New Roman" w:cs="Times New Roman"/>
          <w:sz w:val="24"/>
          <w:szCs w:val="24"/>
          <w:lang w:val="uk-UA"/>
        </w:rPr>
        <w:t>, які зазначені в лабораторній роботі №8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Оксигеновмісні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сполуки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Сульфуру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VI»</w:t>
      </w:r>
      <w:r w:rsidR="00712BC0">
        <w:rPr>
          <w:rFonts w:ascii="Times New Roman" w:hAnsi="Times New Roman" w:cs="Times New Roman"/>
          <w:sz w:val="24"/>
          <w:szCs w:val="24"/>
          <w:lang w:val="uk-UA"/>
        </w:rPr>
        <w:t xml:space="preserve"> (до 03.04.20)</w:t>
      </w:r>
    </w:p>
    <w:p w:rsidR="00EF2448" w:rsidRPr="00EF2448" w:rsidRDefault="00EF2448" w:rsidP="00EF244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Підготовка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презентацій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темами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F2448" w:rsidRDefault="00EF2448" w:rsidP="00EF244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BC0">
        <w:rPr>
          <w:rFonts w:ascii="Times New Roman" w:hAnsi="Times New Roman" w:cs="Times New Roman"/>
          <w:sz w:val="24"/>
          <w:szCs w:val="24"/>
          <w:lang w:val="uk-UA"/>
        </w:rPr>
        <w:t>Гідроген та його сполуки.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12BC0" w:rsidRDefault="00EF2448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12BC0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712BC0">
        <w:rPr>
          <w:rFonts w:ascii="Times New Roman" w:hAnsi="Times New Roman" w:cs="Times New Roman"/>
          <w:sz w:val="24"/>
          <w:szCs w:val="24"/>
        </w:rPr>
        <w:t xml:space="preserve"> VII A </w:t>
      </w:r>
      <w:proofErr w:type="spellStart"/>
      <w:r w:rsidRPr="00712BC0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2BC0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712BC0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12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BC0">
        <w:rPr>
          <w:rFonts w:ascii="Times New Roman" w:hAnsi="Times New Roman" w:cs="Times New Roman"/>
          <w:sz w:val="24"/>
          <w:szCs w:val="24"/>
        </w:rPr>
        <w:t>сполуки</w:t>
      </w:r>
      <w:proofErr w:type="spellEnd"/>
      <w:r w:rsidRPr="00712BC0">
        <w:rPr>
          <w:rFonts w:ascii="Times New Roman" w:hAnsi="Times New Roman" w:cs="Times New Roman"/>
          <w:sz w:val="24"/>
          <w:szCs w:val="24"/>
        </w:rPr>
        <w:t>.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12BC0">
        <w:rPr>
          <w:rFonts w:ascii="Times New Roman" w:hAnsi="Times New Roman" w:cs="Times New Roman"/>
          <w:sz w:val="24"/>
          <w:szCs w:val="24"/>
          <w:lang w:val="uk-UA"/>
        </w:rPr>
        <w:t>Флуор</w:t>
      </w:r>
      <w:proofErr w:type="spellEnd"/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та його сполуки.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712BC0"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Зубко</w:t>
      </w:r>
      <w:proofErr w:type="spellEnd"/>
      <w:r w:rsidR="00712BC0"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А.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(до 03.04.20)</w:t>
      </w:r>
    </w:p>
    <w:p w:rsidR="00712BC0" w:rsidRPr="00712BC0" w:rsidRDefault="00EF2448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2BC0">
        <w:rPr>
          <w:rFonts w:ascii="Times New Roman" w:hAnsi="Times New Roman" w:cs="Times New Roman"/>
          <w:sz w:val="24"/>
          <w:szCs w:val="24"/>
          <w:lang w:val="uk-UA"/>
        </w:rPr>
        <w:t>Хлор, Бром, Йод: їх прості речовини та сполуки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в ступені окиснення -1.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712BC0"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Клімакова</w:t>
      </w:r>
      <w:proofErr w:type="spellEnd"/>
      <w:r w:rsidR="00712BC0"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К.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(до 03.04.20)</w:t>
      </w:r>
    </w:p>
    <w:p w:rsidR="00EF2448" w:rsidRPr="00712BC0" w:rsidRDefault="00EF2448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12BC0">
        <w:rPr>
          <w:rFonts w:ascii="Times New Roman" w:hAnsi="Times New Roman" w:cs="Times New Roman"/>
          <w:sz w:val="24"/>
          <w:szCs w:val="24"/>
          <w:lang w:val="uk-UA"/>
        </w:rPr>
        <w:t>Оксигеновмісні</w:t>
      </w:r>
      <w:proofErr w:type="spellEnd"/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сполуки Хлору, Брому, Йоду (</w:t>
      </w:r>
      <w:r w:rsidRPr="00712B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12B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12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12BC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712BC0" w:rsidRPr="00712BC0" w:rsidRDefault="00712BC0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12BC0">
        <w:rPr>
          <w:rFonts w:ascii="Times New Roman" w:hAnsi="Times New Roman" w:cs="Times New Roman"/>
          <w:sz w:val="24"/>
          <w:szCs w:val="24"/>
          <w:lang w:val="uk-UA"/>
        </w:rPr>
        <w:t>Оксиген</w:t>
      </w:r>
      <w:proofErr w:type="spellEnd"/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та його сполуки. – </w:t>
      </w:r>
      <w:proofErr w:type="spellStart"/>
      <w:r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Кальмус</w:t>
      </w:r>
      <w:proofErr w:type="spellEnd"/>
      <w:r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П.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(до 03.04.20)</w:t>
      </w:r>
    </w:p>
    <w:p w:rsidR="00712BC0" w:rsidRPr="00712BC0" w:rsidRDefault="00EF2448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12BC0"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, сірка та сполуки </w:t>
      </w:r>
      <w:proofErr w:type="spellStart"/>
      <w:r w:rsidRPr="00712BC0">
        <w:rPr>
          <w:rFonts w:ascii="Times New Roman" w:hAnsi="Times New Roman" w:cs="Times New Roman"/>
          <w:sz w:val="24"/>
          <w:szCs w:val="24"/>
          <w:lang w:val="uk-UA"/>
        </w:rPr>
        <w:t>Сульфуру</w:t>
      </w:r>
      <w:proofErr w:type="spellEnd"/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в ступені окиснення –1, –2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12BC0" w:rsidRPr="00712BC0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– </w:t>
      </w:r>
      <w:r w:rsidR="00712BC0"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Шпак О.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(до 03.04.20)</w:t>
      </w:r>
    </w:p>
    <w:p w:rsidR="00712BC0" w:rsidRPr="00712BC0" w:rsidRDefault="00712BC0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12BC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EF2448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полуки </w:t>
      </w:r>
      <w:proofErr w:type="spellStart"/>
      <w:r w:rsidR="00EF2448" w:rsidRPr="00712BC0">
        <w:rPr>
          <w:rFonts w:ascii="Times New Roman" w:hAnsi="Times New Roman" w:cs="Times New Roman"/>
          <w:sz w:val="24"/>
          <w:szCs w:val="24"/>
          <w:lang w:val="uk-UA"/>
        </w:rPr>
        <w:t>Сульфуру</w:t>
      </w:r>
      <w:proofErr w:type="spellEnd"/>
      <w:r w:rsidR="00EF2448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в ступені окиснення –1, –2, + 4, +6.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Цьот</w:t>
      </w:r>
      <w:proofErr w:type="spellEnd"/>
      <w:r w:rsidRPr="00712BC0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А.</w:t>
      </w:r>
      <w:r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(до 03.04.20)</w:t>
      </w:r>
    </w:p>
    <w:p w:rsidR="00EF2448" w:rsidRPr="00712BC0" w:rsidRDefault="00EF2448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Елементи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</w:t>
      </w:r>
      <w:proofErr w:type="gram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</w:t>
      </w:r>
      <w:proofErr w:type="gram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групи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та </w:t>
      </w: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їх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сполуки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Азот. </w:t>
      </w: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Амоніак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12BC0"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="00712BC0" w:rsidRPr="00712BC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uk-UA"/>
        </w:rPr>
        <w:t>Васил'єва</w:t>
      </w:r>
      <w:proofErr w:type="spellEnd"/>
      <w:r w:rsidR="00712BC0" w:rsidRPr="00712BC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uk-UA"/>
        </w:rPr>
        <w:t xml:space="preserve"> Д. </w:t>
      </w:r>
      <w:r w:rsidR="00712BC0"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>(до 29.03.20)</w:t>
      </w:r>
    </w:p>
    <w:p w:rsidR="00712BC0" w:rsidRPr="00712BC0" w:rsidRDefault="00EF2448" w:rsidP="00712BC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Оксигеновмісні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сполуки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Нітрогену</w:t>
      </w:r>
      <w:proofErr w:type="spellEnd"/>
      <w:r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12BC0" w:rsidRPr="00712B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uk-UA"/>
        </w:rPr>
        <w:t xml:space="preserve"> – </w:t>
      </w:r>
      <w:proofErr w:type="spellStart"/>
      <w:r w:rsidR="00712BC0" w:rsidRPr="00712BC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uk-UA"/>
        </w:rPr>
        <w:t>Лупашко</w:t>
      </w:r>
      <w:proofErr w:type="spellEnd"/>
      <w:r w:rsidR="00712BC0" w:rsidRPr="00712BC0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  <w:lang w:val="uk-UA"/>
        </w:rPr>
        <w:t xml:space="preserve"> В.</w:t>
      </w:r>
      <w:r w:rsidR="00712BC0" w:rsidRPr="00712BC0">
        <w:rPr>
          <w:rFonts w:ascii="Times New Roman" w:hAnsi="Times New Roman" w:cs="Times New Roman"/>
          <w:sz w:val="24"/>
          <w:szCs w:val="24"/>
          <w:lang w:val="uk-UA"/>
        </w:rPr>
        <w:t xml:space="preserve"> (до 03.04.20)</w:t>
      </w:r>
    </w:p>
    <w:p w:rsidR="00EF2448" w:rsidRDefault="00EF2448" w:rsidP="00712BC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A0" w:rsidRDefault="00654FA0" w:rsidP="00712BC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A0" w:rsidRDefault="00654FA0" w:rsidP="00712BC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A0" w:rsidRDefault="00654FA0" w:rsidP="00712BC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A0" w:rsidRDefault="00654FA0" w:rsidP="00712BC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A0" w:rsidRDefault="00654FA0" w:rsidP="00712BC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54FA0" w:rsidRPr="00654FA0" w:rsidRDefault="00654FA0" w:rsidP="00654FA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54FA0">
        <w:rPr>
          <w:rFonts w:ascii="Times New Roman" w:hAnsi="Times New Roman" w:cs="Times New Roman"/>
          <w:b/>
          <w:sz w:val="40"/>
          <w:szCs w:val="40"/>
          <w:lang w:val="uk-UA"/>
        </w:rPr>
        <w:t>У С П І Х І В !!!</w:t>
      </w:r>
    </w:p>
    <w:sectPr w:rsidR="00654FA0" w:rsidRPr="00654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AFD"/>
    <w:multiLevelType w:val="hybridMultilevel"/>
    <w:tmpl w:val="AA56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D4704"/>
    <w:multiLevelType w:val="hybridMultilevel"/>
    <w:tmpl w:val="B146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E3747"/>
    <w:multiLevelType w:val="hybridMultilevel"/>
    <w:tmpl w:val="DE109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F3C0C"/>
    <w:multiLevelType w:val="hybridMultilevel"/>
    <w:tmpl w:val="2F3E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D354D"/>
    <w:multiLevelType w:val="hybridMultilevel"/>
    <w:tmpl w:val="1CB47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55D1D"/>
    <w:multiLevelType w:val="hybridMultilevel"/>
    <w:tmpl w:val="F7A069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56721"/>
    <w:multiLevelType w:val="hybridMultilevel"/>
    <w:tmpl w:val="9F42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73581"/>
    <w:multiLevelType w:val="hybridMultilevel"/>
    <w:tmpl w:val="B146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2D5B3D"/>
    <w:multiLevelType w:val="hybridMultilevel"/>
    <w:tmpl w:val="33A82852"/>
    <w:lvl w:ilvl="0" w:tplc="ED7C4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A043499"/>
    <w:multiLevelType w:val="hybridMultilevel"/>
    <w:tmpl w:val="2F3E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B10E9"/>
    <w:multiLevelType w:val="hybridMultilevel"/>
    <w:tmpl w:val="EEF83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67FD6"/>
    <w:multiLevelType w:val="hybridMultilevel"/>
    <w:tmpl w:val="0A5CE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54EFF"/>
    <w:multiLevelType w:val="hybridMultilevel"/>
    <w:tmpl w:val="9F42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A25F0"/>
    <w:multiLevelType w:val="hybridMultilevel"/>
    <w:tmpl w:val="B1463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BC6"/>
    <w:rsid w:val="004846FD"/>
    <w:rsid w:val="00654FA0"/>
    <w:rsid w:val="00712BC0"/>
    <w:rsid w:val="009B5572"/>
    <w:rsid w:val="009E0CF1"/>
    <w:rsid w:val="00AC5BC6"/>
    <w:rsid w:val="00C244EC"/>
    <w:rsid w:val="00CA60F2"/>
    <w:rsid w:val="00EF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BC6"/>
    <w:pPr>
      <w:ind w:left="720"/>
      <w:contextualSpacing/>
    </w:pPr>
  </w:style>
  <w:style w:type="character" w:styleId="a4">
    <w:name w:val="Hyperlink"/>
    <w:basedOn w:val="a0"/>
    <w:rsid w:val="00AC5BC6"/>
    <w:rPr>
      <w:color w:val="0000FF"/>
      <w:u w:val="single"/>
    </w:rPr>
  </w:style>
  <w:style w:type="table" w:styleId="a5">
    <w:name w:val="Table Grid"/>
    <w:basedOn w:val="a1"/>
    <w:rsid w:val="009E0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EF2448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ject.com.ua/chemistry/admission/8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mistryschool.com.ua/zagalna-harakteristika-elementiv-vi-a-grupi/" TargetMode="External"/><Relationship Id="rId12" Type="http://schemas.openxmlformats.org/officeDocument/2006/relationships/hyperlink" Target="mailto:lerusa.lupas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5252548/page:4/" TargetMode="External"/><Relationship Id="rId11" Type="http://schemas.openxmlformats.org/officeDocument/2006/relationships/hyperlink" Target="http://zno.academia.in.ua/mod/book/view.php?id=3762" TargetMode="External"/><Relationship Id="rId5" Type="http://schemas.openxmlformats.org/officeDocument/2006/relationships/hyperlink" Target="https://cpo.stu.cn.ua/Oksana/neorg_him_konspekt/60.html" TargetMode="External"/><Relationship Id="rId10" Type="http://schemas.openxmlformats.org/officeDocument/2006/relationships/hyperlink" Target="http://www.d-learn.pu.if.ua/data/users/9780/%D0%9B19_%D0%95%D0%BB%D0%B5%D0%BC%D0%B5%D0%BD%D1%82%D0%B8%20V%D0%90%20%D0%B3%D1%80%D1%83%D0%BF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po.stu.cn.ua/Oksana/neorg_him_konspekt/7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2020-03-29T11:00:00Z</dcterms:created>
  <dcterms:modified xsi:type="dcterms:W3CDTF">2020-03-29T12:56:00Z</dcterms:modified>
</cp:coreProperties>
</file>