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96CF" w14:textId="6D43FCC0" w:rsidR="00DC0DBC" w:rsidRPr="00946ACC" w:rsidRDefault="00946ACC">
      <w:pPr>
        <w:rPr>
          <w:b/>
          <w:bCs/>
          <w:sz w:val="28"/>
          <w:szCs w:val="28"/>
        </w:rPr>
      </w:pPr>
      <w:r w:rsidRPr="00946ACC">
        <w:rPr>
          <w:b/>
          <w:bCs/>
          <w:sz w:val="28"/>
          <w:szCs w:val="28"/>
        </w:rPr>
        <w:t>ПРОЄКТ</w:t>
      </w:r>
    </w:p>
    <w:p w14:paraId="5EF8C8F6" w14:textId="0D90ACDB" w:rsidR="00235461" w:rsidRPr="00235461" w:rsidRDefault="00235461" w:rsidP="00235461">
      <w:pPr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235461">
        <w:rPr>
          <w:b/>
          <w:sz w:val="28"/>
          <w:szCs w:val="28"/>
        </w:rPr>
        <w:t>ЗАТВЕРДЖЕНО</w:t>
      </w:r>
    </w:p>
    <w:p w14:paraId="0942668E" w14:textId="2DC1D90A" w:rsidR="00235461" w:rsidRPr="00235461" w:rsidRDefault="00235461" w:rsidP="00235461">
      <w:pPr>
        <w:pStyle w:val="aa"/>
        <w:ind w:left="5245" w:right="-1"/>
        <w:rPr>
          <w:spacing w:val="1"/>
          <w:lang w:val="ru-RU"/>
        </w:rPr>
      </w:pPr>
      <w:r w:rsidRPr="00235461">
        <w:rPr>
          <w:lang w:val="ru-RU"/>
        </w:rPr>
        <w:t xml:space="preserve">                         Наказ Херсонського</w:t>
      </w:r>
      <w:r w:rsidRPr="00235461">
        <w:rPr>
          <w:spacing w:val="1"/>
          <w:lang w:val="ru-RU"/>
        </w:rPr>
        <w:t xml:space="preserve"> </w:t>
      </w:r>
    </w:p>
    <w:p w14:paraId="5364F940" w14:textId="37418393" w:rsidR="00235461" w:rsidRPr="00235461" w:rsidRDefault="00235461" w:rsidP="00235461">
      <w:pPr>
        <w:pStyle w:val="aa"/>
        <w:ind w:left="5245" w:right="-1"/>
        <w:rPr>
          <w:spacing w:val="1"/>
          <w:lang w:val="ru-RU"/>
        </w:rPr>
      </w:pPr>
      <w:r w:rsidRPr="00235461">
        <w:rPr>
          <w:lang w:val="ru-RU"/>
        </w:rPr>
        <w:t xml:space="preserve">                         державного </w:t>
      </w:r>
      <w:proofErr w:type="spellStart"/>
      <w:r w:rsidRPr="00235461">
        <w:rPr>
          <w:lang w:val="ru-RU"/>
        </w:rPr>
        <w:t>університету</w:t>
      </w:r>
      <w:proofErr w:type="spellEnd"/>
      <w:r w:rsidRPr="00235461">
        <w:rPr>
          <w:spacing w:val="1"/>
          <w:lang w:val="ru-RU"/>
        </w:rPr>
        <w:t xml:space="preserve"> </w:t>
      </w:r>
    </w:p>
    <w:p w14:paraId="3B8C8B80" w14:textId="7AA87AD2" w:rsidR="00DC0DBC" w:rsidRPr="00235461" w:rsidRDefault="00235461" w:rsidP="00235461">
      <w:pPr>
        <w:rPr>
          <w:sz w:val="28"/>
          <w:szCs w:val="28"/>
        </w:rPr>
      </w:pPr>
      <w:r w:rsidRPr="00235461">
        <w:rPr>
          <w:sz w:val="28"/>
          <w:szCs w:val="28"/>
        </w:rPr>
        <w:t xml:space="preserve">                                                                                                    від __________________</w:t>
      </w:r>
    </w:p>
    <w:p w14:paraId="6B3E2476" w14:textId="77777777" w:rsidR="00E81967" w:rsidRPr="00FC7BC7" w:rsidRDefault="00E81967" w:rsidP="00DB42AF">
      <w:pPr>
        <w:spacing w:line="276" w:lineRule="auto"/>
        <w:jc w:val="both"/>
        <w:rPr>
          <w:sz w:val="28"/>
          <w:szCs w:val="28"/>
        </w:rPr>
      </w:pPr>
    </w:p>
    <w:p w14:paraId="16D16C1F" w14:textId="77777777" w:rsidR="00770BD5" w:rsidRDefault="00770BD5" w:rsidP="00DF476E">
      <w:pPr>
        <w:spacing w:line="276" w:lineRule="auto"/>
        <w:jc w:val="center"/>
        <w:rPr>
          <w:b/>
          <w:sz w:val="28"/>
          <w:szCs w:val="28"/>
        </w:rPr>
      </w:pPr>
    </w:p>
    <w:p w14:paraId="495E5BBA" w14:textId="53EF1A51" w:rsidR="00E81967" w:rsidRPr="00FC7BC7" w:rsidRDefault="00E81967" w:rsidP="00770BD5">
      <w:pPr>
        <w:spacing w:line="360" w:lineRule="auto"/>
        <w:jc w:val="center"/>
        <w:rPr>
          <w:b/>
          <w:sz w:val="28"/>
          <w:szCs w:val="28"/>
        </w:rPr>
      </w:pPr>
      <w:r w:rsidRPr="00FC7BC7">
        <w:rPr>
          <w:b/>
          <w:sz w:val="28"/>
          <w:szCs w:val="28"/>
        </w:rPr>
        <w:t>ПО</w:t>
      </w:r>
      <w:r w:rsidR="009F56DE" w:rsidRPr="00FC7BC7">
        <w:rPr>
          <w:b/>
          <w:sz w:val="28"/>
          <w:szCs w:val="28"/>
        </w:rPr>
        <w:t>РЯДОК</w:t>
      </w:r>
    </w:p>
    <w:p w14:paraId="2C9F8175" w14:textId="57ECEDD0" w:rsidR="001E5B85" w:rsidRPr="00FC7BC7" w:rsidRDefault="00E81967" w:rsidP="00770BD5">
      <w:pPr>
        <w:spacing w:line="360" w:lineRule="auto"/>
        <w:jc w:val="center"/>
        <w:rPr>
          <w:b/>
          <w:sz w:val="28"/>
          <w:szCs w:val="28"/>
        </w:rPr>
      </w:pPr>
      <w:r w:rsidRPr="00FC7BC7">
        <w:rPr>
          <w:b/>
          <w:sz w:val="28"/>
          <w:szCs w:val="28"/>
        </w:rPr>
        <w:t xml:space="preserve">опитування здобувачів </w:t>
      </w:r>
      <w:r w:rsidR="006F63F4">
        <w:rPr>
          <w:b/>
          <w:sz w:val="28"/>
          <w:szCs w:val="28"/>
        </w:rPr>
        <w:t>вищої освіти в</w:t>
      </w:r>
      <w:r w:rsidR="001E5B85" w:rsidRPr="00FC7BC7">
        <w:rPr>
          <w:b/>
          <w:sz w:val="28"/>
          <w:szCs w:val="28"/>
        </w:rPr>
        <w:t xml:space="preserve"> Херсонському державному університеті</w:t>
      </w:r>
    </w:p>
    <w:p w14:paraId="4F1FA6FD" w14:textId="77777777" w:rsidR="009729FE" w:rsidRDefault="009729FE" w:rsidP="00770BD5">
      <w:pPr>
        <w:pStyle w:val="aa"/>
        <w:tabs>
          <w:tab w:val="left" w:pos="1418"/>
        </w:tabs>
        <w:spacing w:line="276" w:lineRule="auto"/>
        <w:ind w:firstLine="709"/>
        <w:jc w:val="center"/>
        <w:rPr>
          <w:b/>
          <w:lang w:val="uk-UA"/>
        </w:rPr>
      </w:pPr>
    </w:p>
    <w:p w14:paraId="002EFB68" w14:textId="27A3B9E7" w:rsidR="00E81967" w:rsidRDefault="00E81967" w:rsidP="00770BD5">
      <w:pPr>
        <w:pStyle w:val="aa"/>
        <w:tabs>
          <w:tab w:val="left" w:pos="1418"/>
        </w:tabs>
        <w:spacing w:line="276" w:lineRule="auto"/>
        <w:ind w:firstLine="709"/>
        <w:jc w:val="center"/>
        <w:rPr>
          <w:b/>
          <w:lang w:val="uk-UA"/>
        </w:rPr>
      </w:pPr>
      <w:r w:rsidRPr="00FC7BC7">
        <w:rPr>
          <w:b/>
          <w:lang w:val="uk-UA"/>
        </w:rPr>
        <w:t xml:space="preserve">1.ЗАГАЛЬНІ </w:t>
      </w:r>
      <w:r w:rsidR="009F56DE" w:rsidRPr="00FC7BC7">
        <w:rPr>
          <w:b/>
          <w:lang w:val="uk-UA"/>
        </w:rPr>
        <w:t>ПО</w:t>
      </w:r>
      <w:r w:rsidR="000A2154" w:rsidRPr="00FC7BC7">
        <w:rPr>
          <w:b/>
          <w:lang w:val="uk-UA"/>
        </w:rPr>
        <w:t>ЛОЖЕННЯ</w:t>
      </w:r>
    </w:p>
    <w:p w14:paraId="34B84892" w14:textId="77777777" w:rsidR="00770BD5" w:rsidRDefault="00770BD5" w:rsidP="00770BD5">
      <w:pPr>
        <w:pStyle w:val="aa"/>
        <w:tabs>
          <w:tab w:val="left" w:pos="1418"/>
        </w:tabs>
        <w:spacing w:line="276" w:lineRule="auto"/>
        <w:ind w:firstLine="709"/>
        <w:jc w:val="center"/>
        <w:rPr>
          <w:b/>
          <w:lang w:val="uk-UA"/>
        </w:rPr>
      </w:pPr>
    </w:p>
    <w:p w14:paraId="1762B38D" w14:textId="03D4D90C" w:rsidR="00BF3524" w:rsidRPr="00770BD5" w:rsidRDefault="00CB7955" w:rsidP="00770BD5">
      <w:pPr>
        <w:spacing w:line="276" w:lineRule="auto"/>
        <w:ind w:firstLine="709"/>
        <w:jc w:val="both"/>
        <w:rPr>
          <w:sz w:val="28"/>
          <w:szCs w:val="28"/>
        </w:rPr>
      </w:pPr>
      <w:r w:rsidRPr="002F435F">
        <w:rPr>
          <w:sz w:val="28"/>
          <w:szCs w:val="28"/>
        </w:rPr>
        <w:t xml:space="preserve">Здійснення </w:t>
      </w:r>
      <w:proofErr w:type="spellStart"/>
      <w:r w:rsidRPr="002F435F">
        <w:rPr>
          <w:sz w:val="28"/>
          <w:szCs w:val="28"/>
        </w:rPr>
        <w:t>загальноуніверситетського</w:t>
      </w:r>
      <w:proofErr w:type="spellEnd"/>
      <w:r w:rsidRPr="002F435F">
        <w:rPr>
          <w:sz w:val="28"/>
          <w:szCs w:val="28"/>
        </w:rPr>
        <w:t xml:space="preserve"> опитування учасників освітнього процесу є одним із елементів моніторингу функціонування системи внутрішнього забезпечення якості вищої освіти </w:t>
      </w:r>
      <w:r w:rsidR="00BF3524" w:rsidRPr="00770BD5">
        <w:rPr>
          <w:sz w:val="28"/>
          <w:szCs w:val="28"/>
        </w:rPr>
        <w:t>у</w:t>
      </w:r>
      <w:r w:rsidRPr="00770BD5">
        <w:rPr>
          <w:sz w:val="28"/>
          <w:szCs w:val="28"/>
        </w:rPr>
        <w:t xml:space="preserve"> </w:t>
      </w:r>
      <w:r w:rsidR="00BF3524" w:rsidRPr="00770BD5">
        <w:rPr>
          <w:sz w:val="28"/>
          <w:szCs w:val="28"/>
        </w:rPr>
        <w:t>Херсонському державному університеті</w:t>
      </w:r>
    </w:p>
    <w:p w14:paraId="5C7D34A8" w14:textId="66F44BA2" w:rsidR="00CB7955" w:rsidRPr="003A4701" w:rsidRDefault="00BF3524" w:rsidP="00770BD5">
      <w:pPr>
        <w:widowControl w:val="0"/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70BD5">
        <w:rPr>
          <w:sz w:val="28"/>
          <w:szCs w:val="28"/>
        </w:rPr>
        <w:t>(далі Університет).</w:t>
      </w:r>
    </w:p>
    <w:p w14:paraId="3F7DBDE0" w14:textId="77777777" w:rsidR="00392A7B" w:rsidRDefault="00392A7B" w:rsidP="00E110A6">
      <w:pPr>
        <w:widowControl w:val="0"/>
        <w:tabs>
          <w:tab w:val="left" w:pos="993"/>
          <w:tab w:val="left" w:pos="1276"/>
          <w:tab w:val="left" w:pos="1418"/>
          <w:tab w:val="left" w:pos="2470"/>
        </w:tabs>
        <w:autoSpaceDE w:val="0"/>
        <w:autoSpaceDN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92A7B">
        <w:rPr>
          <w:sz w:val="28"/>
          <w:szCs w:val="28"/>
        </w:rPr>
        <w:t>Порядок опитування здобувачів вищої освіти в Херсонському державному університеті розроблено з метою забезпечення зворотного зв’язку між учасниками освітнього процесу, удосконалення системи внутрішнього забезпечення якості освіти, виявлення сильних і проблемних аспектів організації навчання, а також підвищення ефективності освітньої діяльності на основі аналізу думок та пропозицій здобувачів.</w:t>
      </w:r>
      <w:r w:rsidRPr="00392A7B">
        <w:rPr>
          <w:b/>
          <w:bCs/>
          <w:sz w:val="28"/>
          <w:szCs w:val="28"/>
        </w:rPr>
        <w:t xml:space="preserve"> </w:t>
      </w:r>
    </w:p>
    <w:p w14:paraId="10F01CAC" w14:textId="755EC651" w:rsidR="00A821FB" w:rsidRPr="007A11FD" w:rsidRDefault="00A821FB" w:rsidP="00A821FB">
      <w:pPr>
        <w:widowControl w:val="0"/>
        <w:tabs>
          <w:tab w:val="left" w:pos="851"/>
          <w:tab w:val="left" w:pos="1276"/>
          <w:tab w:val="left" w:pos="1418"/>
          <w:tab w:val="left" w:pos="2695"/>
        </w:tabs>
        <w:autoSpaceDE w:val="0"/>
        <w:autoSpaceDN w:val="0"/>
        <w:spacing w:line="276" w:lineRule="auto"/>
        <w:ind w:firstLine="993"/>
        <w:jc w:val="both"/>
        <w:rPr>
          <w:sz w:val="28"/>
          <w:szCs w:val="28"/>
        </w:rPr>
      </w:pPr>
      <w:r w:rsidRPr="007A11FD">
        <w:rPr>
          <w:sz w:val="28"/>
          <w:szCs w:val="28"/>
        </w:rPr>
        <w:t xml:space="preserve">Порядок регламентує організацію, процедуру проведення, аналізу, представлення та використання результатів опитування здобувачів вищої освіти в </w:t>
      </w:r>
      <w:r w:rsidR="00BF3524" w:rsidRPr="00770BD5">
        <w:rPr>
          <w:sz w:val="28"/>
          <w:szCs w:val="28"/>
        </w:rPr>
        <w:t>У</w:t>
      </w:r>
      <w:r w:rsidRPr="00770BD5">
        <w:rPr>
          <w:sz w:val="28"/>
          <w:szCs w:val="28"/>
        </w:rPr>
        <w:t>н</w:t>
      </w:r>
      <w:r w:rsidRPr="007A11FD">
        <w:rPr>
          <w:sz w:val="28"/>
          <w:szCs w:val="28"/>
        </w:rPr>
        <w:t>іверситеті.</w:t>
      </w:r>
    </w:p>
    <w:p w14:paraId="15B5ACE4" w14:textId="77777777" w:rsidR="00CE65FC" w:rsidRDefault="00CE65FC" w:rsidP="00E110A6">
      <w:pPr>
        <w:widowControl w:val="0"/>
        <w:tabs>
          <w:tab w:val="left" w:pos="993"/>
          <w:tab w:val="left" w:pos="1276"/>
          <w:tab w:val="left" w:pos="1418"/>
          <w:tab w:val="left" w:pos="2470"/>
        </w:tabs>
        <w:autoSpaceDE w:val="0"/>
        <w:autoSpaceDN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8B2634D" w14:textId="3C9E086A" w:rsidR="00225726" w:rsidRPr="00385495" w:rsidRDefault="00385495" w:rsidP="00E110A6">
      <w:pPr>
        <w:widowControl w:val="0"/>
        <w:tabs>
          <w:tab w:val="left" w:pos="993"/>
          <w:tab w:val="left" w:pos="1276"/>
          <w:tab w:val="left" w:pos="1418"/>
          <w:tab w:val="left" w:pos="2470"/>
        </w:tabs>
        <w:autoSpaceDE w:val="0"/>
        <w:autoSpaceDN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85495">
        <w:rPr>
          <w:b/>
          <w:bCs/>
          <w:sz w:val="28"/>
          <w:szCs w:val="28"/>
        </w:rPr>
        <w:t>Законодавчо-нормативне забезпечення:</w:t>
      </w:r>
    </w:p>
    <w:p w14:paraId="345BC184" w14:textId="4F080C8F" w:rsidR="00E81967" w:rsidRPr="00534C82" w:rsidRDefault="00E81967" w:rsidP="00534C82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34C82">
        <w:rPr>
          <w:sz w:val="28"/>
          <w:szCs w:val="28"/>
        </w:rPr>
        <w:t xml:space="preserve">Закон </w:t>
      </w:r>
      <w:proofErr w:type="spellStart"/>
      <w:r w:rsidRPr="00534C82">
        <w:rPr>
          <w:sz w:val="28"/>
          <w:szCs w:val="28"/>
        </w:rPr>
        <w:t>України</w:t>
      </w:r>
      <w:proofErr w:type="spellEnd"/>
      <w:r w:rsidRPr="00534C82">
        <w:rPr>
          <w:sz w:val="28"/>
          <w:szCs w:val="28"/>
        </w:rPr>
        <w:t xml:space="preserve"> «Про </w:t>
      </w:r>
      <w:proofErr w:type="spellStart"/>
      <w:r w:rsidRPr="00534C82">
        <w:rPr>
          <w:sz w:val="28"/>
          <w:szCs w:val="28"/>
        </w:rPr>
        <w:t>освіту</w:t>
      </w:r>
      <w:proofErr w:type="spellEnd"/>
      <w:r w:rsidRPr="00534C82">
        <w:rPr>
          <w:sz w:val="28"/>
          <w:szCs w:val="28"/>
        </w:rPr>
        <w:t>»</w:t>
      </w:r>
      <w:r w:rsidR="001930E2">
        <w:rPr>
          <w:sz w:val="28"/>
          <w:szCs w:val="28"/>
          <w:lang w:val="uk-UA"/>
        </w:rPr>
        <w:t>;</w:t>
      </w:r>
      <w:r w:rsidRPr="00534C82">
        <w:rPr>
          <w:sz w:val="28"/>
          <w:szCs w:val="28"/>
        </w:rPr>
        <w:t xml:space="preserve"> </w:t>
      </w:r>
    </w:p>
    <w:p w14:paraId="70C156E6" w14:textId="02D69961" w:rsidR="00167CE1" w:rsidRPr="00534C82" w:rsidRDefault="00167CE1" w:rsidP="00534C82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34C82">
        <w:rPr>
          <w:sz w:val="28"/>
          <w:szCs w:val="28"/>
        </w:rPr>
        <w:t xml:space="preserve">Закон </w:t>
      </w:r>
      <w:proofErr w:type="spellStart"/>
      <w:r w:rsidRPr="00534C82">
        <w:rPr>
          <w:sz w:val="28"/>
          <w:szCs w:val="28"/>
        </w:rPr>
        <w:t>України</w:t>
      </w:r>
      <w:proofErr w:type="spellEnd"/>
      <w:r w:rsidRPr="00534C82">
        <w:rPr>
          <w:sz w:val="28"/>
          <w:szCs w:val="28"/>
        </w:rPr>
        <w:t xml:space="preserve"> «Про </w:t>
      </w:r>
      <w:proofErr w:type="spellStart"/>
      <w:r w:rsidRPr="00534C82">
        <w:rPr>
          <w:sz w:val="28"/>
          <w:szCs w:val="28"/>
        </w:rPr>
        <w:t>вищу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освіту</w:t>
      </w:r>
      <w:proofErr w:type="spellEnd"/>
      <w:r w:rsidRPr="00534C82">
        <w:rPr>
          <w:sz w:val="28"/>
          <w:szCs w:val="28"/>
        </w:rPr>
        <w:t>»</w:t>
      </w:r>
      <w:r w:rsidR="001930E2">
        <w:rPr>
          <w:sz w:val="28"/>
          <w:szCs w:val="28"/>
          <w:lang w:val="uk-UA"/>
        </w:rPr>
        <w:t>;</w:t>
      </w:r>
    </w:p>
    <w:p w14:paraId="3F1BB667" w14:textId="36FE2617" w:rsidR="00BD4501" w:rsidRPr="00680525" w:rsidRDefault="00FC7BC7" w:rsidP="00534C82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534C82">
        <w:rPr>
          <w:sz w:val="28"/>
          <w:szCs w:val="28"/>
        </w:rPr>
        <w:t>Положення</w:t>
      </w:r>
      <w:proofErr w:type="spellEnd"/>
      <w:r w:rsidRPr="00534C82">
        <w:rPr>
          <w:sz w:val="28"/>
          <w:szCs w:val="28"/>
        </w:rPr>
        <w:t xml:space="preserve"> про </w:t>
      </w:r>
      <w:proofErr w:type="spellStart"/>
      <w:r w:rsidRPr="00534C82">
        <w:rPr>
          <w:sz w:val="28"/>
          <w:szCs w:val="28"/>
        </w:rPr>
        <w:t>акредитацію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освітніх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програм</w:t>
      </w:r>
      <w:proofErr w:type="spellEnd"/>
      <w:r w:rsidRPr="00534C82">
        <w:rPr>
          <w:sz w:val="28"/>
          <w:szCs w:val="28"/>
        </w:rPr>
        <w:t>, за</w:t>
      </w:r>
      <w:r w:rsidR="006A6EC5" w:rsidRPr="00534C82">
        <w:rPr>
          <w:sz w:val="28"/>
          <w:szCs w:val="28"/>
        </w:rPr>
        <w:t xml:space="preserve"> </w:t>
      </w:r>
      <w:proofErr w:type="spellStart"/>
      <w:r w:rsidR="006A6EC5" w:rsidRPr="00534C82">
        <w:rPr>
          <w:sz w:val="28"/>
          <w:szCs w:val="28"/>
        </w:rPr>
        <w:t>яким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здійснюється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підготовка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здобувачів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вищої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освіти</w:t>
      </w:r>
      <w:proofErr w:type="spellEnd"/>
      <w:r w:rsidR="001930E2">
        <w:rPr>
          <w:sz w:val="28"/>
          <w:szCs w:val="28"/>
          <w:lang w:val="uk-UA"/>
        </w:rPr>
        <w:t>;</w:t>
      </w:r>
      <w:r w:rsidRPr="00534C82">
        <w:rPr>
          <w:sz w:val="28"/>
          <w:szCs w:val="28"/>
        </w:rPr>
        <w:t xml:space="preserve"> </w:t>
      </w:r>
    </w:p>
    <w:p w14:paraId="2A103F15" w14:textId="77777777" w:rsidR="00680525" w:rsidRPr="001336A7" w:rsidRDefault="00680525" w:rsidP="00680525">
      <w:pPr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1336A7">
        <w:rPr>
          <w:sz w:val="28"/>
          <w:szCs w:val="28"/>
        </w:rPr>
        <w:t>Стандарт ISO 9001:2015 «</w:t>
      </w:r>
      <w:proofErr w:type="spellStart"/>
      <w:r w:rsidRPr="001336A7">
        <w:rPr>
          <w:sz w:val="28"/>
          <w:szCs w:val="28"/>
        </w:rPr>
        <w:t>Quality</w:t>
      </w:r>
      <w:proofErr w:type="spellEnd"/>
      <w:r w:rsidRPr="001336A7">
        <w:rPr>
          <w:sz w:val="28"/>
          <w:szCs w:val="28"/>
        </w:rPr>
        <w:t xml:space="preserve"> </w:t>
      </w:r>
      <w:proofErr w:type="spellStart"/>
      <w:r w:rsidRPr="001336A7">
        <w:rPr>
          <w:sz w:val="28"/>
          <w:szCs w:val="28"/>
        </w:rPr>
        <w:t>management</w:t>
      </w:r>
      <w:proofErr w:type="spellEnd"/>
      <w:r w:rsidRPr="001336A7">
        <w:rPr>
          <w:sz w:val="28"/>
          <w:szCs w:val="28"/>
        </w:rPr>
        <w:t xml:space="preserve"> </w:t>
      </w:r>
      <w:proofErr w:type="spellStart"/>
      <w:r w:rsidRPr="001336A7">
        <w:rPr>
          <w:sz w:val="28"/>
          <w:szCs w:val="28"/>
        </w:rPr>
        <w:t>systems</w:t>
      </w:r>
      <w:proofErr w:type="spellEnd"/>
      <w:r w:rsidRPr="001336A7">
        <w:rPr>
          <w:sz w:val="28"/>
          <w:szCs w:val="28"/>
        </w:rPr>
        <w:t xml:space="preserve"> — </w:t>
      </w:r>
      <w:proofErr w:type="spellStart"/>
      <w:r w:rsidRPr="001336A7">
        <w:rPr>
          <w:sz w:val="28"/>
          <w:szCs w:val="28"/>
        </w:rPr>
        <w:t>Requirements</w:t>
      </w:r>
      <w:proofErr w:type="spellEnd"/>
      <w:r w:rsidRPr="001336A7">
        <w:rPr>
          <w:sz w:val="28"/>
          <w:szCs w:val="28"/>
        </w:rPr>
        <w:t>» («Системи управління якістю. Вимоги»);</w:t>
      </w:r>
    </w:p>
    <w:p w14:paraId="4C50CD56" w14:textId="77777777" w:rsidR="00680525" w:rsidRPr="001336A7" w:rsidRDefault="00680525" w:rsidP="00680525">
      <w:pPr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1336A7">
        <w:rPr>
          <w:sz w:val="28"/>
          <w:szCs w:val="28"/>
        </w:rPr>
        <w:t>Стандарт і рекомендацій щодо забезпечення якості в Європейському просторі вищої освіти (ESG 2015)</w:t>
      </w:r>
      <w:r>
        <w:rPr>
          <w:sz w:val="28"/>
          <w:szCs w:val="28"/>
        </w:rPr>
        <w:t>;</w:t>
      </w:r>
    </w:p>
    <w:p w14:paraId="253151E8" w14:textId="6A280232" w:rsidR="00E81967" w:rsidRPr="00534C82" w:rsidRDefault="00E81967" w:rsidP="00534C82">
      <w:pPr>
        <w:pStyle w:val="a6"/>
        <w:numPr>
          <w:ilvl w:val="0"/>
          <w:numId w:val="5"/>
        </w:numPr>
        <w:tabs>
          <w:tab w:val="left" w:pos="851"/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534C82">
        <w:rPr>
          <w:sz w:val="28"/>
          <w:szCs w:val="28"/>
        </w:rPr>
        <w:t>Стратегі</w:t>
      </w:r>
      <w:proofErr w:type="spellEnd"/>
      <w:r w:rsidR="00862F32">
        <w:rPr>
          <w:sz w:val="28"/>
          <w:szCs w:val="28"/>
          <w:lang w:val="uk-UA"/>
        </w:rPr>
        <w:t xml:space="preserve">я </w:t>
      </w:r>
      <w:proofErr w:type="spellStart"/>
      <w:r w:rsidRPr="00534C82">
        <w:rPr>
          <w:sz w:val="28"/>
          <w:szCs w:val="28"/>
        </w:rPr>
        <w:t>розвитку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Херсонського</w:t>
      </w:r>
      <w:proofErr w:type="spellEnd"/>
      <w:r w:rsidRPr="00534C82">
        <w:rPr>
          <w:sz w:val="28"/>
          <w:szCs w:val="28"/>
        </w:rPr>
        <w:t xml:space="preserve"> державного </w:t>
      </w:r>
      <w:proofErr w:type="spellStart"/>
      <w:r w:rsidRPr="00534C82">
        <w:rPr>
          <w:sz w:val="28"/>
          <w:szCs w:val="28"/>
        </w:rPr>
        <w:t>університету</w:t>
      </w:r>
      <w:proofErr w:type="spellEnd"/>
      <w:r w:rsidRPr="00534C82">
        <w:rPr>
          <w:sz w:val="28"/>
          <w:szCs w:val="28"/>
        </w:rPr>
        <w:t xml:space="preserve"> на </w:t>
      </w:r>
      <w:proofErr w:type="gramStart"/>
      <w:r w:rsidRPr="00534C82">
        <w:rPr>
          <w:sz w:val="28"/>
          <w:szCs w:val="28"/>
        </w:rPr>
        <w:t>20</w:t>
      </w:r>
      <w:r w:rsidR="00167CE1" w:rsidRPr="00534C82">
        <w:rPr>
          <w:sz w:val="28"/>
          <w:szCs w:val="28"/>
        </w:rPr>
        <w:t>23</w:t>
      </w:r>
      <w:r w:rsidRPr="00534C82">
        <w:rPr>
          <w:sz w:val="28"/>
          <w:szCs w:val="28"/>
        </w:rPr>
        <w:t>-202</w:t>
      </w:r>
      <w:r w:rsidR="00167CE1" w:rsidRPr="00534C82">
        <w:rPr>
          <w:sz w:val="28"/>
          <w:szCs w:val="28"/>
        </w:rPr>
        <w:t>7</w:t>
      </w:r>
      <w:proofErr w:type="gram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рр</w:t>
      </w:r>
      <w:proofErr w:type="spellEnd"/>
      <w:r w:rsidRPr="00534C82">
        <w:rPr>
          <w:sz w:val="28"/>
          <w:szCs w:val="28"/>
        </w:rPr>
        <w:t>.</w:t>
      </w:r>
    </w:p>
    <w:p w14:paraId="3E3A323D" w14:textId="6FEC46A6" w:rsidR="0044019C" w:rsidRPr="00534C82" w:rsidRDefault="00534C82" w:rsidP="00534C82">
      <w:pPr>
        <w:pStyle w:val="a6"/>
        <w:numPr>
          <w:ilvl w:val="0"/>
          <w:numId w:val="5"/>
        </w:numPr>
        <w:tabs>
          <w:tab w:val="left" w:pos="851"/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534C82">
        <w:rPr>
          <w:sz w:val="28"/>
          <w:szCs w:val="28"/>
        </w:rPr>
        <w:t>Внутрішня</w:t>
      </w:r>
      <w:proofErr w:type="spellEnd"/>
      <w:r w:rsidRPr="00534C82">
        <w:rPr>
          <w:sz w:val="28"/>
          <w:szCs w:val="28"/>
        </w:rPr>
        <w:t xml:space="preserve"> система</w:t>
      </w:r>
      <w:r w:rsidR="0044019C" w:rsidRPr="00534C82">
        <w:rPr>
          <w:sz w:val="28"/>
          <w:szCs w:val="28"/>
        </w:rPr>
        <w:t xml:space="preserve"> </w:t>
      </w:r>
      <w:proofErr w:type="spellStart"/>
      <w:r w:rsidR="0044019C" w:rsidRPr="00534C82">
        <w:rPr>
          <w:sz w:val="28"/>
          <w:szCs w:val="28"/>
        </w:rPr>
        <w:t>забезпечення</w:t>
      </w:r>
      <w:proofErr w:type="spellEnd"/>
      <w:r w:rsidR="0044019C" w:rsidRPr="00534C82">
        <w:rPr>
          <w:sz w:val="28"/>
          <w:szCs w:val="28"/>
        </w:rPr>
        <w:t xml:space="preserve"> </w:t>
      </w:r>
      <w:proofErr w:type="spellStart"/>
      <w:r w:rsidR="0044019C" w:rsidRPr="00534C82">
        <w:rPr>
          <w:sz w:val="28"/>
          <w:szCs w:val="28"/>
        </w:rPr>
        <w:t>якості</w:t>
      </w:r>
      <w:proofErr w:type="spellEnd"/>
      <w:r w:rsidR="0044019C" w:rsidRPr="00534C82">
        <w:rPr>
          <w:sz w:val="28"/>
          <w:szCs w:val="28"/>
        </w:rPr>
        <w:t xml:space="preserve"> </w:t>
      </w:r>
      <w:proofErr w:type="spellStart"/>
      <w:r w:rsidR="0044019C" w:rsidRPr="00534C82">
        <w:rPr>
          <w:sz w:val="28"/>
          <w:szCs w:val="28"/>
        </w:rPr>
        <w:t>освіти</w:t>
      </w:r>
      <w:proofErr w:type="spellEnd"/>
      <w:r w:rsidR="007A11FD">
        <w:rPr>
          <w:sz w:val="28"/>
          <w:szCs w:val="28"/>
          <w:lang w:val="uk-UA"/>
        </w:rPr>
        <w:t>;</w:t>
      </w:r>
    </w:p>
    <w:p w14:paraId="3D45F6ED" w14:textId="3E9186C7" w:rsidR="00EE1E2F" w:rsidRPr="00534C82" w:rsidRDefault="00EE1E2F" w:rsidP="00534C82">
      <w:pPr>
        <w:pStyle w:val="a6"/>
        <w:numPr>
          <w:ilvl w:val="0"/>
          <w:numId w:val="5"/>
        </w:numPr>
        <w:tabs>
          <w:tab w:val="left" w:pos="851"/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534C82">
        <w:rPr>
          <w:sz w:val="28"/>
          <w:szCs w:val="28"/>
        </w:rPr>
        <w:lastRenderedPageBreak/>
        <w:t>Положення</w:t>
      </w:r>
      <w:proofErr w:type="spellEnd"/>
      <w:r w:rsidRPr="00534C82">
        <w:rPr>
          <w:sz w:val="28"/>
          <w:szCs w:val="28"/>
        </w:rPr>
        <w:t xml:space="preserve"> про </w:t>
      </w:r>
      <w:proofErr w:type="spellStart"/>
      <w:r w:rsidRPr="00534C82">
        <w:rPr>
          <w:sz w:val="28"/>
          <w:szCs w:val="28"/>
        </w:rPr>
        <w:t>організацію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освітнього</w:t>
      </w:r>
      <w:proofErr w:type="spellEnd"/>
      <w:r w:rsidRPr="00534C82">
        <w:rPr>
          <w:sz w:val="28"/>
          <w:szCs w:val="28"/>
        </w:rPr>
        <w:t xml:space="preserve"> </w:t>
      </w:r>
      <w:proofErr w:type="spellStart"/>
      <w:r w:rsidRPr="00534C82">
        <w:rPr>
          <w:sz w:val="28"/>
          <w:szCs w:val="28"/>
        </w:rPr>
        <w:t>процесу</w:t>
      </w:r>
      <w:proofErr w:type="spellEnd"/>
      <w:r w:rsidR="007A11FD">
        <w:rPr>
          <w:sz w:val="28"/>
          <w:szCs w:val="28"/>
          <w:lang w:val="uk-UA"/>
        </w:rPr>
        <w:t xml:space="preserve"> </w:t>
      </w:r>
      <w:r w:rsidR="007A11FD" w:rsidRPr="00534C82">
        <w:rPr>
          <w:bCs/>
          <w:sz w:val="28"/>
          <w:szCs w:val="28"/>
        </w:rPr>
        <w:t>в</w:t>
      </w:r>
      <w:r w:rsidR="007A11FD" w:rsidRPr="00534C82">
        <w:rPr>
          <w:bCs/>
          <w:spacing w:val="-5"/>
          <w:sz w:val="28"/>
          <w:szCs w:val="28"/>
        </w:rPr>
        <w:t xml:space="preserve"> </w:t>
      </w:r>
      <w:proofErr w:type="spellStart"/>
      <w:r w:rsidR="007A11FD" w:rsidRPr="00534C82">
        <w:rPr>
          <w:bCs/>
          <w:sz w:val="28"/>
          <w:szCs w:val="28"/>
        </w:rPr>
        <w:t>Херсонському</w:t>
      </w:r>
      <w:proofErr w:type="spellEnd"/>
      <w:r w:rsidR="007A11FD" w:rsidRPr="00534C82">
        <w:rPr>
          <w:bCs/>
          <w:spacing w:val="-3"/>
          <w:sz w:val="28"/>
          <w:szCs w:val="28"/>
        </w:rPr>
        <w:t xml:space="preserve"> </w:t>
      </w:r>
      <w:r w:rsidR="007A11FD" w:rsidRPr="00534C82">
        <w:rPr>
          <w:bCs/>
          <w:sz w:val="28"/>
          <w:szCs w:val="28"/>
        </w:rPr>
        <w:t xml:space="preserve">державному </w:t>
      </w:r>
      <w:proofErr w:type="spellStart"/>
      <w:r w:rsidR="007A11FD" w:rsidRPr="00534C82">
        <w:rPr>
          <w:bCs/>
          <w:sz w:val="28"/>
          <w:szCs w:val="28"/>
        </w:rPr>
        <w:t>університеті</w:t>
      </w:r>
      <w:proofErr w:type="spellEnd"/>
      <w:r w:rsidR="007A11FD">
        <w:rPr>
          <w:bCs/>
          <w:sz w:val="28"/>
          <w:szCs w:val="28"/>
          <w:lang w:val="uk-UA"/>
        </w:rPr>
        <w:t>;</w:t>
      </w:r>
    </w:p>
    <w:p w14:paraId="5BE47A20" w14:textId="72C4E381" w:rsidR="00EE1E2F" w:rsidRPr="00534C82" w:rsidRDefault="00EE1E2F" w:rsidP="00534C82">
      <w:pPr>
        <w:pStyle w:val="a6"/>
        <w:numPr>
          <w:ilvl w:val="0"/>
          <w:numId w:val="5"/>
        </w:numPr>
        <w:tabs>
          <w:tab w:val="left" w:pos="851"/>
        </w:tabs>
        <w:spacing w:line="276" w:lineRule="auto"/>
        <w:ind w:left="0" w:right="-1" w:firstLine="567"/>
        <w:rPr>
          <w:bCs/>
          <w:sz w:val="28"/>
          <w:szCs w:val="28"/>
        </w:rPr>
      </w:pPr>
      <w:proofErr w:type="spellStart"/>
      <w:r w:rsidRPr="00534C82">
        <w:rPr>
          <w:sz w:val="28"/>
          <w:szCs w:val="28"/>
        </w:rPr>
        <w:t>Положення</w:t>
      </w:r>
      <w:proofErr w:type="spellEnd"/>
      <w:r w:rsidRPr="00534C82">
        <w:rPr>
          <w:sz w:val="28"/>
          <w:szCs w:val="28"/>
        </w:rPr>
        <w:t xml:space="preserve"> про </w:t>
      </w:r>
      <w:proofErr w:type="spellStart"/>
      <w:r w:rsidRPr="00534C82">
        <w:rPr>
          <w:bCs/>
          <w:sz w:val="28"/>
          <w:szCs w:val="28"/>
        </w:rPr>
        <w:t>освітню</w:t>
      </w:r>
      <w:proofErr w:type="spellEnd"/>
      <w:r w:rsidRPr="00534C82">
        <w:rPr>
          <w:bCs/>
          <w:sz w:val="28"/>
          <w:szCs w:val="28"/>
        </w:rPr>
        <w:t xml:space="preserve"> </w:t>
      </w:r>
      <w:proofErr w:type="spellStart"/>
      <w:r w:rsidRPr="00534C82">
        <w:rPr>
          <w:bCs/>
          <w:sz w:val="28"/>
          <w:szCs w:val="28"/>
        </w:rPr>
        <w:t>програму</w:t>
      </w:r>
      <w:proofErr w:type="spellEnd"/>
      <w:r w:rsidRPr="00534C82">
        <w:rPr>
          <w:bCs/>
          <w:sz w:val="28"/>
          <w:szCs w:val="28"/>
        </w:rPr>
        <w:t xml:space="preserve"> в</w:t>
      </w:r>
      <w:r w:rsidRPr="00534C82">
        <w:rPr>
          <w:bCs/>
          <w:spacing w:val="-5"/>
          <w:sz w:val="28"/>
          <w:szCs w:val="28"/>
        </w:rPr>
        <w:t xml:space="preserve"> </w:t>
      </w:r>
      <w:proofErr w:type="spellStart"/>
      <w:r w:rsidRPr="00534C82">
        <w:rPr>
          <w:bCs/>
          <w:sz w:val="28"/>
          <w:szCs w:val="28"/>
        </w:rPr>
        <w:t>Херсонському</w:t>
      </w:r>
      <w:proofErr w:type="spellEnd"/>
      <w:r w:rsidRPr="00534C82">
        <w:rPr>
          <w:bCs/>
          <w:spacing w:val="-3"/>
          <w:sz w:val="28"/>
          <w:szCs w:val="28"/>
        </w:rPr>
        <w:t xml:space="preserve"> </w:t>
      </w:r>
      <w:r w:rsidRPr="00534C82">
        <w:rPr>
          <w:bCs/>
          <w:sz w:val="28"/>
          <w:szCs w:val="28"/>
        </w:rPr>
        <w:t xml:space="preserve">державному </w:t>
      </w:r>
      <w:proofErr w:type="spellStart"/>
      <w:r w:rsidRPr="00534C82">
        <w:rPr>
          <w:bCs/>
          <w:sz w:val="28"/>
          <w:szCs w:val="28"/>
        </w:rPr>
        <w:t>університеті</w:t>
      </w:r>
      <w:proofErr w:type="spellEnd"/>
      <w:r w:rsidR="003D1271">
        <w:rPr>
          <w:bCs/>
          <w:sz w:val="28"/>
          <w:szCs w:val="28"/>
          <w:lang w:val="uk-UA"/>
        </w:rPr>
        <w:t>.</w:t>
      </w:r>
    </w:p>
    <w:p w14:paraId="45E3073E" w14:textId="77777777" w:rsidR="003D1271" w:rsidRDefault="003D1271" w:rsidP="007A11FD">
      <w:pPr>
        <w:widowControl w:val="0"/>
        <w:tabs>
          <w:tab w:val="left" w:pos="851"/>
          <w:tab w:val="left" w:pos="1276"/>
          <w:tab w:val="left" w:pos="1418"/>
          <w:tab w:val="left" w:pos="2695"/>
        </w:tabs>
        <w:autoSpaceDE w:val="0"/>
        <w:autoSpaceDN w:val="0"/>
        <w:spacing w:line="276" w:lineRule="auto"/>
        <w:ind w:firstLine="993"/>
        <w:jc w:val="both"/>
        <w:rPr>
          <w:sz w:val="28"/>
          <w:szCs w:val="28"/>
        </w:rPr>
      </w:pPr>
    </w:p>
    <w:p w14:paraId="222DF7B7" w14:textId="749DF7CE" w:rsidR="00DC49D7" w:rsidRDefault="004373C6" w:rsidP="00DC49D7">
      <w:pPr>
        <w:widowControl w:val="0"/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C49D7" w:rsidRPr="00FB25F0">
        <w:rPr>
          <w:b/>
          <w:bCs/>
          <w:sz w:val="28"/>
          <w:szCs w:val="28"/>
        </w:rPr>
        <w:t>МЕТА, ЗАВДАННЯ ТА ПРИНЦИПИ ОПИТУВАННЯ</w:t>
      </w:r>
    </w:p>
    <w:p w14:paraId="5A4B191C" w14:textId="77777777" w:rsidR="00814E42" w:rsidRDefault="00814E42" w:rsidP="00DC49D7">
      <w:pPr>
        <w:widowControl w:val="0"/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</w:p>
    <w:p w14:paraId="1BB4D6FB" w14:textId="55D25084" w:rsidR="00F03F55" w:rsidRPr="004950FE" w:rsidRDefault="004950FE" w:rsidP="004950FE">
      <w:pPr>
        <w:widowControl w:val="0"/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4950FE">
        <w:rPr>
          <w:sz w:val="28"/>
          <w:szCs w:val="28"/>
        </w:rPr>
        <w:t>Проведення моніторингу у формі соціологічних опитувань серед здобувачів вищої освіти організовується з метою збирання їхніх відгуків, налагодження ефективного зворотного зв’язку, аналізу отриманих даних та формування рекомендацій. Результати таких досліджень використовуються для подальшого вдосконалення освітнього процесу й підвищення якості викладання в Університеті.</w:t>
      </w:r>
    </w:p>
    <w:p w14:paraId="2EE259DC" w14:textId="77777777" w:rsidR="00CE65FC" w:rsidRDefault="00CE65FC" w:rsidP="007F1358">
      <w:pPr>
        <w:pStyle w:val="a6"/>
        <w:widowControl w:val="0"/>
        <w:tabs>
          <w:tab w:val="left" w:pos="993"/>
          <w:tab w:val="left" w:pos="1276"/>
          <w:tab w:val="left" w:pos="1418"/>
          <w:tab w:val="left" w:pos="2439"/>
          <w:tab w:val="left" w:pos="2695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b/>
          <w:bCs/>
          <w:sz w:val="28"/>
          <w:szCs w:val="28"/>
          <w:lang w:val="uk-UA"/>
        </w:rPr>
      </w:pPr>
    </w:p>
    <w:p w14:paraId="10F0AB64" w14:textId="45BE4177" w:rsidR="007F1358" w:rsidRDefault="007F1358" w:rsidP="007F1358">
      <w:pPr>
        <w:pStyle w:val="a6"/>
        <w:widowControl w:val="0"/>
        <w:tabs>
          <w:tab w:val="left" w:pos="993"/>
          <w:tab w:val="left" w:pos="1276"/>
          <w:tab w:val="left" w:pos="1418"/>
          <w:tab w:val="left" w:pos="2439"/>
          <w:tab w:val="left" w:pos="2695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7F1358">
        <w:rPr>
          <w:b/>
          <w:bCs/>
          <w:sz w:val="28"/>
          <w:szCs w:val="28"/>
          <w:lang w:val="uk-UA"/>
        </w:rPr>
        <w:t>Мета опитування</w:t>
      </w:r>
      <w:r w:rsidRPr="007F13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7F1358">
        <w:rPr>
          <w:sz w:val="28"/>
          <w:szCs w:val="28"/>
          <w:lang w:val="uk-UA"/>
        </w:rPr>
        <w:t xml:space="preserve"> з’ясування позиції репрезентативної групи здобувачів стосовно якості освіти та організації освітнього процесу в Університеті, а також налагодження ефективного зворотного зв’язку між усіма учасниками освітнього процесу для його постійного вдосконалення.</w:t>
      </w:r>
    </w:p>
    <w:p w14:paraId="34DE0DA5" w14:textId="77777777" w:rsidR="00CE65FC" w:rsidRDefault="00CE65FC" w:rsidP="007F1358">
      <w:pPr>
        <w:pStyle w:val="a6"/>
        <w:widowControl w:val="0"/>
        <w:tabs>
          <w:tab w:val="left" w:pos="993"/>
          <w:tab w:val="left" w:pos="1276"/>
          <w:tab w:val="left" w:pos="1418"/>
          <w:tab w:val="left" w:pos="2439"/>
          <w:tab w:val="left" w:pos="2695"/>
        </w:tabs>
        <w:autoSpaceDE w:val="0"/>
        <w:autoSpaceDN w:val="0"/>
        <w:spacing w:line="276" w:lineRule="auto"/>
        <w:ind w:left="709"/>
        <w:contextualSpacing w:val="0"/>
        <w:jc w:val="both"/>
        <w:rPr>
          <w:b/>
          <w:bCs/>
          <w:sz w:val="28"/>
          <w:szCs w:val="28"/>
          <w:lang w:val="uk-UA"/>
        </w:rPr>
      </w:pPr>
    </w:p>
    <w:p w14:paraId="3040861A" w14:textId="5C1BE2F1" w:rsidR="00E81967" w:rsidRPr="007F1358" w:rsidRDefault="00E81967" w:rsidP="007F1358">
      <w:pPr>
        <w:pStyle w:val="a6"/>
        <w:widowControl w:val="0"/>
        <w:tabs>
          <w:tab w:val="left" w:pos="993"/>
          <w:tab w:val="left" w:pos="1276"/>
          <w:tab w:val="left" w:pos="1418"/>
          <w:tab w:val="left" w:pos="2439"/>
          <w:tab w:val="left" w:pos="2695"/>
        </w:tabs>
        <w:autoSpaceDE w:val="0"/>
        <w:autoSpaceDN w:val="0"/>
        <w:spacing w:line="276" w:lineRule="auto"/>
        <w:ind w:left="709"/>
        <w:contextualSpacing w:val="0"/>
        <w:jc w:val="both"/>
        <w:rPr>
          <w:b/>
          <w:bCs/>
          <w:sz w:val="28"/>
          <w:szCs w:val="28"/>
        </w:rPr>
      </w:pPr>
      <w:proofErr w:type="spellStart"/>
      <w:r w:rsidRPr="007F1358">
        <w:rPr>
          <w:b/>
          <w:bCs/>
          <w:sz w:val="28"/>
          <w:szCs w:val="28"/>
        </w:rPr>
        <w:t>Основн</w:t>
      </w:r>
      <w:r w:rsidR="00BD4501" w:rsidRPr="007F1358">
        <w:rPr>
          <w:b/>
          <w:bCs/>
          <w:sz w:val="28"/>
          <w:szCs w:val="28"/>
        </w:rPr>
        <w:t>і</w:t>
      </w:r>
      <w:proofErr w:type="spellEnd"/>
      <w:r w:rsidRPr="007F1358">
        <w:rPr>
          <w:b/>
          <w:bCs/>
          <w:sz w:val="28"/>
          <w:szCs w:val="28"/>
        </w:rPr>
        <w:t xml:space="preserve"> </w:t>
      </w:r>
      <w:proofErr w:type="spellStart"/>
      <w:r w:rsidRPr="007F1358">
        <w:rPr>
          <w:b/>
          <w:bCs/>
          <w:sz w:val="28"/>
          <w:szCs w:val="28"/>
        </w:rPr>
        <w:t>завдання</w:t>
      </w:r>
      <w:proofErr w:type="spellEnd"/>
      <w:r w:rsidRPr="007F1358">
        <w:rPr>
          <w:b/>
          <w:bCs/>
          <w:sz w:val="28"/>
          <w:szCs w:val="28"/>
        </w:rPr>
        <w:t xml:space="preserve"> </w:t>
      </w:r>
      <w:proofErr w:type="spellStart"/>
      <w:r w:rsidRPr="007F1358">
        <w:rPr>
          <w:b/>
          <w:bCs/>
          <w:sz w:val="28"/>
          <w:szCs w:val="28"/>
        </w:rPr>
        <w:t>о</w:t>
      </w:r>
      <w:r w:rsidR="00BD4501" w:rsidRPr="007F1358">
        <w:rPr>
          <w:b/>
          <w:bCs/>
          <w:sz w:val="28"/>
          <w:szCs w:val="28"/>
        </w:rPr>
        <w:t>питування</w:t>
      </w:r>
      <w:proofErr w:type="spellEnd"/>
      <w:r w:rsidRPr="007F1358">
        <w:rPr>
          <w:b/>
          <w:bCs/>
          <w:sz w:val="28"/>
          <w:szCs w:val="28"/>
        </w:rPr>
        <w:t>:</w:t>
      </w:r>
    </w:p>
    <w:p w14:paraId="3665656B" w14:textId="6319951B" w:rsidR="00E81967" w:rsidRPr="00B90DE5" w:rsidRDefault="00B90DE5" w:rsidP="001B1A3E">
      <w:pPr>
        <w:pStyle w:val="a6"/>
        <w:widowControl w:val="0"/>
        <w:numPr>
          <w:ilvl w:val="0"/>
          <w:numId w:val="4"/>
        </w:numPr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B90DE5">
        <w:rPr>
          <w:sz w:val="28"/>
          <w:szCs w:val="28"/>
        </w:rPr>
        <w:t>п</w:t>
      </w:r>
      <w:r w:rsidR="00E81967" w:rsidRPr="00B90DE5">
        <w:rPr>
          <w:sz w:val="28"/>
          <w:szCs w:val="28"/>
        </w:rPr>
        <w:t>роведення</w:t>
      </w:r>
      <w:proofErr w:type="spellEnd"/>
      <w:r w:rsidR="00E81967" w:rsidRPr="00B90DE5">
        <w:rPr>
          <w:sz w:val="28"/>
          <w:szCs w:val="28"/>
        </w:rPr>
        <w:t xml:space="preserve"> незалежного, систематичного </w:t>
      </w:r>
      <w:proofErr w:type="spellStart"/>
      <w:r w:rsidR="00E81967" w:rsidRPr="00B90DE5">
        <w:rPr>
          <w:sz w:val="28"/>
          <w:szCs w:val="28"/>
        </w:rPr>
        <w:t>опитування</w:t>
      </w:r>
      <w:proofErr w:type="spellEnd"/>
      <w:r w:rsidR="00E81967" w:rsidRPr="00B90DE5">
        <w:rPr>
          <w:sz w:val="28"/>
          <w:szCs w:val="28"/>
        </w:rPr>
        <w:t xml:space="preserve"> </w:t>
      </w:r>
      <w:proofErr w:type="spellStart"/>
      <w:r w:rsidR="00E81967" w:rsidRPr="00B90DE5">
        <w:rPr>
          <w:sz w:val="28"/>
          <w:szCs w:val="28"/>
        </w:rPr>
        <w:t>здобувачів</w:t>
      </w:r>
      <w:proofErr w:type="spellEnd"/>
      <w:r w:rsidR="00E81967" w:rsidRPr="00B90DE5">
        <w:rPr>
          <w:sz w:val="28"/>
          <w:szCs w:val="28"/>
        </w:rPr>
        <w:t xml:space="preserve"> </w:t>
      </w:r>
      <w:proofErr w:type="spellStart"/>
      <w:r w:rsidR="00E81967" w:rsidRPr="00B90DE5">
        <w:rPr>
          <w:sz w:val="28"/>
          <w:szCs w:val="28"/>
        </w:rPr>
        <w:t>щодо</w:t>
      </w:r>
      <w:proofErr w:type="spellEnd"/>
      <w:r w:rsidR="00E81967" w:rsidRPr="00B90DE5">
        <w:rPr>
          <w:sz w:val="28"/>
          <w:szCs w:val="28"/>
        </w:rPr>
        <w:t xml:space="preserve"> </w:t>
      </w:r>
      <w:proofErr w:type="spellStart"/>
      <w:r w:rsidR="00E81967" w:rsidRPr="00B90DE5">
        <w:rPr>
          <w:sz w:val="28"/>
          <w:szCs w:val="28"/>
        </w:rPr>
        <w:t>якості</w:t>
      </w:r>
      <w:proofErr w:type="spellEnd"/>
      <w:r w:rsidR="00E81967" w:rsidRPr="00B90DE5">
        <w:rPr>
          <w:sz w:val="28"/>
          <w:szCs w:val="28"/>
        </w:rPr>
        <w:t xml:space="preserve"> </w:t>
      </w:r>
      <w:proofErr w:type="spellStart"/>
      <w:r w:rsidR="00E81967" w:rsidRPr="00B90DE5">
        <w:rPr>
          <w:sz w:val="28"/>
          <w:szCs w:val="28"/>
        </w:rPr>
        <w:t>освіти</w:t>
      </w:r>
      <w:proofErr w:type="spellEnd"/>
      <w:r w:rsidR="001E5B85" w:rsidRPr="00B90DE5">
        <w:rPr>
          <w:sz w:val="28"/>
          <w:szCs w:val="28"/>
        </w:rPr>
        <w:t xml:space="preserve"> та </w:t>
      </w:r>
      <w:proofErr w:type="spellStart"/>
      <w:r w:rsidR="001E5B85" w:rsidRPr="00B90DE5">
        <w:rPr>
          <w:sz w:val="28"/>
          <w:szCs w:val="28"/>
        </w:rPr>
        <w:t>освітнього</w:t>
      </w:r>
      <w:proofErr w:type="spellEnd"/>
      <w:r w:rsidR="001E5B85" w:rsidRPr="00B90DE5">
        <w:rPr>
          <w:sz w:val="28"/>
          <w:szCs w:val="28"/>
        </w:rPr>
        <w:t xml:space="preserve"> </w:t>
      </w:r>
      <w:proofErr w:type="spellStart"/>
      <w:r w:rsidR="001E5B85" w:rsidRPr="00B90DE5">
        <w:rPr>
          <w:sz w:val="28"/>
          <w:szCs w:val="28"/>
        </w:rPr>
        <w:t>процесу</w:t>
      </w:r>
      <w:proofErr w:type="spellEnd"/>
      <w:r w:rsidR="0083419A" w:rsidRPr="00B90DE5">
        <w:rPr>
          <w:sz w:val="28"/>
          <w:szCs w:val="28"/>
        </w:rPr>
        <w:t xml:space="preserve"> в </w:t>
      </w:r>
      <w:proofErr w:type="spellStart"/>
      <w:r w:rsidR="0083419A" w:rsidRPr="00B90DE5">
        <w:rPr>
          <w:sz w:val="28"/>
          <w:szCs w:val="28"/>
        </w:rPr>
        <w:t>Університеті</w:t>
      </w:r>
      <w:proofErr w:type="spellEnd"/>
      <w:r w:rsidR="0083419A" w:rsidRPr="00B90DE5">
        <w:rPr>
          <w:sz w:val="28"/>
          <w:szCs w:val="28"/>
        </w:rPr>
        <w:t>.</w:t>
      </w:r>
    </w:p>
    <w:p w14:paraId="0FD97F5C" w14:textId="006200B9" w:rsidR="00B90DE5" w:rsidRPr="00B90DE5" w:rsidRDefault="001C4AC9" w:rsidP="001B1A3E">
      <w:pPr>
        <w:pStyle w:val="a6"/>
        <w:widowControl w:val="0"/>
        <w:numPr>
          <w:ilvl w:val="0"/>
          <w:numId w:val="4"/>
        </w:numPr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B90DE5">
        <w:rPr>
          <w:sz w:val="28"/>
          <w:szCs w:val="28"/>
        </w:rPr>
        <w:t>спонукання викладачів до усвідомленої самооцінки власної науково-педагогічної діяльності;</w:t>
      </w:r>
      <w:r w:rsidR="00B90DE5" w:rsidRPr="00B90DE5">
        <w:rPr>
          <w:sz w:val="28"/>
          <w:szCs w:val="28"/>
        </w:rPr>
        <w:t xml:space="preserve"> підвищення ефективності науково-педагогічної праці, формування мотивації професорсько-викладацького складу;</w:t>
      </w:r>
    </w:p>
    <w:p w14:paraId="47F2ABDD" w14:textId="21881376" w:rsidR="008C290D" w:rsidRPr="00B90DE5" w:rsidRDefault="00DE055E" w:rsidP="001B1A3E">
      <w:pPr>
        <w:pStyle w:val="a6"/>
        <w:widowControl w:val="0"/>
        <w:numPr>
          <w:ilvl w:val="0"/>
          <w:numId w:val="4"/>
        </w:numPr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B90DE5">
        <w:rPr>
          <w:sz w:val="28"/>
          <w:szCs w:val="28"/>
        </w:rPr>
        <w:t>розробка заходів, спрямованих на підвищення якості освіт</w:t>
      </w:r>
      <w:r w:rsidR="008C290D" w:rsidRPr="00B90DE5">
        <w:rPr>
          <w:sz w:val="28"/>
          <w:szCs w:val="28"/>
        </w:rPr>
        <w:t>и та освітнього процесу</w:t>
      </w:r>
      <w:r w:rsidRPr="00B90DE5">
        <w:rPr>
          <w:sz w:val="28"/>
          <w:szCs w:val="28"/>
        </w:rPr>
        <w:t xml:space="preserve"> Університету</w:t>
      </w:r>
      <w:r w:rsidR="00B90DE5" w:rsidRPr="00B90DE5">
        <w:rPr>
          <w:sz w:val="28"/>
          <w:szCs w:val="28"/>
        </w:rPr>
        <w:t>;</w:t>
      </w:r>
      <w:r w:rsidRPr="00B90DE5">
        <w:rPr>
          <w:sz w:val="28"/>
          <w:szCs w:val="28"/>
        </w:rPr>
        <w:t xml:space="preserve"> </w:t>
      </w:r>
    </w:p>
    <w:p w14:paraId="45C2908D" w14:textId="525A7D93" w:rsidR="00E81967" w:rsidRPr="00B90DE5" w:rsidRDefault="00B90DE5" w:rsidP="001B1A3E">
      <w:pPr>
        <w:pStyle w:val="a6"/>
        <w:widowControl w:val="0"/>
        <w:numPr>
          <w:ilvl w:val="0"/>
          <w:numId w:val="4"/>
        </w:numPr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B90DE5">
        <w:rPr>
          <w:sz w:val="28"/>
          <w:szCs w:val="28"/>
        </w:rPr>
        <w:t>в</w:t>
      </w:r>
      <w:r w:rsidR="00E81967" w:rsidRPr="00B90DE5">
        <w:rPr>
          <w:sz w:val="28"/>
          <w:szCs w:val="28"/>
        </w:rPr>
        <w:t xml:space="preserve">иявлення сильних і слабких місць освітнього процесу </w:t>
      </w:r>
      <w:r w:rsidR="009F56DE" w:rsidRPr="00B90DE5">
        <w:rPr>
          <w:sz w:val="28"/>
          <w:szCs w:val="28"/>
        </w:rPr>
        <w:t>в Університеті</w:t>
      </w:r>
      <w:r w:rsidRPr="00B90DE5">
        <w:rPr>
          <w:sz w:val="28"/>
          <w:szCs w:val="28"/>
        </w:rPr>
        <w:t>;</w:t>
      </w:r>
    </w:p>
    <w:p w14:paraId="55CBE072" w14:textId="4B3086AC" w:rsidR="001C4AC9" w:rsidRPr="00B90DE5" w:rsidRDefault="001C4AC9" w:rsidP="001B1A3E">
      <w:pPr>
        <w:pStyle w:val="a6"/>
        <w:widowControl w:val="0"/>
        <w:numPr>
          <w:ilvl w:val="0"/>
          <w:numId w:val="4"/>
        </w:numPr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B90DE5">
        <w:rPr>
          <w:sz w:val="28"/>
          <w:szCs w:val="28"/>
        </w:rPr>
        <w:t>використання анкетування як одного з елементів моніторингу системи контролю за якістю освітнього процесу.</w:t>
      </w:r>
    </w:p>
    <w:p w14:paraId="46C3AEF6" w14:textId="77777777" w:rsidR="00CE65FC" w:rsidRDefault="00CE65FC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54304C69" w14:textId="309E5F88" w:rsidR="00E81967" w:rsidRPr="00FC7BC7" w:rsidRDefault="001B1A3E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B1A3E">
        <w:rPr>
          <w:b/>
          <w:bCs/>
          <w:sz w:val="28"/>
          <w:szCs w:val="28"/>
        </w:rPr>
        <w:t xml:space="preserve">Основні принципи проведення </w:t>
      </w:r>
      <w:r w:rsidR="009F56DE" w:rsidRPr="001B1A3E">
        <w:rPr>
          <w:b/>
          <w:bCs/>
          <w:sz w:val="28"/>
          <w:szCs w:val="28"/>
        </w:rPr>
        <w:t>опитування здобувачів вищої освіти</w:t>
      </w:r>
      <w:r w:rsidR="00C62FD3" w:rsidRPr="001B1A3E">
        <w:rPr>
          <w:b/>
          <w:bCs/>
          <w:sz w:val="28"/>
          <w:szCs w:val="28"/>
        </w:rPr>
        <w:t>:</w:t>
      </w:r>
    </w:p>
    <w:p w14:paraId="0BC39449" w14:textId="66E58642" w:rsidR="00465856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</w:t>
      </w:r>
      <w:r w:rsidR="00465856">
        <w:rPr>
          <w:sz w:val="28"/>
          <w:szCs w:val="28"/>
        </w:rPr>
        <w:t>анонімність</w:t>
      </w:r>
      <w:r w:rsidR="00904BB8">
        <w:rPr>
          <w:sz w:val="28"/>
          <w:szCs w:val="28"/>
        </w:rPr>
        <w:t>;</w:t>
      </w:r>
    </w:p>
    <w:p w14:paraId="5BF03428" w14:textId="7F7B38ED" w:rsidR="00E81967" w:rsidRPr="00FC7BC7" w:rsidRDefault="00465856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967" w:rsidRPr="00FC7BC7">
        <w:rPr>
          <w:sz w:val="28"/>
          <w:szCs w:val="28"/>
        </w:rPr>
        <w:t>об’єктивність</w:t>
      </w:r>
      <w:r w:rsidR="00FA7585">
        <w:rPr>
          <w:sz w:val="28"/>
          <w:szCs w:val="28"/>
        </w:rPr>
        <w:t xml:space="preserve"> (</w:t>
      </w:r>
      <w:r w:rsidR="00BE68D4">
        <w:rPr>
          <w:sz w:val="28"/>
          <w:szCs w:val="28"/>
        </w:rPr>
        <w:t>в</w:t>
      </w:r>
      <w:r w:rsidR="00FA7585" w:rsidRPr="00FA7585">
        <w:rPr>
          <w:sz w:val="28"/>
          <w:szCs w:val="28"/>
        </w:rPr>
        <w:t>ідображення реального стану ситуації</w:t>
      </w:r>
      <w:r w:rsidR="00FA7585">
        <w:rPr>
          <w:sz w:val="28"/>
          <w:szCs w:val="28"/>
        </w:rPr>
        <w:t>)</w:t>
      </w:r>
      <w:r w:rsidR="00E81967" w:rsidRPr="00FC7BC7">
        <w:rPr>
          <w:sz w:val="28"/>
          <w:szCs w:val="28"/>
        </w:rPr>
        <w:t>;</w:t>
      </w:r>
    </w:p>
    <w:p w14:paraId="290DBE78" w14:textId="77777777"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точність (мінімальна похибка);</w:t>
      </w:r>
    </w:p>
    <w:p w14:paraId="0F50D691" w14:textId="3C0DC80B" w:rsidR="00E81967" w:rsidRPr="00FC7BC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повнота</w:t>
      </w:r>
      <w:r w:rsidR="00B273CF">
        <w:rPr>
          <w:sz w:val="28"/>
          <w:szCs w:val="28"/>
        </w:rPr>
        <w:t>, інформативність</w:t>
      </w:r>
      <w:r w:rsidRPr="00FC7BC7">
        <w:rPr>
          <w:sz w:val="28"/>
          <w:szCs w:val="28"/>
        </w:rPr>
        <w:t>;</w:t>
      </w:r>
    </w:p>
    <w:p w14:paraId="2B442B67" w14:textId="365C3B2F" w:rsidR="00E81967" w:rsidRDefault="00E81967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</w:t>
      </w:r>
      <w:r w:rsidR="00B273CF">
        <w:rPr>
          <w:sz w:val="28"/>
          <w:szCs w:val="28"/>
        </w:rPr>
        <w:t>системність</w:t>
      </w:r>
      <w:r w:rsidR="00904BB8">
        <w:rPr>
          <w:sz w:val="28"/>
          <w:szCs w:val="28"/>
        </w:rPr>
        <w:t>, регулярність</w:t>
      </w:r>
      <w:r w:rsidRPr="00FC7BC7">
        <w:rPr>
          <w:sz w:val="28"/>
          <w:szCs w:val="28"/>
        </w:rPr>
        <w:t>;</w:t>
      </w:r>
    </w:p>
    <w:p w14:paraId="0C6F85AD" w14:textId="3B894528" w:rsidR="00527CA4" w:rsidRPr="00FC7BC7" w:rsidRDefault="00527CA4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валідність;</w:t>
      </w:r>
    </w:p>
    <w:p w14:paraId="04078BD7" w14:textId="045D26B6" w:rsidR="00B273CF" w:rsidRDefault="00E81967" w:rsidP="00B273C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FC7BC7">
        <w:rPr>
          <w:sz w:val="28"/>
          <w:szCs w:val="28"/>
        </w:rPr>
        <w:t>- </w:t>
      </w:r>
      <w:proofErr w:type="spellStart"/>
      <w:r w:rsidR="00B273CF" w:rsidRPr="00B273CF">
        <w:rPr>
          <w:sz w:val="28"/>
          <w:szCs w:val="28"/>
        </w:rPr>
        <w:t>студентоцентризм</w:t>
      </w:r>
      <w:proofErr w:type="spellEnd"/>
      <w:r w:rsidR="00B273CF" w:rsidRPr="00B273CF">
        <w:rPr>
          <w:sz w:val="28"/>
          <w:szCs w:val="28"/>
        </w:rPr>
        <w:t xml:space="preserve"> (усвідомлення, що думка здобувачів є одним з</w:t>
      </w:r>
      <w:r w:rsidR="00D2527D">
        <w:rPr>
          <w:sz w:val="28"/>
          <w:szCs w:val="28"/>
        </w:rPr>
        <w:t xml:space="preserve"> </w:t>
      </w:r>
      <w:r w:rsidR="00B273CF" w:rsidRPr="00B273CF">
        <w:rPr>
          <w:sz w:val="28"/>
          <w:szCs w:val="28"/>
        </w:rPr>
        <w:lastRenderedPageBreak/>
        <w:t>найвагоміших чинників у формуванні рішень щодо покращення якості</w:t>
      </w:r>
      <w:r w:rsidR="00D2527D">
        <w:rPr>
          <w:sz w:val="28"/>
          <w:szCs w:val="28"/>
        </w:rPr>
        <w:t xml:space="preserve"> </w:t>
      </w:r>
      <w:r w:rsidR="00B273CF" w:rsidRPr="00B273CF">
        <w:rPr>
          <w:sz w:val="28"/>
          <w:szCs w:val="28"/>
        </w:rPr>
        <w:t>освіти та освітнього процесу</w:t>
      </w:r>
      <w:r w:rsidR="00D2527D">
        <w:rPr>
          <w:sz w:val="28"/>
          <w:szCs w:val="28"/>
        </w:rPr>
        <w:t>)</w:t>
      </w:r>
      <w:r w:rsidR="00B273CF" w:rsidRPr="00B273CF">
        <w:rPr>
          <w:sz w:val="28"/>
          <w:szCs w:val="28"/>
        </w:rPr>
        <w:t>;</w:t>
      </w:r>
    </w:p>
    <w:p w14:paraId="277D4A03" w14:textId="19049074" w:rsidR="00465856" w:rsidRDefault="00465856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856">
        <w:rPr>
          <w:sz w:val="28"/>
          <w:szCs w:val="28"/>
        </w:rPr>
        <w:t>відповідність цілям освітньої програми, місії та стратегі</w:t>
      </w:r>
      <w:r>
        <w:rPr>
          <w:sz w:val="28"/>
          <w:szCs w:val="28"/>
        </w:rPr>
        <w:t>ї Херсонського державного університету</w:t>
      </w:r>
      <w:r w:rsidR="00EE5C05">
        <w:rPr>
          <w:sz w:val="28"/>
          <w:szCs w:val="28"/>
        </w:rPr>
        <w:t>.</w:t>
      </w:r>
    </w:p>
    <w:p w14:paraId="1BAF56B7" w14:textId="77777777" w:rsidR="00CE65FC" w:rsidRDefault="00CE65FC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082A6E6A" w14:textId="49995DC6" w:rsidR="00E81967" w:rsidRPr="00D0559E" w:rsidRDefault="00420870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b/>
          <w:bCs/>
          <w:noProof/>
          <w:sz w:val="28"/>
          <w:szCs w:val="28"/>
        </w:rPr>
      </w:pPr>
      <w:r w:rsidRPr="00D0559E">
        <w:rPr>
          <w:b/>
          <w:bCs/>
          <w:noProof/>
          <w:sz w:val="28"/>
          <w:szCs w:val="28"/>
        </w:rPr>
        <w:t>Напрями</w:t>
      </w:r>
      <w:r w:rsidR="00E81967" w:rsidRPr="00D0559E">
        <w:rPr>
          <w:b/>
          <w:bCs/>
          <w:noProof/>
          <w:sz w:val="28"/>
          <w:szCs w:val="28"/>
        </w:rPr>
        <w:t xml:space="preserve"> опитування здобувачів освіти:</w:t>
      </w:r>
    </w:p>
    <w:p w14:paraId="5EDA81B8" w14:textId="0597BBB1" w:rsidR="00E81967" w:rsidRPr="009729FE" w:rsidRDefault="00E81967" w:rsidP="00EB207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814E42">
        <w:rPr>
          <w:noProof/>
          <w:sz w:val="28"/>
          <w:szCs w:val="28"/>
        </w:rPr>
        <w:t>- </w:t>
      </w:r>
      <w:r w:rsidR="001F41E7" w:rsidRPr="00814E42">
        <w:rPr>
          <w:noProof/>
          <w:sz w:val="28"/>
          <w:szCs w:val="28"/>
        </w:rPr>
        <w:t xml:space="preserve">якість освіти в </w:t>
      </w:r>
      <w:r w:rsidR="00BF3524" w:rsidRPr="009729FE">
        <w:rPr>
          <w:noProof/>
          <w:sz w:val="28"/>
          <w:szCs w:val="28"/>
        </w:rPr>
        <w:t>У</w:t>
      </w:r>
      <w:r w:rsidRPr="009729FE">
        <w:rPr>
          <w:noProof/>
          <w:sz w:val="28"/>
          <w:szCs w:val="28"/>
        </w:rPr>
        <w:t>ніверситеті в цілому;</w:t>
      </w:r>
    </w:p>
    <w:p w14:paraId="021AD6B7" w14:textId="77777777" w:rsidR="00E81967" w:rsidRPr="009729FE" w:rsidRDefault="00E81967" w:rsidP="00EB207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9729FE">
        <w:rPr>
          <w:noProof/>
          <w:sz w:val="28"/>
          <w:szCs w:val="28"/>
        </w:rPr>
        <w:t>-</w:t>
      </w:r>
      <w:r w:rsidR="000D3790" w:rsidRPr="009729FE">
        <w:rPr>
          <w:noProof/>
          <w:sz w:val="28"/>
          <w:szCs w:val="28"/>
        </w:rPr>
        <w:t xml:space="preserve"> </w:t>
      </w:r>
      <w:r w:rsidRPr="009729FE">
        <w:rPr>
          <w:sz w:val="28"/>
          <w:szCs w:val="28"/>
        </w:rPr>
        <w:t>якість освітніх програм;</w:t>
      </w:r>
    </w:p>
    <w:p w14:paraId="107FB9E3" w14:textId="54FE043A" w:rsidR="00E81967" w:rsidRPr="009729FE" w:rsidRDefault="00E81967" w:rsidP="00EB207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9729FE">
        <w:rPr>
          <w:sz w:val="28"/>
          <w:szCs w:val="28"/>
        </w:rPr>
        <w:t xml:space="preserve">- якість </w:t>
      </w:r>
      <w:r w:rsidR="00BF3524" w:rsidRPr="009729FE">
        <w:rPr>
          <w:sz w:val="28"/>
          <w:szCs w:val="28"/>
        </w:rPr>
        <w:t>навчальних дисциплін/</w:t>
      </w:r>
      <w:r w:rsidRPr="009729FE">
        <w:rPr>
          <w:sz w:val="28"/>
          <w:szCs w:val="28"/>
        </w:rPr>
        <w:t>освітніх компонент</w:t>
      </w:r>
      <w:r w:rsidR="00062A74" w:rsidRPr="009729FE">
        <w:rPr>
          <w:sz w:val="28"/>
          <w:szCs w:val="28"/>
        </w:rPr>
        <w:t xml:space="preserve"> та</w:t>
      </w:r>
      <w:r w:rsidRPr="009729FE">
        <w:rPr>
          <w:sz w:val="28"/>
          <w:szCs w:val="28"/>
        </w:rPr>
        <w:t> </w:t>
      </w:r>
      <w:r w:rsidR="00062A74" w:rsidRPr="009729FE">
        <w:rPr>
          <w:sz w:val="28"/>
          <w:szCs w:val="28"/>
        </w:rPr>
        <w:t xml:space="preserve">їх </w:t>
      </w:r>
      <w:r w:rsidRPr="009729FE">
        <w:rPr>
          <w:sz w:val="28"/>
          <w:szCs w:val="28"/>
        </w:rPr>
        <w:t>викладання;</w:t>
      </w:r>
    </w:p>
    <w:p w14:paraId="08762342" w14:textId="79B99645" w:rsidR="00062A74" w:rsidRPr="009729FE" w:rsidRDefault="00062A74" w:rsidP="00EB207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9729FE">
        <w:rPr>
          <w:noProof/>
          <w:sz w:val="28"/>
          <w:szCs w:val="28"/>
        </w:rPr>
        <w:t>- якість організації та змістове наповнення практик;</w:t>
      </w:r>
    </w:p>
    <w:p w14:paraId="47DA3F78" w14:textId="617F0E4E" w:rsidR="00B8673A" w:rsidRPr="00B8673A" w:rsidRDefault="00B8673A" w:rsidP="00EB207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9729FE">
        <w:rPr>
          <w:noProof/>
          <w:sz w:val="28"/>
          <w:szCs w:val="28"/>
        </w:rPr>
        <w:t>- реалізації права на вибір навчальних дисциплін</w:t>
      </w:r>
      <w:r w:rsidR="00BF3524" w:rsidRPr="009729FE">
        <w:rPr>
          <w:noProof/>
          <w:sz w:val="28"/>
          <w:szCs w:val="28"/>
        </w:rPr>
        <w:t>/освітніх компонент</w:t>
      </w:r>
      <w:r w:rsidRPr="00B8673A">
        <w:rPr>
          <w:noProof/>
          <w:sz w:val="28"/>
          <w:szCs w:val="28"/>
        </w:rPr>
        <w:t xml:space="preserve"> та можливості формування</w:t>
      </w:r>
    </w:p>
    <w:p w14:paraId="18C994AC" w14:textId="167998BB" w:rsidR="00B8673A" w:rsidRDefault="00B8673A" w:rsidP="00EB207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jc w:val="both"/>
        <w:rPr>
          <w:noProof/>
          <w:sz w:val="28"/>
          <w:szCs w:val="28"/>
        </w:rPr>
      </w:pPr>
      <w:r w:rsidRPr="00B8673A">
        <w:rPr>
          <w:noProof/>
          <w:sz w:val="28"/>
          <w:szCs w:val="28"/>
        </w:rPr>
        <w:t>індивідуальної освітньої траєкторії</w:t>
      </w:r>
      <w:r>
        <w:rPr>
          <w:noProof/>
          <w:sz w:val="28"/>
          <w:szCs w:val="28"/>
        </w:rPr>
        <w:t>;</w:t>
      </w:r>
    </w:p>
    <w:p w14:paraId="1F43D7A9" w14:textId="77777777" w:rsidR="00EB2070" w:rsidRPr="00D134EC" w:rsidRDefault="00EB2070" w:rsidP="00EB207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134EC">
        <w:rPr>
          <w:sz w:val="28"/>
          <w:szCs w:val="28"/>
        </w:rPr>
        <w:t xml:space="preserve">дотримання принципів </w:t>
      </w:r>
      <w:proofErr w:type="spellStart"/>
      <w:r w:rsidRPr="00D134EC">
        <w:rPr>
          <w:sz w:val="28"/>
          <w:szCs w:val="28"/>
        </w:rPr>
        <w:t>студентоцентрованого</w:t>
      </w:r>
      <w:proofErr w:type="spellEnd"/>
      <w:r w:rsidRPr="00D134EC">
        <w:rPr>
          <w:sz w:val="28"/>
          <w:szCs w:val="28"/>
        </w:rPr>
        <w:t xml:space="preserve"> навчання;</w:t>
      </w:r>
    </w:p>
    <w:p w14:paraId="08B53BA6" w14:textId="77777777" w:rsidR="00EB2070" w:rsidRPr="00D134EC" w:rsidRDefault="00EB2070" w:rsidP="00EB207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134EC">
        <w:rPr>
          <w:sz w:val="28"/>
          <w:szCs w:val="28"/>
        </w:rPr>
        <w:t>- дотримання принципів академічної доброчесності;</w:t>
      </w:r>
    </w:p>
    <w:p w14:paraId="2BBE0D32" w14:textId="77777777" w:rsidR="00EB2070" w:rsidRPr="00D134EC" w:rsidRDefault="00EB2070" w:rsidP="00EB207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134EC">
        <w:rPr>
          <w:sz w:val="28"/>
          <w:szCs w:val="28"/>
        </w:rPr>
        <w:t>- конкурентні переваги Університету;</w:t>
      </w:r>
    </w:p>
    <w:p w14:paraId="0F0AE620" w14:textId="77777777" w:rsidR="00E81967" w:rsidRDefault="00E81967" w:rsidP="00EB207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814E42">
        <w:rPr>
          <w:sz w:val="28"/>
          <w:szCs w:val="28"/>
        </w:rPr>
        <w:t>- оцінка рівня задоволеності організацією освітнього процесу, методичним і матеріально-технічним забезпеченням</w:t>
      </w:r>
      <w:r w:rsidR="009F56DE" w:rsidRPr="00814E42">
        <w:rPr>
          <w:sz w:val="28"/>
          <w:szCs w:val="28"/>
        </w:rPr>
        <w:t xml:space="preserve"> в Університеті</w:t>
      </w:r>
      <w:r w:rsidRPr="00814E42">
        <w:rPr>
          <w:sz w:val="28"/>
          <w:szCs w:val="28"/>
        </w:rPr>
        <w:t>.</w:t>
      </w:r>
    </w:p>
    <w:p w14:paraId="0536CF76" w14:textId="77777777" w:rsidR="00F53DBF" w:rsidRDefault="00F53DBF" w:rsidP="00EB2070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14:paraId="26D1B63F" w14:textId="77777777" w:rsidR="00CE65FC" w:rsidRPr="00FC7BC7" w:rsidRDefault="00CE65FC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14:paraId="001DDF0D" w14:textId="1F904A74" w:rsidR="00E81967" w:rsidRDefault="00B0736C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81967" w:rsidRPr="00FC7BC7">
        <w:rPr>
          <w:b/>
          <w:sz w:val="28"/>
          <w:szCs w:val="28"/>
        </w:rPr>
        <w:t>. </w:t>
      </w:r>
      <w:r w:rsidR="00C03C3A" w:rsidRPr="00FC7BC7">
        <w:rPr>
          <w:b/>
          <w:sz w:val="28"/>
          <w:szCs w:val="28"/>
        </w:rPr>
        <w:t xml:space="preserve">ОРГАНІЗАЦІЯ ТА ПРОЦЕДУРА ОПИТУВАННЯ ЗДОБУВАЧІВ </w:t>
      </w:r>
      <w:r w:rsidR="00C03C3A">
        <w:rPr>
          <w:b/>
          <w:sz w:val="28"/>
          <w:szCs w:val="28"/>
        </w:rPr>
        <w:t xml:space="preserve">ВИЩОЇ </w:t>
      </w:r>
      <w:r w:rsidR="00C03C3A" w:rsidRPr="00FC7BC7">
        <w:rPr>
          <w:b/>
          <w:sz w:val="28"/>
          <w:szCs w:val="28"/>
        </w:rPr>
        <w:t>ОСВІТИ</w:t>
      </w:r>
    </w:p>
    <w:p w14:paraId="21E28EB5" w14:textId="77777777" w:rsidR="007B7B81" w:rsidRDefault="007B7B81" w:rsidP="00DB42AF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2FC3D6CB" w14:textId="1D6FF28F" w:rsidR="00BD5927" w:rsidRPr="00BF3524" w:rsidRDefault="00F3776D" w:rsidP="00130FE6">
      <w:pPr>
        <w:pStyle w:val="a6"/>
        <w:widowControl w:val="0"/>
        <w:tabs>
          <w:tab w:val="left" w:pos="0"/>
          <w:tab w:val="left" w:pos="993"/>
          <w:tab w:val="left" w:pos="1276"/>
          <w:tab w:val="left" w:pos="2439"/>
        </w:tabs>
        <w:autoSpaceDE w:val="0"/>
        <w:autoSpaceDN w:val="0"/>
        <w:spacing w:line="276" w:lineRule="auto"/>
        <w:ind w:left="0" w:firstLine="709"/>
        <w:rPr>
          <w:bCs/>
          <w:sz w:val="28"/>
          <w:szCs w:val="28"/>
          <w:lang w:val="uk-UA"/>
        </w:rPr>
      </w:pPr>
      <w:r w:rsidRPr="00BF3524">
        <w:rPr>
          <w:bCs/>
          <w:sz w:val="28"/>
          <w:szCs w:val="28"/>
          <w:lang w:val="uk-UA"/>
        </w:rPr>
        <w:t>Учасниками опитування є здобувачі вищої освіти першого</w:t>
      </w:r>
      <w:r w:rsidR="00BD5927" w:rsidRPr="00BF3524">
        <w:rPr>
          <w:bCs/>
          <w:sz w:val="28"/>
          <w:szCs w:val="28"/>
          <w:lang w:val="uk-UA"/>
        </w:rPr>
        <w:t xml:space="preserve"> </w:t>
      </w:r>
      <w:r w:rsidRPr="00BF3524">
        <w:rPr>
          <w:bCs/>
          <w:sz w:val="28"/>
          <w:szCs w:val="28"/>
          <w:lang w:val="uk-UA"/>
        </w:rPr>
        <w:t>(бакалаврського), другого (магістерського), третього (</w:t>
      </w:r>
      <w:proofErr w:type="spellStart"/>
      <w:r w:rsidRPr="00BF3524">
        <w:rPr>
          <w:bCs/>
          <w:sz w:val="28"/>
          <w:szCs w:val="28"/>
          <w:lang w:val="uk-UA"/>
        </w:rPr>
        <w:t>освітньо</w:t>
      </w:r>
      <w:proofErr w:type="spellEnd"/>
      <w:r w:rsidRPr="00BF3524">
        <w:rPr>
          <w:bCs/>
          <w:sz w:val="28"/>
          <w:szCs w:val="28"/>
          <w:lang w:val="uk-UA"/>
        </w:rPr>
        <w:t>-наукового)</w:t>
      </w:r>
      <w:r w:rsidR="00BD5927" w:rsidRPr="00BF3524">
        <w:rPr>
          <w:bCs/>
          <w:sz w:val="28"/>
          <w:szCs w:val="28"/>
          <w:lang w:val="uk-UA"/>
        </w:rPr>
        <w:t xml:space="preserve"> </w:t>
      </w:r>
      <w:r w:rsidRPr="00BF3524">
        <w:rPr>
          <w:bCs/>
          <w:sz w:val="28"/>
          <w:szCs w:val="28"/>
          <w:lang w:val="uk-UA"/>
        </w:rPr>
        <w:t xml:space="preserve">рівнів вищої освіти всіх факультетів університету. </w:t>
      </w:r>
    </w:p>
    <w:p w14:paraId="021B936F" w14:textId="2627FFAD" w:rsidR="007B7B81" w:rsidRPr="00D761B5" w:rsidRDefault="00F3776D" w:rsidP="00130FE6">
      <w:pPr>
        <w:pStyle w:val="a6"/>
        <w:widowControl w:val="0"/>
        <w:tabs>
          <w:tab w:val="left" w:pos="0"/>
          <w:tab w:val="left" w:pos="993"/>
          <w:tab w:val="left" w:pos="1276"/>
          <w:tab w:val="left" w:pos="2439"/>
        </w:tabs>
        <w:autoSpaceDE w:val="0"/>
        <w:autoSpaceDN w:val="0"/>
        <w:spacing w:line="276" w:lineRule="auto"/>
        <w:ind w:left="0" w:firstLine="709"/>
        <w:rPr>
          <w:bCs/>
          <w:sz w:val="28"/>
          <w:szCs w:val="28"/>
        </w:rPr>
      </w:pPr>
      <w:r w:rsidRPr="00D761B5">
        <w:rPr>
          <w:bCs/>
          <w:sz w:val="28"/>
          <w:szCs w:val="28"/>
        </w:rPr>
        <w:t xml:space="preserve">Участь </w:t>
      </w:r>
      <w:proofErr w:type="spellStart"/>
      <w:r w:rsidRPr="00D761B5">
        <w:rPr>
          <w:bCs/>
          <w:sz w:val="28"/>
          <w:szCs w:val="28"/>
        </w:rPr>
        <w:t>здобувачів</w:t>
      </w:r>
      <w:proofErr w:type="spellEnd"/>
      <w:r w:rsidRPr="00D761B5">
        <w:rPr>
          <w:bCs/>
          <w:sz w:val="28"/>
          <w:szCs w:val="28"/>
        </w:rPr>
        <w:t xml:space="preserve"> </w:t>
      </w:r>
      <w:proofErr w:type="spellStart"/>
      <w:r w:rsidRPr="00D761B5">
        <w:rPr>
          <w:bCs/>
          <w:sz w:val="28"/>
          <w:szCs w:val="28"/>
        </w:rPr>
        <w:t>вищої</w:t>
      </w:r>
      <w:proofErr w:type="spellEnd"/>
      <w:r w:rsidR="00BD5927" w:rsidRPr="00D761B5">
        <w:rPr>
          <w:bCs/>
          <w:sz w:val="28"/>
          <w:szCs w:val="28"/>
        </w:rPr>
        <w:t xml:space="preserve"> </w:t>
      </w:r>
      <w:proofErr w:type="spellStart"/>
      <w:r w:rsidRPr="00D761B5">
        <w:rPr>
          <w:bCs/>
          <w:sz w:val="28"/>
          <w:szCs w:val="28"/>
        </w:rPr>
        <w:t>освіти</w:t>
      </w:r>
      <w:proofErr w:type="spellEnd"/>
      <w:r w:rsidRPr="00D761B5">
        <w:rPr>
          <w:bCs/>
          <w:sz w:val="28"/>
          <w:szCs w:val="28"/>
        </w:rPr>
        <w:t xml:space="preserve"> в опитуванні є анонімною.</w:t>
      </w:r>
    </w:p>
    <w:p w14:paraId="3FBB1CA1" w14:textId="720CF300" w:rsidR="00642944" w:rsidRPr="00D761B5" w:rsidRDefault="00642944" w:rsidP="00130FE6">
      <w:pPr>
        <w:pStyle w:val="a6"/>
        <w:widowControl w:val="0"/>
        <w:tabs>
          <w:tab w:val="left" w:pos="0"/>
          <w:tab w:val="left" w:pos="993"/>
          <w:tab w:val="left" w:pos="1276"/>
          <w:tab w:val="left" w:pos="2439"/>
        </w:tabs>
        <w:autoSpaceDE w:val="0"/>
        <w:autoSpaceDN w:val="0"/>
        <w:spacing w:line="276" w:lineRule="auto"/>
        <w:ind w:left="0" w:firstLine="709"/>
        <w:rPr>
          <w:bCs/>
          <w:sz w:val="28"/>
          <w:szCs w:val="28"/>
        </w:rPr>
      </w:pPr>
      <w:r w:rsidRPr="00D761B5">
        <w:rPr>
          <w:bCs/>
          <w:sz w:val="28"/>
          <w:szCs w:val="28"/>
        </w:rPr>
        <w:t>Участь здобувачів вищої освіти в опитуванні</w:t>
      </w:r>
      <w:r w:rsidR="00BD5927" w:rsidRPr="00D761B5">
        <w:rPr>
          <w:bCs/>
          <w:sz w:val="28"/>
          <w:szCs w:val="28"/>
        </w:rPr>
        <w:t xml:space="preserve"> </w:t>
      </w:r>
      <w:r w:rsidRPr="00D761B5">
        <w:rPr>
          <w:bCs/>
          <w:sz w:val="28"/>
          <w:szCs w:val="28"/>
        </w:rPr>
        <w:t>є обов’язковою.</w:t>
      </w:r>
    </w:p>
    <w:p w14:paraId="5466D13D" w14:textId="77777777" w:rsidR="00CE65FC" w:rsidRDefault="00CE65FC" w:rsidP="00471DBA">
      <w:pPr>
        <w:pStyle w:val="a6"/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709"/>
        <w:contextualSpacing w:val="0"/>
        <w:jc w:val="both"/>
        <w:rPr>
          <w:b/>
          <w:bCs/>
          <w:sz w:val="28"/>
          <w:szCs w:val="28"/>
          <w:lang w:val="uk-UA"/>
        </w:rPr>
      </w:pPr>
    </w:p>
    <w:p w14:paraId="58CB9158" w14:textId="56494848" w:rsidR="004012B9" w:rsidRDefault="002D4123" w:rsidP="00471DBA">
      <w:pPr>
        <w:pStyle w:val="a6"/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709"/>
        <w:contextualSpacing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Процедура опитування.</w:t>
      </w:r>
    </w:p>
    <w:p w14:paraId="77CFEB2F" w14:textId="77777777" w:rsidR="00936F08" w:rsidRPr="00065912" w:rsidRDefault="00936F08" w:rsidP="00936F08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65912">
        <w:rPr>
          <w:sz w:val="28"/>
          <w:szCs w:val="28"/>
        </w:rPr>
        <w:t>Опитування проводиться відповідно до плану заходів з оцінювання якості освіти та освітнього процесу, який містить терміни проведення опитування та затверджується розпорядженням ректора за поданням керівника відділу забезпечення якості освіти.</w:t>
      </w:r>
    </w:p>
    <w:p w14:paraId="7E7E5A17" w14:textId="77777777" w:rsidR="00936F08" w:rsidRPr="00065912" w:rsidRDefault="00936F08" w:rsidP="00936F08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65912">
        <w:rPr>
          <w:sz w:val="28"/>
          <w:szCs w:val="28"/>
        </w:rPr>
        <w:t>Питання анкет формуються в межах компетентності здобувачів освіти та можуть коригуватися за обґрунтованими пропозиціями учасників освітнього процесу.</w:t>
      </w:r>
    </w:p>
    <w:p w14:paraId="50531379" w14:textId="096BA95D" w:rsidR="00936F08" w:rsidRPr="00065912" w:rsidRDefault="00936F08" w:rsidP="00936F08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65912">
        <w:rPr>
          <w:sz w:val="28"/>
          <w:szCs w:val="28"/>
        </w:rPr>
        <w:lastRenderedPageBreak/>
        <w:t>Опитування провод</w:t>
      </w:r>
      <w:r w:rsidR="001B5CD3">
        <w:rPr>
          <w:sz w:val="28"/>
          <w:szCs w:val="28"/>
        </w:rPr>
        <w:t>я</w:t>
      </w:r>
      <w:r w:rsidRPr="00065912">
        <w:rPr>
          <w:sz w:val="28"/>
          <w:szCs w:val="28"/>
        </w:rPr>
        <w:t>ться на платформі</w:t>
      </w:r>
      <w:r w:rsidRPr="00BF3524">
        <w:rPr>
          <w:sz w:val="28"/>
          <w:szCs w:val="28"/>
          <w:lang w:val="ru-RU"/>
        </w:rPr>
        <w:t xml:space="preserve"> </w:t>
      </w:r>
      <w:r w:rsidRPr="00065912">
        <w:rPr>
          <w:sz w:val="28"/>
          <w:szCs w:val="28"/>
          <w:lang w:val="en-US"/>
        </w:rPr>
        <w:t>KSU</w:t>
      </w:r>
      <w:r w:rsidRPr="00065912">
        <w:rPr>
          <w:sz w:val="28"/>
          <w:szCs w:val="28"/>
        </w:rPr>
        <w:t>24:</w:t>
      </w:r>
    </w:p>
    <w:p w14:paraId="1E1EF12F" w14:textId="77777777" w:rsidR="00936F08" w:rsidRPr="00065912" w:rsidRDefault="00936F08" w:rsidP="00936F08">
      <w:pPr>
        <w:pStyle w:val="a6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lang w:val="uk-UA"/>
        </w:rPr>
      </w:pPr>
      <w:r w:rsidRPr="00065912">
        <w:rPr>
          <w:sz w:val="28"/>
          <w:szCs w:val="28"/>
          <w:lang w:val="uk-UA"/>
        </w:rPr>
        <w:t>в особистих кабінетах здобувачів;</w:t>
      </w:r>
    </w:p>
    <w:p w14:paraId="241764F4" w14:textId="46DF4408" w:rsidR="00936F08" w:rsidRPr="00065912" w:rsidRDefault="00936F08" w:rsidP="00936F08">
      <w:pPr>
        <w:pStyle w:val="a6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709" w:firstLine="0"/>
        <w:contextualSpacing w:val="0"/>
        <w:jc w:val="both"/>
        <w:rPr>
          <w:sz w:val="28"/>
          <w:szCs w:val="28"/>
          <w:lang w:val="uk-UA"/>
        </w:rPr>
      </w:pPr>
      <w:r w:rsidRPr="00065912">
        <w:rPr>
          <w:sz w:val="28"/>
          <w:szCs w:val="28"/>
          <w:lang w:val="uk-UA"/>
        </w:rPr>
        <w:t xml:space="preserve">за допомогою гугл-форм через сповіщення на </w:t>
      </w:r>
      <w:r w:rsidR="001B5CD3">
        <w:rPr>
          <w:sz w:val="28"/>
          <w:szCs w:val="28"/>
          <w:lang w:val="uk-UA"/>
        </w:rPr>
        <w:t xml:space="preserve">особистих </w:t>
      </w:r>
      <w:r w:rsidRPr="00065912">
        <w:rPr>
          <w:sz w:val="28"/>
          <w:szCs w:val="28"/>
          <w:lang w:val="uk-UA"/>
        </w:rPr>
        <w:t>сторін</w:t>
      </w:r>
      <w:r w:rsidR="001B5CD3">
        <w:rPr>
          <w:sz w:val="28"/>
          <w:szCs w:val="28"/>
          <w:lang w:val="uk-UA"/>
        </w:rPr>
        <w:t>ках</w:t>
      </w:r>
      <w:r w:rsidRPr="00065912">
        <w:rPr>
          <w:sz w:val="28"/>
          <w:szCs w:val="28"/>
          <w:lang w:val="uk-UA"/>
        </w:rPr>
        <w:t xml:space="preserve"> здобувачів.</w:t>
      </w:r>
    </w:p>
    <w:p w14:paraId="71200CAC" w14:textId="770D5A17" w:rsidR="00CD4E93" w:rsidRDefault="00E81967" w:rsidP="00DE48F9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E48F9">
        <w:rPr>
          <w:sz w:val="28"/>
          <w:szCs w:val="28"/>
        </w:rPr>
        <w:t xml:space="preserve">Перед початком опитування </w:t>
      </w:r>
      <w:r w:rsidR="00A604DA" w:rsidRPr="00DE48F9">
        <w:rPr>
          <w:sz w:val="28"/>
          <w:szCs w:val="28"/>
        </w:rPr>
        <w:t>ректором підписується розпорядження про проведення опитування, у якому</w:t>
      </w:r>
      <w:r w:rsidRPr="00DE48F9">
        <w:rPr>
          <w:sz w:val="28"/>
          <w:szCs w:val="28"/>
        </w:rPr>
        <w:t xml:space="preserve"> </w:t>
      </w:r>
      <w:r w:rsidR="00A604DA" w:rsidRPr="00DE48F9">
        <w:rPr>
          <w:sz w:val="28"/>
          <w:szCs w:val="28"/>
        </w:rPr>
        <w:t>зазначено</w:t>
      </w:r>
      <w:r w:rsidRPr="00DE48F9">
        <w:rPr>
          <w:sz w:val="28"/>
          <w:szCs w:val="28"/>
        </w:rPr>
        <w:t xml:space="preserve"> інформацію щодо </w:t>
      </w:r>
      <w:r w:rsidR="00224963" w:rsidRPr="00DE48F9">
        <w:rPr>
          <w:sz w:val="28"/>
          <w:szCs w:val="28"/>
        </w:rPr>
        <w:t xml:space="preserve">учасників опитування, </w:t>
      </w:r>
      <w:r w:rsidR="00A604DA" w:rsidRPr="00DE48F9">
        <w:rPr>
          <w:sz w:val="28"/>
          <w:szCs w:val="28"/>
        </w:rPr>
        <w:t xml:space="preserve">мети, </w:t>
      </w:r>
      <w:r w:rsidRPr="00DE48F9">
        <w:rPr>
          <w:sz w:val="28"/>
          <w:szCs w:val="28"/>
        </w:rPr>
        <w:t>термінів опитування, п</w:t>
      </w:r>
      <w:r w:rsidR="00CD4E93" w:rsidRPr="00DE48F9">
        <w:rPr>
          <w:sz w:val="28"/>
          <w:szCs w:val="28"/>
        </w:rPr>
        <w:t>роцедури</w:t>
      </w:r>
      <w:r w:rsidRPr="00DE48F9">
        <w:rPr>
          <w:sz w:val="28"/>
          <w:szCs w:val="28"/>
        </w:rPr>
        <w:t xml:space="preserve"> його проведення</w:t>
      </w:r>
      <w:r w:rsidR="00CD4E93" w:rsidRPr="00DE48F9">
        <w:rPr>
          <w:sz w:val="28"/>
          <w:szCs w:val="28"/>
        </w:rPr>
        <w:t>.</w:t>
      </w:r>
    </w:p>
    <w:p w14:paraId="26BA8B33" w14:textId="60CCD483" w:rsidR="00781956" w:rsidRPr="00325426" w:rsidRDefault="002D4123" w:rsidP="00781956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 освітньої програми, </w:t>
      </w:r>
      <w:r w:rsidR="00443362">
        <w:rPr>
          <w:sz w:val="28"/>
          <w:szCs w:val="28"/>
        </w:rPr>
        <w:t xml:space="preserve">завідувач </w:t>
      </w:r>
      <w:r>
        <w:rPr>
          <w:sz w:val="28"/>
          <w:szCs w:val="28"/>
        </w:rPr>
        <w:t>кафедр</w:t>
      </w:r>
      <w:r w:rsidR="00443362">
        <w:rPr>
          <w:sz w:val="28"/>
          <w:szCs w:val="28"/>
        </w:rPr>
        <w:t>ою</w:t>
      </w:r>
      <w:r>
        <w:rPr>
          <w:sz w:val="28"/>
          <w:szCs w:val="28"/>
        </w:rPr>
        <w:t xml:space="preserve">, </w:t>
      </w:r>
      <w:r w:rsidR="00443362">
        <w:rPr>
          <w:sz w:val="28"/>
          <w:szCs w:val="28"/>
        </w:rPr>
        <w:t xml:space="preserve">декан </w:t>
      </w:r>
      <w:r>
        <w:rPr>
          <w:sz w:val="28"/>
          <w:szCs w:val="28"/>
        </w:rPr>
        <w:t>факультет</w:t>
      </w:r>
      <w:r w:rsidR="00443362">
        <w:rPr>
          <w:sz w:val="28"/>
          <w:szCs w:val="28"/>
        </w:rPr>
        <w:t>у</w:t>
      </w:r>
      <w:r>
        <w:rPr>
          <w:sz w:val="28"/>
          <w:szCs w:val="28"/>
        </w:rPr>
        <w:t xml:space="preserve"> здійснюють інформування здобувачів щодо опитування</w:t>
      </w:r>
      <w:r w:rsidR="00443362">
        <w:rPr>
          <w:sz w:val="28"/>
          <w:szCs w:val="28"/>
        </w:rPr>
        <w:t xml:space="preserve">, </w:t>
      </w:r>
      <w:r w:rsidR="00443362" w:rsidRPr="00325426">
        <w:rPr>
          <w:sz w:val="28"/>
          <w:szCs w:val="28"/>
        </w:rPr>
        <w:t>коротко поясн</w:t>
      </w:r>
      <w:r w:rsidR="00130FE6">
        <w:rPr>
          <w:sz w:val="28"/>
          <w:szCs w:val="28"/>
        </w:rPr>
        <w:t>юють</w:t>
      </w:r>
      <w:r w:rsidR="00443362" w:rsidRPr="00325426">
        <w:rPr>
          <w:sz w:val="28"/>
          <w:szCs w:val="28"/>
        </w:rPr>
        <w:t xml:space="preserve"> респондентам мету і завдання опитування</w:t>
      </w:r>
      <w:r w:rsidR="000359F0">
        <w:rPr>
          <w:sz w:val="28"/>
          <w:szCs w:val="28"/>
        </w:rPr>
        <w:t xml:space="preserve">, </w:t>
      </w:r>
      <w:r w:rsidR="00443362" w:rsidRPr="00325426">
        <w:rPr>
          <w:sz w:val="28"/>
          <w:szCs w:val="28"/>
        </w:rPr>
        <w:t>підкресл</w:t>
      </w:r>
      <w:r w:rsidR="000359F0">
        <w:rPr>
          <w:sz w:val="28"/>
          <w:szCs w:val="28"/>
        </w:rPr>
        <w:t>юють</w:t>
      </w:r>
      <w:r w:rsidR="00443362" w:rsidRPr="00325426">
        <w:rPr>
          <w:sz w:val="28"/>
          <w:szCs w:val="28"/>
        </w:rPr>
        <w:t xml:space="preserve"> значення </w:t>
      </w:r>
      <w:r w:rsidR="000359F0">
        <w:rPr>
          <w:sz w:val="28"/>
          <w:szCs w:val="28"/>
        </w:rPr>
        <w:t>опитування</w:t>
      </w:r>
      <w:r w:rsidR="00443362" w:rsidRPr="00325426">
        <w:rPr>
          <w:sz w:val="28"/>
          <w:szCs w:val="28"/>
        </w:rPr>
        <w:t xml:space="preserve"> для підвищення рівня якості освіти в</w:t>
      </w:r>
      <w:r w:rsidR="000359F0">
        <w:rPr>
          <w:sz w:val="28"/>
          <w:szCs w:val="28"/>
        </w:rPr>
        <w:t xml:space="preserve"> </w:t>
      </w:r>
      <w:r w:rsidR="00443362" w:rsidRPr="00325426">
        <w:rPr>
          <w:sz w:val="28"/>
          <w:szCs w:val="28"/>
        </w:rPr>
        <w:t>Університеті</w:t>
      </w:r>
      <w:r w:rsidR="000359F0">
        <w:rPr>
          <w:sz w:val="28"/>
          <w:szCs w:val="28"/>
        </w:rPr>
        <w:t xml:space="preserve">, </w:t>
      </w:r>
      <w:r w:rsidR="00443362" w:rsidRPr="00325426">
        <w:rPr>
          <w:sz w:val="28"/>
          <w:szCs w:val="28"/>
        </w:rPr>
        <w:t>звер</w:t>
      </w:r>
      <w:r w:rsidR="000359F0">
        <w:rPr>
          <w:sz w:val="28"/>
          <w:szCs w:val="28"/>
        </w:rPr>
        <w:t>тають</w:t>
      </w:r>
      <w:r w:rsidR="00443362" w:rsidRPr="00325426">
        <w:rPr>
          <w:sz w:val="28"/>
          <w:szCs w:val="28"/>
        </w:rPr>
        <w:t xml:space="preserve"> особливу увагу на анонімність </w:t>
      </w:r>
      <w:r w:rsidR="000359F0">
        <w:rPr>
          <w:sz w:val="28"/>
          <w:szCs w:val="28"/>
        </w:rPr>
        <w:t>опитування</w:t>
      </w:r>
      <w:r w:rsidR="00130FE6">
        <w:rPr>
          <w:sz w:val="28"/>
          <w:szCs w:val="28"/>
        </w:rPr>
        <w:t xml:space="preserve"> </w:t>
      </w:r>
      <w:r w:rsidR="00443362" w:rsidRPr="00325426">
        <w:rPr>
          <w:sz w:val="28"/>
          <w:szCs w:val="28"/>
        </w:rPr>
        <w:t>і на ту обставину, що</w:t>
      </w:r>
      <w:r w:rsidR="000359F0">
        <w:rPr>
          <w:sz w:val="28"/>
          <w:szCs w:val="28"/>
        </w:rPr>
        <w:t xml:space="preserve"> </w:t>
      </w:r>
      <w:r w:rsidR="00781956">
        <w:rPr>
          <w:sz w:val="28"/>
          <w:szCs w:val="28"/>
        </w:rPr>
        <w:t xml:space="preserve">його </w:t>
      </w:r>
      <w:r w:rsidR="00443362" w:rsidRPr="00325426">
        <w:rPr>
          <w:sz w:val="28"/>
          <w:szCs w:val="28"/>
        </w:rPr>
        <w:t>результати будуть використані тільки в узагальненому вигляді</w:t>
      </w:r>
      <w:r w:rsidR="00781956">
        <w:rPr>
          <w:sz w:val="28"/>
          <w:szCs w:val="28"/>
        </w:rPr>
        <w:t>; супроводжують процес перебігу опитування.</w:t>
      </w:r>
    </w:p>
    <w:p w14:paraId="2F558AAE" w14:textId="492FFB5E" w:rsidR="00E554B0" w:rsidRPr="00DE48F9" w:rsidRDefault="00427919" w:rsidP="00DE48F9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E48F9">
        <w:rPr>
          <w:sz w:val="28"/>
          <w:szCs w:val="28"/>
        </w:rPr>
        <w:t>Контроль за організацією проведення опитування, консультування, надання проміжних результатів</w:t>
      </w:r>
      <w:r w:rsidR="00DE48F9" w:rsidRPr="00DE48F9">
        <w:rPr>
          <w:sz w:val="28"/>
          <w:szCs w:val="28"/>
        </w:rPr>
        <w:t>, обробку результатів, підготов</w:t>
      </w:r>
      <w:r w:rsidR="00D069D0">
        <w:rPr>
          <w:sz w:val="28"/>
          <w:szCs w:val="28"/>
        </w:rPr>
        <w:t>лення</w:t>
      </w:r>
      <w:r w:rsidR="00DE48F9" w:rsidRPr="00DE48F9">
        <w:rPr>
          <w:sz w:val="28"/>
          <w:szCs w:val="28"/>
        </w:rPr>
        <w:t xml:space="preserve"> аналітичного звіту за результатами опитування</w:t>
      </w:r>
      <w:r w:rsidRPr="00DE48F9">
        <w:rPr>
          <w:sz w:val="28"/>
          <w:szCs w:val="28"/>
        </w:rPr>
        <w:t xml:space="preserve"> тощо здійснює відділ забезпечення якості освіти.</w:t>
      </w:r>
    </w:p>
    <w:p w14:paraId="3CB58990" w14:textId="77777777" w:rsidR="00427919" w:rsidRPr="00DE48F9" w:rsidRDefault="00427919" w:rsidP="00DE48F9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E48F9">
        <w:rPr>
          <w:sz w:val="28"/>
          <w:szCs w:val="28"/>
        </w:rPr>
        <w:t xml:space="preserve">Технічний супровід процесу </w:t>
      </w:r>
      <w:proofErr w:type="spellStart"/>
      <w:r w:rsidRPr="00DE48F9">
        <w:rPr>
          <w:sz w:val="28"/>
          <w:szCs w:val="28"/>
        </w:rPr>
        <w:t>onlіne</w:t>
      </w:r>
      <w:proofErr w:type="spellEnd"/>
      <w:r w:rsidRPr="00DE48F9">
        <w:rPr>
          <w:sz w:val="28"/>
          <w:szCs w:val="28"/>
        </w:rPr>
        <w:t xml:space="preserve"> опитування та систематизації результатів опитування щодо якості освіти та освітнього процесу здійснює відділ цифрової інфраструктури Херсонського державного університету.</w:t>
      </w:r>
    </w:p>
    <w:p w14:paraId="54A7EF6F" w14:textId="77777777" w:rsidR="00CE65FC" w:rsidRDefault="00CE65FC" w:rsidP="00814E42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C33CA4F" w14:textId="0775FE42" w:rsidR="00325426" w:rsidRPr="001B3BAB" w:rsidRDefault="00130FE6" w:rsidP="00814E42">
      <w:pPr>
        <w:widowControl w:val="0"/>
        <w:tabs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B3BAB">
        <w:rPr>
          <w:b/>
          <w:bCs/>
          <w:sz w:val="28"/>
          <w:szCs w:val="28"/>
        </w:rPr>
        <w:t>Результати опитування.</w:t>
      </w:r>
    </w:p>
    <w:p w14:paraId="076BA5D3" w14:textId="6DCA1BE3" w:rsidR="00E81967" w:rsidRDefault="00397A30" w:rsidP="0078456C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22BC7">
        <w:rPr>
          <w:sz w:val="28"/>
          <w:szCs w:val="28"/>
        </w:rPr>
        <w:t>В</w:t>
      </w:r>
      <w:r w:rsidR="00BE744D" w:rsidRPr="00022BC7">
        <w:rPr>
          <w:sz w:val="28"/>
          <w:szCs w:val="28"/>
        </w:rPr>
        <w:t xml:space="preserve">ідділ забезпечення якості освіти систематизує та узагальнює інформацію щодо результатів опитування для визначення </w:t>
      </w:r>
      <w:r w:rsidRPr="00022BC7">
        <w:rPr>
          <w:sz w:val="28"/>
          <w:szCs w:val="28"/>
        </w:rPr>
        <w:t xml:space="preserve">ступеня </w:t>
      </w:r>
      <w:r w:rsidR="00BE744D" w:rsidRPr="00022BC7">
        <w:rPr>
          <w:sz w:val="28"/>
          <w:szCs w:val="28"/>
        </w:rPr>
        <w:t xml:space="preserve">задоволеності здобувачів </w:t>
      </w:r>
      <w:r w:rsidRPr="00022BC7">
        <w:rPr>
          <w:sz w:val="28"/>
          <w:szCs w:val="28"/>
        </w:rPr>
        <w:t xml:space="preserve">рівнем якості </w:t>
      </w:r>
      <w:r w:rsidR="00E81967" w:rsidRPr="00022BC7">
        <w:rPr>
          <w:sz w:val="28"/>
          <w:szCs w:val="28"/>
        </w:rPr>
        <w:t>освітн</w:t>
      </w:r>
      <w:r w:rsidRPr="00022BC7">
        <w:rPr>
          <w:sz w:val="28"/>
          <w:szCs w:val="28"/>
        </w:rPr>
        <w:t>ьої програми</w:t>
      </w:r>
      <w:r w:rsidR="00E81967" w:rsidRPr="00022BC7">
        <w:rPr>
          <w:sz w:val="28"/>
          <w:szCs w:val="28"/>
        </w:rPr>
        <w:t xml:space="preserve">, її компонентів, </w:t>
      </w:r>
      <w:r w:rsidR="00E4002E" w:rsidRPr="00022BC7">
        <w:rPr>
          <w:sz w:val="28"/>
          <w:szCs w:val="28"/>
        </w:rPr>
        <w:t>змістового наповнення практики</w:t>
      </w:r>
      <w:r w:rsidR="00FC782C" w:rsidRPr="00022BC7">
        <w:rPr>
          <w:sz w:val="28"/>
          <w:szCs w:val="28"/>
        </w:rPr>
        <w:t xml:space="preserve"> тощо </w:t>
      </w:r>
      <w:r w:rsidR="00E81967" w:rsidRPr="00022BC7">
        <w:rPr>
          <w:sz w:val="28"/>
          <w:szCs w:val="28"/>
        </w:rPr>
        <w:t xml:space="preserve"> з метою виявлення та усунення слабких </w:t>
      </w:r>
      <w:r w:rsidR="008B4092" w:rsidRPr="00022BC7">
        <w:rPr>
          <w:sz w:val="28"/>
          <w:szCs w:val="28"/>
        </w:rPr>
        <w:t>сторін</w:t>
      </w:r>
      <w:r w:rsidR="00E81967" w:rsidRPr="00022BC7">
        <w:rPr>
          <w:sz w:val="28"/>
          <w:szCs w:val="28"/>
        </w:rPr>
        <w:t>, визначення сильних сторін</w:t>
      </w:r>
      <w:r w:rsidR="000E7A21" w:rsidRPr="00022BC7">
        <w:rPr>
          <w:sz w:val="28"/>
          <w:szCs w:val="28"/>
        </w:rPr>
        <w:t xml:space="preserve">, </w:t>
      </w:r>
      <w:r w:rsidR="00FC782C" w:rsidRPr="00022BC7">
        <w:rPr>
          <w:sz w:val="28"/>
          <w:szCs w:val="28"/>
        </w:rPr>
        <w:t>розробк</w:t>
      </w:r>
      <w:r w:rsidR="000E7A21" w:rsidRPr="00022BC7">
        <w:rPr>
          <w:sz w:val="28"/>
          <w:szCs w:val="28"/>
        </w:rPr>
        <w:t>и</w:t>
      </w:r>
      <w:r w:rsidR="00FC782C" w:rsidRPr="00022BC7">
        <w:rPr>
          <w:sz w:val="28"/>
          <w:szCs w:val="28"/>
        </w:rPr>
        <w:t xml:space="preserve"> пропозицій щодо покращення якості </w:t>
      </w:r>
      <w:r w:rsidR="00022BC7" w:rsidRPr="00022BC7">
        <w:rPr>
          <w:sz w:val="28"/>
          <w:szCs w:val="28"/>
        </w:rPr>
        <w:t>освіти та о</w:t>
      </w:r>
      <w:r w:rsidR="00FC782C" w:rsidRPr="00022BC7">
        <w:rPr>
          <w:sz w:val="28"/>
          <w:szCs w:val="28"/>
        </w:rPr>
        <w:t>світн</w:t>
      </w:r>
      <w:r w:rsidR="00022BC7" w:rsidRPr="00022BC7">
        <w:rPr>
          <w:sz w:val="28"/>
          <w:szCs w:val="28"/>
        </w:rPr>
        <w:t>ього</w:t>
      </w:r>
      <w:r w:rsidR="00FC782C" w:rsidRPr="00022BC7">
        <w:rPr>
          <w:sz w:val="28"/>
          <w:szCs w:val="28"/>
        </w:rPr>
        <w:t xml:space="preserve"> процес</w:t>
      </w:r>
      <w:r w:rsidR="00022BC7" w:rsidRPr="00022BC7">
        <w:rPr>
          <w:sz w:val="28"/>
          <w:szCs w:val="28"/>
        </w:rPr>
        <w:t>у в</w:t>
      </w:r>
      <w:r w:rsidR="000E7A21" w:rsidRPr="00022BC7">
        <w:rPr>
          <w:sz w:val="28"/>
          <w:szCs w:val="28"/>
        </w:rPr>
        <w:t xml:space="preserve"> </w:t>
      </w:r>
      <w:r w:rsidR="00FC782C" w:rsidRPr="00022BC7">
        <w:rPr>
          <w:sz w:val="28"/>
          <w:szCs w:val="28"/>
        </w:rPr>
        <w:t>університет</w:t>
      </w:r>
      <w:r w:rsidR="00022BC7" w:rsidRPr="00022BC7">
        <w:rPr>
          <w:sz w:val="28"/>
          <w:szCs w:val="28"/>
        </w:rPr>
        <w:t>і.</w:t>
      </w:r>
    </w:p>
    <w:p w14:paraId="5CD38D88" w14:textId="77777777" w:rsidR="0078456C" w:rsidRPr="0078456C" w:rsidRDefault="00936BF5" w:rsidP="0078456C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8456C">
        <w:rPr>
          <w:sz w:val="28"/>
          <w:szCs w:val="28"/>
        </w:rPr>
        <w:t>Інформація за результатами опитування надається гарантам та заступникам деканів із забезпечення якості освіти</w:t>
      </w:r>
      <w:r w:rsidR="0078456C" w:rsidRPr="0078456C">
        <w:rPr>
          <w:sz w:val="28"/>
          <w:szCs w:val="28"/>
        </w:rPr>
        <w:t>.</w:t>
      </w:r>
    </w:p>
    <w:p w14:paraId="12067E96" w14:textId="77EEACE9" w:rsidR="0078456C" w:rsidRPr="00A0742E" w:rsidRDefault="00936BF5" w:rsidP="00A0742E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426"/>
        <w:jc w:val="both"/>
        <w:rPr>
          <w:sz w:val="28"/>
          <w:szCs w:val="28"/>
        </w:rPr>
      </w:pPr>
      <w:r w:rsidRPr="00FC1807">
        <w:rPr>
          <w:b/>
          <w:bCs/>
          <w:color w:val="FF0000"/>
          <w:sz w:val="28"/>
          <w:szCs w:val="28"/>
        </w:rPr>
        <w:t xml:space="preserve"> </w:t>
      </w:r>
      <w:r w:rsidR="00FC1807" w:rsidRPr="00A0742E">
        <w:rPr>
          <w:sz w:val="28"/>
          <w:szCs w:val="28"/>
        </w:rPr>
        <w:t xml:space="preserve">Результати </w:t>
      </w:r>
      <w:r w:rsidR="008B4E5A" w:rsidRPr="00A0742E">
        <w:rPr>
          <w:sz w:val="28"/>
          <w:szCs w:val="28"/>
        </w:rPr>
        <w:t>опитування</w:t>
      </w:r>
      <w:r w:rsidR="0078456C" w:rsidRPr="00A0742E">
        <w:rPr>
          <w:sz w:val="28"/>
          <w:szCs w:val="28"/>
        </w:rPr>
        <w:t>:</w:t>
      </w:r>
    </w:p>
    <w:p w14:paraId="3D775F5D" w14:textId="679BA304" w:rsidR="00936BF5" w:rsidRPr="009729FE" w:rsidRDefault="00FC1807" w:rsidP="008E3D30">
      <w:pPr>
        <w:pStyle w:val="a6"/>
        <w:widowControl w:val="0"/>
        <w:numPr>
          <w:ilvl w:val="0"/>
          <w:numId w:val="7"/>
        </w:numPr>
        <w:tabs>
          <w:tab w:val="left" w:pos="142"/>
          <w:tab w:val="left" w:pos="567"/>
          <w:tab w:val="left" w:pos="709"/>
          <w:tab w:val="left" w:pos="1134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2905A0">
        <w:rPr>
          <w:sz w:val="28"/>
          <w:szCs w:val="28"/>
        </w:rPr>
        <w:t>обговорюються</w:t>
      </w:r>
      <w:proofErr w:type="spellEnd"/>
      <w:r w:rsidRPr="002905A0">
        <w:rPr>
          <w:sz w:val="28"/>
          <w:szCs w:val="28"/>
        </w:rPr>
        <w:t xml:space="preserve"> та </w:t>
      </w:r>
      <w:proofErr w:type="spellStart"/>
      <w:r w:rsidRPr="002905A0">
        <w:rPr>
          <w:sz w:val="28"/>
          <w:szCs w:val="28"/>
        </w:rPr>
        <w:t>аналізуються</w:t>
      </w:r>
      <w:proofErr w:type="spellEnd"/>
      <w:r w:rsidRPr="002905A0">
        <w:rPr>
          <w:sz w:val="28"/>
          <w:szCs w:val="28"/>
        </w:rPr>
        <w:t xml:space="preserve"> на </w:t>
      </w:r>
      <w:proofErr w:type="spellStart"/>
      <w:r w:rsidRPr="002905A0">
        <w:rPr>
          <w:sz w:val="28"/>
          <w:szCs w:val="28"/>
        </w:rPr>
        <w:t>всіх</w:t>
      </w:r>
      <w:proofErr w:type="spellEnd"/>
      <w:r w:rsidRPr="002905A0">
        <w:rPr>
          <w:sz w:val="28"/>
          <w:szCs w:val="28"/>
        </w:rPr>
        <w:t xml:space="preserve"> </w:t>
      </w:r>
      <w:proofErr w:type="spellStart"/>
      <w:r w:rsidRPr="002905A0">
        <w:rPr>
          <w:sz w:val="28"/>
          <w:szCs w:val="28"/>
        </w:rPr>
        <w:t>рівнях</w:t>
      </w:r>
      <w:proofErr w:type="spellEnd"/>
      <w:r w:rsidR="00430BEE" w:rsidRPr="002905A0">
        <w:rPr>
          <w:sz w:val="28"/>
          <w:szCs w:val="28"/>
        </w:rPr>
        <w:t xml:space="preserve"> </w:t>
      </w:r>
      <w:r w:rsidR="00653C26" w:rsidRPr="009729FE">
        <w:rPr>
          <w:sz w:val="28"/>
          <w:szCs w:val="28"/>
          <w:lang w:val="uk-UA"/>
        </w:rPr>
        <w:t>У</w:t>
      </w:r>
      <w:proofErr w:type="spellStart"/>
      <w:r w:rsidRPr="009729FE">
        <w:rPr>
          <w:sz w:val="28"/>
          <w:szCs w:val="28"/>
        </w:rPr>
        <w:t>ніверситету</w:t>
      </w:r>
      <w:proofErr w:type="spellEnd"/>
      <w:r w:rsidRPr="009729FE">
        <w:rPr>
          <w:sz w:val="28"/>
          <w:szCs w:val="28"/>
        </w:rPr>
        <w:t xml:space="preserve"> (кафедра, факультет, </w:t>
      </w:r>
      <w:proofErr w:type="spellStart"/>
      <w:r w:rsidR="00430BEE" w:rsidRPr="009729FE">
        <w:rPr>
          <w:sz w:val="28"/>
          <w:szCs w:val="28"/>
        </w:rPr>
        <w:t>засідання</w:t>
      </w:r>
      <w:proofErr w:type="spellEnd"/>
      <w:r w:rsidR="00430BEE" w:rsidRPr="009729FE">
        <w:rPr>
          <w:sz w:val="28"/>
          <w:szCs w:val="28"/>
        </w:rPr>
        <w:t xml:space="preserve"> </w:t>
      </w:r>
      <w:proofErr w:type="spellStart"/>
      <w:r w:rsidR="00430BEE" w:rsidRPr="009729FE">
        <w:rPr>
          <w:sz w:val="28"/>
          <w:szCs w:val="28"/>
        </w:rPr>
        <w:t>науково-методичної</w:t>
      </w:r>
      <w:proofErr w:type="spellEnd"/>
      <w:r w:rsidR="00430BEE" w:rsidRPr="009729FE">
        <w:rPr>
          <w:sz w:val="28"/>
          <w:szCs w:val="28"/>
        </w:rPr>
        <w:t xml:space="preserve"> та</w:t>
      </w:r>
      <w:r w:rsidR="006C56E4" w:rsidRPr="009729FE">
        <w:rPr>
          <w:sz w:val="28"/>
          <w:szCs w:val="28"/>
          <w:lang w:val="uk-UA"/>
        </w:rPr>
        <w:t>/або</w:t>
      </w:r>
      <w:r w:rsidR="00430BEE" w:rsidRPr="009729FE">
        <w:rPr>
          <w:sz w:val="28"/>
          <w:szCs w:val="28"/>
        </w:rPr>
        <w:t xml:space="preserve"> </w:t>
      </w:r>
      <w:proofErr w:type="spellStart"/>
      <w:r w:rsidR="00430BEE" w:rsidRPr="009729FE">
        <w:rPr>
          <w:sz w:val="28"/>
          <w:szCs w:val="28"/>
        </w:rPr>
        <w:t>в</w:t>
      </w:r>
      <w:r w:rsidRPr="009729FE">
        <w:rPr>
          <w:sz w:val="28"/>
          <w:szCs w:val="28"/>
        </w:rPr>
        <w:t>ченої</w:t>
      </w:r>
      <w:proofErr w:type="spellEnd"/>
      <w:r w:rsidRPr="009729FE">
        <w:rPr>
          <w:sz w:val="28"/>
          <w:szCs w:val="28"/>
        </w:rPr>
        <w:t xml:space="preserve"> ради </w:t>
      </w:r>
      <w:proofErr w:type="spellStart"/>
      <w:r w:rsidRPr="009729FE">
        <w:rPr>
          <w:sz w:val="28"/>
          <w:szCs w:val="28"/>
        </w:rPr>
        <w:t>університету</w:t>
      </w:r>
      <w:proofErr w:type="spellEnd"/>
      <w:r w:rsidRPr="009729FE">
        <w:rPr>
          <w:sz w:val="28"/>
          <w:szCs w:val="28"/>
        </w:rPr>
        <w:t>);</w:t>
      </w:r>
      <w:r w:rsidR="00936BF5" w:rsidRPr="009729FE">
        <w:rPr>
          <w:sz w:val="28"/>
          <w:szCs w:val="28"/>
        </w:rPr>
        <w:t xml:space="preserve"> </w:t>
      </w:r>
    </w:p>
    <w:p w14:paraId="76FADDEE" w14:textId="6D1968F8" w:rsidR="00846A86" w:rsidRPr="009729FE" w:rsidRDefault="00FC1807" w:rsidP="008E3D30">
      <w:pPr>
        <w:pStyle w:val="a6"/>
        <w:widowControl w:val="0"/>
        <w:numPr>
          <w:ilvl w:val="0"/>
          <w:numId w:val="7"/>
        </w:numPr>
        <w:tabs>
          <w:tab w:val="left" w:pos="142"/>
          <w:tab w:val="left" w:pos="567"/>
          <w:tab w:val="left" w:pos="709"/>
          <w:tab w:val="left" w:pos="1134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9729FE">
        <w:rPr>
          <w:sz w:val="28"/>
          <w:szCs w:val="28"/>
        </w:rPr>
        <w:t>сприяють</w:t>
      </w:r>
      <w:proofErr w:type="spellEnd"/>
      <w:r w:rsidRPr="009729FE">
        <w:rPr>
          <w:sz w:val="28"/>
          <w:szCs w:val="28"/>
        </w:rPr>
        <w:t xml:space="preserve"> </w:t>
      </w:r>
      <w:proofErr w:type="spellStart"/>
      <w:r w:rsidRPr="009729FE">
        <w:rPr>
          <w:sz w:val="28"/>
          <w:szCs w:val="28"/>
        </w:rPr>
        <w:t>процесу</w:t>
      </w:r>
      <w:proofErr w:type="spellEnd"/>
      <w:r w:rsidRPr="009729FE">
        <w:rPr>
          <w:sz w:val="28"/>
          <w:szCs w:val="28"/>
        </w:rPr>
        <w:t xml:space="preserve"> </w:t>
      </w:r>
      <w:proofErr w:type="spellStart"/>
      <w:r w:rsidRPr="009729FE">
        <w:rPr>
          <w:sz w:val="28"/>
          <w:szCs w:val="28"/>
        </w:rPr>
        <w:t>самовдосконалення</w:t>
      </w:r>
      <w:proofErr w:type="spellEnd"/>
      <w:r w:rsidRPr="009729FE">
        <w:rPr>
          <w:sz w:val="28"/>
          <w:szCs w:val="28"/>
        </w:rPr>
        <w:t xml:space="preserve"> </w:t>
      </w:r>
      <w:proofErr w:type="spellStart"/>
      <w:r w:rsidRPr="009729FE">
        <w:rPr>
          <w:sz w:val="28"/>
          <w:szCs w:val="28"/>
        </w:rPr>
        <w:t>науково-педагогічної</w:t>
      </w:r>
      <w:proofErr w:type="spellEnd"/>
      <w:r w:rsidRPr="009729FE">
        <w:rPr>
          <w:sz w:val="28"/>
          <w:szCs w:val="28"/>
        </w:rPr>
        <w:t xml:space="preserve"> діяльності науково-педагогічного працівника; </w:t>
      </w:r>
    </w:p>
    <w:p w14:paraId="113A292F" w14:textId="6E6838B1" w:rsidR="005F2E65" w:rsidRPr="009729FE" w:rsidRDefault="005F2E65" w:rsidP="008E3D30">
      <w:pPr>
        <w:pStyle w:val="a6"/>
        <w:widowControl w:val="0"/>
        <w:numPr>
          <w:ilvl w:val="0"/>
          <w:numId w:val="7"/>
        </w:numPr>
        <w:tabs>
          <w:tab w:val="left" w:pos="142"/>
          <w:tab w:val="left" w:pos="567"/>
          <w:tab w:val="left" w:pos="709"/>
          <w:tab w:val="left" w:pos="1134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9729FE">
        <w:rPr>
          <w:sz w:val="28"/>
          <w:szCs w:val="28"/>
          <w:lang w:val="uk-UA"/>
        </w:rPr>
        <w:t xml:space="preserve">враховуються при перегляді та оновленні змісту освітніх програм, вдосконаленні змісту і структури </w:t>
      </w:r>
      <w:r w:rsidR="00653C26" w:rsidRPr="009729FE">
        <w:rPr>
          <w:sz w:val="28"/>
          <w:szCs w:val="28"/>
          <w:lang w:val="uk-UA"/>
        </w:rPr>
        <w:t>навчальних дисциплін/</w:t>
      </w:r>
      <w:r w:rsidRPr="009729FE">
        <w:rPr>
          <w:sz w:val="28"/>
          <w:szCs w:val="28"/>
          <w:lang w:val="uk-UA"/>
        </w:rPr>
        <w:t>освітніх компонент</w:t>
      </w:r>
      <w:r w:rsidR="00653C26" w:rsidRPr="009729FE">
        <w:rPr>
          <w:sz w:val="28"/>
          <w:szCs w:val="28"/>
          <w:lang w:val="uk-UA"/>
        </w:rPr>
        <w:t xml:space="preserve"> </w:t>
      </w:r>
      <w:r w:rsidR="004F190F" w:rsidRPr="009729FE">
        <w:rPr>
          <w:sz w:val="28"/>
          <w:szCs w:val="28"/>
          <w:lang w:val="uk-UA"/>
        </w:rPr>
        <w:t>(обов’язкових та вибіркових)</w:t>
      </w:r>
      <w:r w:rsidRPr="009729FE">
        <w:rPr>
          <w:sz w:val="28"/>
          <w:szCs w:val="28"/>
          <w:lang w:val="uk-UA"/>
        </w:rPr>
        <w:t>;</w:t>
      </w:r>
    </w:p>
    <w:p w14:paraId="3A2D1135" w14:textId="78F44AE9" w:rsidR="00FC1807" w:rsidRPr="002905A0" w:rsidRDefault="00FC1807" w:rsidP="008E3D30">
      <w:pPr>
        <w:pStyle w:val="a6"/>
        <w:widowControl w:val="0"/>
        <w:numPr>
          <w:ilvl w:val="0"/>
          <w:numId w:val="7"/>
        </w:numPr>
        <w:tabs>
          <w:tab w:val="left" w:pos="142"/>
          <w:tab w:val="left" w:pos="567"/>
          <w:tab w:val="left" w:pos="709"/>
          <w:tab w:val="left" w:pos="1134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2905A0">
        <w:rPr>
          <w:sz w:val="28"/>
          <w:szCs w:val="28"/>
        </w:rPr>
        <w:lastRenderedPageBreak/>
        <w:t>використовуються</w:t>
      </w:r>
      <w:proofErr w:type="spellEnd"/>
      <w:r w:rsidRPr="002905A0">
        <w:rPr>
          <w:sz w:val="28"/>
          <w:szCs w:val="28"/>
        </w:rPr>
        <w:t xml:space="preserve"> для</w:t>
      </w:r>
      <w:r w:rsidR="00846A86" w:rsidRPr="002905A0">
        <w:rPr>
          <w:sz w:val="28"/>
          <w:szCs w:val="28"/>
        </w:rPr>
        <w:t xml:space="preserve"> </w:t>
      </w:r>
      <w:proofErr w:type="spellStart"/>
      <w:r w:rsidRPr="002905A0">
        <w:rPr>
          <w:sz w:val="28"/>
          <w:szCs w:val="28"/>
        </w:rPr>
        <w:t>прийняття</w:t>
      </w:r>
      <w:proofErr w:type="spellEnd"/>
      <w:r w:rsidRPr="002905A0">
        <w:rPr>
          <w:sz w:val="28"/>
          <w:szCs w:val="28"/>
        </w:rPr>
        <w:t xml:space="preserve"> </w:t>
      </w:r>
      <w:proofErr w:type="spellStart"/>
      <w:r w:rsidRPr="002905A0">
        <w:rPr>
          <w:sz w:val="28"/>
          <w:szCs w:val="28"/>
        </w:rPr>
        <w:t>кадрових</w:t>
      </w:r>
      <w:proofErr w:type="spellEnd"/>
      <w:r w:rsidRPr="002905A0">
        <w:rPr>
          <w:sz w:val="28"/>
          <w:szCs w:val="28"/>
        </w:rPr>
        <w:t xml:space="preserve"> рішень</w:t>
      </w:r>
      <w:r w:rsidR="002905A0" w:rsidRPr="002905A0">
        <w:rPr>
          <w:sz w:val="28"/>
          <w:szCs w:val="28"/>
        </w:rPr>
        <w:t>,</w:t>
      </w:r>
      <w:r w:rsidRPr="002905A0">
        <w:rPr>
          <w:sz w:val="28"/>
          <w:szCs w:val="28"/>
        </w:rPr>
        <w:t xml:space="preserve"> враховуються при проходженні </w:t>
      </w:r>
      <w:r w:rsidR="002905A0" w:rsidRPr="002905A0">
        <w:rPr>
          <w:sz w:val="28"/>
          <w:szCs w:val="28"/>
        </w:rPr>
        <w:t>конкурсу на вакантну посаду НПП;</w:t>
      </w:r>
    </w:p>
    <w:p w14:paraId="21DD192F" w14:textId="3B1E3C90" w:rsidR="00FC1807" w:rsidRPr="00D55153" w:rsidRDefault="00FC1807" w:rsidP="008E3D30">
      <w:pPr>
        <w:pStyle w:val="a6"/>
        <w:widowControl w:val="0"/>
        <w:numPr>
          <w:ilvl w:val="0"/>
          <w:numId w:val="7"/>
        </w:numPr>
        <w:tabs>
          <w:tab w:val="left" w:pos="142"/>
          <w:tab w:val="left" w:pos="567"/>
          <w:tab w:val="left" w:pos="709"/>
          <w:tab w:val="left" w:pos="1134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2905A0">
        <w:rPr>
          <w:sz w:val="28"/>
          <w:szCs w:val="28"/>
        </w:rPr>
        <w:t>враховуються</w:t>
      </w:r>
      <w:proofErr w:type="spellEnd"/>
      <w:r w:rsidRPr="002905A0">
        <w:rPr>
          <w:sz w:val="28"/>
          <w:szCs w:val="28"/>
        </w:rPr>
        <w:t xml:space="preserve"> кафедрами при </w:t>
      </w:r>
      <w:proofErr w:type="spellStart"/>
      <w:r w:rsidRPr="002905A0">
        <w:rPr>
          <w:sz w:val="28"/>
          <w:szCs w:val="28"/>
        </w:rPr>
        <w:t>вдосконаленні</w:t>
      </w:r>
      <w:proofErr w:type="spellEnd"/>
      <w:r w:rsidRPr="002905A0">
        <w:rPr>
          <w:sz w:val="28"/>
          <w:szCs w:val="28"/>
        </w:rPr>
        <w:t xml:space="preserve"> методичного </w:t>
      </w:r>
      <w:proofErr w:type="spellStart"/>
      <w:r w:rsidRPr="002905A0">
        <w:rPr>
          <w:sz w:val="28"/>
          <w:szCs w:val="28"/>
        </w:rPr>
        <w:t>забезпечення</w:t>
      </w:r>
      <w:proofErr w:type="spellEnd"/>
      <w:r w:rsidRPr="002905A0">
        <w:rPr>
          <w:sz w:val="28"/>
          <w:szCs w:val="28"/>
        </w:rPr>
        <w:t xml:space="preserve"> </w:t>
      </w:r>
      <w:proofErr w:type="spellStart"/>
      <w:r w:rsidRPr="002905A0">
        <w:rPr>
          <w:sz w:val="28"/>
          <w:szCs w:val="28"/>
        </w:rPr>
        <w:t>освітнього</w:t>
      </w:r>
      <w:proofErr w:type="spellEnd"/>
      <w:r w:rsidR="002905A0" w:rsidRPr="002905A0">
        <w:rPr>
          <w:sz w:val="28"/>
          <w:szCs w:val="28"/>
          <w:lang w:val="uk-UA"/>
        </w:rPr>
        <w:t xml:space="preserve"> </w:t>
      </w:r>
      <w:r w:rsidRPr="002905A0">
        <w:rPr>
          <w:sz w:val="28"/>
          <w:szCs w:val="28"/>
          <w:lang w:val="uk-UA"/>
        </w:rPr>
        <w:t>процесу</w:t>
      </w:r>
      <w:r w:rsidR="00D55153">
        <w:rPr>
          <w:sz w:val="28"/>
          <w:szCs w:val="28"/>
          <w:lang w:val="uk-UA"/>
        </w:rPr>
        <w:t>;</w:t>
      </w:r>
    </w:p>
    <w:p w14:paraId="10E6BEE4" w14:textId="3573E2F8" w:rsidR="00D55153" w:rsidRPr="00F53DBF" w:rsidRDefault="00D55153" w:rsidP="008E3D30">
      <w:pPr>
        <w:pStyle w:val="a6"/>
        <w:widowControl w:val="0"/>
        <w:numPr>
          <w:ilvl w:val="0"/>
          <w:numId w:val="7"/>
        </w:numPr>
        <w:tabs>
          <w:tab w:val="left" w:pos="142"/>
          <w:tab w:val="left" w:pos="567"/>
          <w:tab w:val="left" w:pos="709"/>
          <w:tab w:val="left" w:pos="1134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D55153">
        <w:rPr>
          <w:sz w:val="28"/>
          <w:szCs w:val="28"/>
          <w:lang w:val="uk-UA"/>
        </w:rPr>
        <w:t>враховуються при визначенні рейтинг</w:t>
      </w:r>
      <w:r>
        <w:rPr>
          <w:sz w:val="28"/>
          <w:szCs w:val="28"/>
          <w:lang w:val="uk-UA"/>
        </w:rPr>
        <w:t>ового оцінювання кафедр і факультетів університету.</w:t>
      </w:r>
    </w:p>
    <w:p w14:paraId="5E6C42E5" w14:textId="6CD9497C" w:rsidR="00F53DBF" w:rsidRPr="009729FE" w:rsidRDefault="00F53DBF" w:rsidP="00F53DBF">
      <w:pPr>
        <w:pStyle w:val="a6"/>
        <w:widowControl w:val="0"/>
        <w:numPr>
          <w:ilvl w:val="0"/>
          <w:numId w:val="7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9729FE">
        <w:rPr>
          <w:sz w:val="28"/>
          <w:szCs w:val="28"/>
          <w:lang w:val="uk-UA"/>
        </w:rPr>
        <w:t>враховуються під час перегляду і оновлення освітніх програм, відкриття та/або закриття освітніх програм; при реалізації інституційних процедур внутрішнього/</w:t>
      </w:r>
      <w:proofErr w:type="spellStart"/>
      <w:r w:rsidRPr="009729FE">
        <w:rPr>
          <w:sz w:val="28"/>
          <w:szCs w:val="28"/>
          <w:lang w:val="uk-UA"/>
        </w:rPr>
        <w:t>зовнішього</w:t>
      </w:r>
      <w:proofErr w:type="spellEnd"/>
      <w:r w:rsidRPr="009729FE">
        <w:rPr>
          <w:sz w:val="28"/>
          <w:szCs w:val="28"/>
          <w:lang w:val="uk-UA"/>
        </w:rPr>
        <w:t xml:space="preserve"> забезпечення якості вищої освіти; акредитаційних експертиз, </w:t>
      </w:r>
      <w:proofErr w:type="spellStart"/>
      <w:r w:rsidRPr="009729FE">
        <w:rPr>
          <w:sz w:val="28"/>
          <w:szCs w:val="28"/>
          <w:lang w:val="uk-UA"/>
        </w:rPr>
        <w:t>постакредитаційного</w:t>
      </w:r>
      <w:proofErr w:type="spellEnd"/>
      <w:r w:rsidRPr="009729FE">
        <w:rPr>
          <w:sz w:val="28"/>
          <w:szCs w:val="28"/>
          <w:lang w:val="uk-UA"/>
        </w:rPr>
        <w:t xml:space="preserve"> моніторингу.</w:t>
      </w:r>
    </w:p>
    <w:p w14:paraId="576525E9" w14:textId="77777777" w:rsidR="00F53DBF" w:rsidRPr="002905A0" w:rsidRDefault="00F53DBF" w:rsidP="00F53DBF">
      <w:pPr>
        <w:pStyle w:val="a6"/>
        <w:widowControl w:val="0"/>
        <w:tabs>
          <w:tab w:val="left" w:pos="142"/>
          <w:tab w:val="left" w:pos="567"/>
          <w:tab w:val="left" w:pos="709"/>
          <w:tab w:val="left" w:pos="1134"/>
          <w:tab w:val="left" w:pos="1418"/>
          <w:tab w:val="left" w:pos="2463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</w:rPr>
      </w:pPr>
    </w:p>
    <w:p w14:paraId="28B77767" w14:textId="5B93CC06" w:rsidR="00FC782C" w:rsidRDefault="00FC1807" w:rsidP="008B4E5A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0742E">
        <w:rPr>
          <w:sz w:val="28"/>
          <w:szCs w:val="28"/>
        </w:rPr>
        <w:t xml:space="preserve">Результати </w:t>
      </w:r>
      <w:r w:rsidR="008B4E5A" w:rsidRPr="00A0742E">
        <w:rPr>
          <w:sz w:val="28"/>
          <w:szCs w:val="28"/>
        </w:rPr>
        <w:t xml:space="preserve">опитувань </w:t>
      </w:r>
      <w:r w:rsidRPr="00A0742E">
        <w:rPr>
          <w:sz w:val="28"/>
          <w:szCs w:val="28"/>
        </w:rPr>
        <w:t xml:space="preserve">в узагальненому вигляді оприлюднюються на </w:t>
      </w:r>
      <w:proofErr w:type="spellStart"/>
      <w:r w:rsidRPr="00A0742E">
        <w:rPr>
          <w:sz w:val="28"/>
          <w:szCs w:val="28"/>
        </w:rPr>
        <w:t>вебсайті</w:t>
      </w:r>
      <w:proofErr w:type="spellEnd"/>
      <w:r w:rsidRPr="00A0742E">
        <w:rPr>
          <w:sz w:val="28"/>
          <w:szCs w:val="28"/>
        </w:rPr>
        <w:t xml:space="preserve"> Університету.</w:t>
      </w:r>
    </w:p>
    <w:p w14:paraId="0A067A5C" w14:textId="0BF4D363" w:rsidR="007844A0" w:rsidRDefault="007844A0" w:rsidP="007844A0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7844A0">
        <w:rPr>
          <w:sz w:val="28"/>
          <w:szCs w:val="28"/>
        </w:rPr>
        <w:t xml:space="preserve">За результатами проведення </w:t>
      </w:r>
      <w:r>
        <w:rPr>
          <w:sz w:val="28"/>
          <w:szCs w:val="28"/>
        </w:rPr>
        <w:t xml:space="preserve">опитування </w:t>
      </w:r>
      <w:r w:rsidRPr="007844A0">
        <w:rPr>
          <w:sz w:val="28"/>
          <w:szCs w:val="28"/>
        </w:rPr>
        <w:t xml:space="preserve">керівництво </w:t>
      </w:r>
      <w:r w:rsidR="00D55153">
        <w:rPr>
          <w:sz w:val="28"/>
          <w:szCs w:val="28"/>
        </w:rPr>
        <w:t>у</w:t>
      </w:r>
      <w:r w:rsidRPr="007844A0">
        <w:rPr>
          <w:sz w:val="28"/>
          <w:szCs w:val="28"/>
        </w:rPr>
        <w:t>ніверситету</w:t>
      </w:r>
      <w:r>
        <w:rPr>
          <w:sz w:val="28"/>
          <w:szCs w:val="28"/>
        </w:rPr>
        <w:t xml:space="preserve"> </w:t>
      </w:r>
      <w:r w:rsidRPr="007844A0">
        <w:rPr>
          <w:sz w:val="28"/>
          <w:szCs w:val="28"/>
        </w:rPr>
        <w:t>може застосовувати різні форми адміністративного впливу</w:t>
      </w:r>
      <w:r w:rsidR="00D00318">
        <w:rPr>
          <w:sz w:val="28"/>
          <w:szCs w:val="28"/>
        </w:rPr>
        <w:t>.</w:t>
      </w:r>
    </w:p>
    <w:p w14:paraId="353B9732" w14:textId="77777777" w:rsidR="00BD4DD9" w:rsidRDefault="00BD4DD9" w:rsidP="007844A0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14:paraId="02A77BD4" w14:textId="1A1B8BAC" w:rsidR="00E81967" w:rsidRPr="009E5FD9" w:rsidRDefault="001C5BD4" w:rsidP="00DB42AF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center"/>
        <w:rPr>
          <w:b/>
          <w:sz w:val="28"/>
          <w:szCs w:val="28"/>
          <w:lang w:val="uk-UA"/>
        </w:rPr>
      </w:pPr>
      <w:r w:rsidRPr="009E5FD9">
        <w:rPr>
          <w:b/>
          <w:sz w:val="28"/>
          <w:szCs w:val="28"/>
          <w:lang w:val="uk-UA"/>
        </w:rPr>
        <w:t>4. ПРИКІНЦЕВІ ПОЛОЖЕННЯ</w:t>
      </w:r>
    </w:p>
    <w:p w14:paraId="12F5EF01" w14:textId="0D846DE4" w:rsidR="00E81967" w:rsidRPr="009E5FD9" w:rsidRDefault="009F56DE" w:rsidP="009E5FD9">
      <w:pPr>
        <w:pStyle w:val="a6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9E5FD9">
        <w:rPr>
          <w:sz w:val="28"/>
          <w:szCs w:val="28"/>
          <w:lang w:val="uk-UA"/>
        </w:rPr>
        <w:t>Порядок</w:t>
      </w:r>
      <w:r w:rsidR="00E81967" w:rsidRPr="009E5FD9">
        <w:rPr>
          <w:sz w:val="28"/>
          <w:szCs w:val="28"/>
          <w:lang w:val="uk-UA"/>
        </w:rPr>
        <w:t xml:space="preserve"> набуває чинності з наступного дня після введення його в дію </w:t>
      </w:r>
      <w:r w:rsidR="009E5FD9" w:rsidRPr="009E5FD9">
        <w:rPr>
          <w:sz w:val="28"/>
          <w:szCs w:val="28"/>
          <w:lang w:val="uk-UA"/>
        </w:rPr>
        <w:t>н</w:t>
      </w:r>
      <w:r w:rsidR="00E81967" w:rsidRPr="009E5FD9">
        <w:rPr>
          <w:sz w:val="28"/>
          <w:szCs w:val="28"/>
          <w:lang w:val="uk-UA"/>
        </w:rPr>
        <w:t>аказом ректора, якщо інше не передбачено</w:t>
      </w:r>
      <w:r w:rsidR="008B4092" w:rsidRPr="009E5FD9">
        <w:rPr>
          <w:sz w:val="28"/>
          <w:szCs w:val="28"/>
          <w:lang w:val="uk-UA"/>
        </w:rPr>
        <w:t xml:space="preserve"> цим Порядком</w:t>
      </w:r>
      <w:r w:rsidR="00E81967" w:rsidRPr="009E5FD9">
        <w:rPr>
          <w:sz w:val="28"/>
          <w:szCs w:val="28"/>
          <w:lang w:val="uk-UA"/>
        </w:rPr>
        <w:t>.</w:t>
      </w:r>
    </w:p>
    <w:p w14:paraId="674AC33F" w14:textId="77777777" w:rsidR="00EA5AC6" w:rsidRDefault="00EA5AC6" w:rsidP="00EA5AC6">
      <w:pPr>
        <w:widowControl w:val="0"/>
        <w:ind w:firstLine="709"/>
        <w:jc w:val="both"/>
        <w:rPr>
          <w:sz w:val="28"/>
          <w:szCs w:val="28"/>
        </w:rPr>
      </w:pPr>
      <w:r w:rsidRPr="00195E3B">
        <w:rPr>
          <w:sz w:val="28"/>
          <w:szCs w:val="28"/>
        </w:rPr>
        <w:t xml:space="preserve">Зміни та доповнення до Положення можуть вноситися наказом ректора за рішенням вченої ради університету. У такій же послідовності Положення скасовується. </w:t>
      </w:r>
    </w:p>
    <w:p w14:paraId="7F6F518E" w14:textId="77777777" w:rsidR="004F6B0E" w:rsidRDefault="004F6B0E" w:rsidP="00EA5AC6">
      <w:pPr>
        <w:widowControl w:val="0"/>
        <w:ind w:firstLine="709"/>
        <w:jc w:val="both"/>
        <w:rPr>
          <w:sz w:val="28"/>
          <w:szCs w:val="28"/>
        </w:rPr>
      </w:pPr>
    </w:p>
    <w:p w14:paraId="3A1752A6" w14:textId="77777777" w:rsidR="004F6B0E" w:rsidRPr="00195E3B" w:rsidRDefault="004F6B0E" w:rsidP="00EA5AC6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004" w:type="dxa"/>
        <w:tblLook w:val="00A0" w:firstRow="1" w:lastRow="0" w:firstColumn="1" w:lastColumn="0" w:noHBand="0" w:noVBand="0"/>
      </w:tblPr>
      <w:tblGrid>
        <w:gridCol w:w="3509"/>
        <w:gridCol w:w="3120"/>
        <w:gridCol w:w="3375"/>
      </w:tblGrid>
      <w:tr w:rsidR="004F6B0E" w:rsidRPr="00195E3B" w14:paraId="2BB00CF8" w14:textId="77777777" w:rsidTr="00D06E3A">
        <w:tc>
          <w:tcPr>
            <w:tcW w:w="3509" w:type="dxa"/>
            <w:vAlign w:val="center"/>
          </w:tcPr>
          <w:p w14:paraId="62249B5C" w14:textId="77777777" w:rsidR="004F6B0E" w:rsidRPr="00195E3B" w:rsidRDefault="004F6B0E" w:rsidP="004F6B0E">
            <w:pPr>
              <w:widowControl w:val="0"/>
              <w:jc w:val="both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 xml:space="preserve">Керівниця відділу </w:t>
            </w:r>
          </w:p>
          <w:p w14:paraId="3168FA6E" w14:textId="77777777" w:rsidR="004F6B0E" w:rsidRPr="00195E3B" w:rsidRDefault="004F6B0E" w:rsidP="004F6B0E">
            <w:pPr>
              <w:widowControl w:val="0"/>
              <w:jc w:val="both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 xml:space="preserve">забезпечення якості освіти                          </w:t>
            </w:r>
          </w:p>
          <w:p w14:paraId="5E84C40B" w14:textId="77777777" w:rsidR="004F6B0E" w:rsidRDefault="004F6B0E" w:rsidP="004F6B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vAlign w:val="center"/>
          </w:tcPr>
          <w:p w14:paraId="2661C4EC" w14:textId="77777777" w:rsidR="004F6B0E" w:rsidRPr="00195E3B" w:rsidRDefault="004F6B0E" w:rsidP="00D06E3A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709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0FCC4CEE" w14:textId="28FF364F" w:rsidR="004F6B0E" w:rsidRDefault="004F6B0E" w:rsidP="004F6B0E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5E3B">
              <w:rPr>
                <w:sz w:val="28"/>
                <w:szCs w:val="28"/>
              </w:rPr>
              <w:t>Тетяна ЧЕРКАШИНА</w:t>
            </w:r>
          </w:p>
        </w:tc>
      </w:tr>
      <w:tr w:rsidR="00B62EC7" w:rsidRPr="00195E3B" w14:paraId="7D5B5693" w14:textId="77777777" w:rsidTr="00D06E3A">
        <w:tc>
          <w:tcPr>
            <w:tcW w:w="3509" w:type="dxa"/>
            <w:vAlign w:val="center"/>
          </w:tcPr>
          <w:p w14:paraId="3EB39D50" w14:textId="77777777" w:rsidR="004F6B0E" w:rsidRDefault="004F6B0E" w:rsidP="004F6B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відділу цифрової інфраструктури</w:t>
            </w:r>
          </w:p>
          <w:p w14:paraId="35BD577E" w14:textId="77777777" w:rsidR="00B62EC7" w:rsidRPr="00195E3B" w:rsidRDefault="00B62EC7" w:rsidP="00D06E3A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vAlign w:val="center"/>
          </w:tcPr>
          <w:p w14:paraId="3BD25185" w14:textId="77777777" w:rsidR="00B62EC7" w:rsidRPr="00195E3B" w:rsidRDefault="00B62EC7" w:rsidP="00D06E3A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709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6880AF34" w14:textId="77777777" w:rsidR="004E7A0E" w:rsidRDefault="004E7A0E" w:rsidP="004F6B0E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14:paraId="002AC453" w14:textId="0FF29667" w:rsidR="004F6B0E" w:rsidRDefault="004F6B0E" w:rsidP="004F6B0E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Володимир КУТІЩЕВ</w:t>
            </w:r>
          </w:p>
          <w:p w14:paraId="0E8E1F81" w14:textId="77777777" w:rsidR="00B62EC7" w:rsidRPr="00195E3B" w:rsidRDefault="00B62EC7" w:rsidP="00D06E3A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4F6B0E" w:rsidRPr="00195E3B" w14:paraId="1EAA1395" w14:textId="77777777" w:rsidTr="00D06E3A">
        <w:tc>
          <w:tcPr>
            <w:tcW w:w="3509" w:type="dxa"/>
            <w:vAlign w:val="center"/>
          </w:tcPr>
          <w:p w14:paraId="193ED356" w14:textId="77777777" w:rsidR="004F6B0E" w:rsidRPr="00195E3B" w:rsidRDefault="004F6B0E" w:rsidP="004F6B0E">
            <w:pPr>
              <w:widowControl w:val="0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 xml:space="preserve">Керівниця навчального відділу       </w:t>
            </w:r>
            <w:r>
              <w:rPr>
                <w:sz w:val="28"/>
                <w:szCs w:val="28"/>
              </w:rPr>
              <w:t xml:space="preserve">              </w:t>
            </w:r>
            <w:r w:rsidRPr="00195E3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</w:t>
            </w:r>
            <w:r w:rsidRPr="00195E3B">
              <w:rPr>
                <w:sz w:val="28"/>
                <w:szCs w:val="28"/>
              </w:rPr>
              <w:t xml:space="preserve">  </w:t>
            </w:r>
          </w:p>
          <w:p w14:paraId="38CF63DC" w14:textId="77777777" w:rsidR="004F6B0E" w:rsidRDefault="004F6B0E" w:rsidP="004F6B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vAlign w:val="center"/>
          </w:tcPr>
          <w:p w14:paraId="0736B7E8" w14:textId="77777777" w:rsidR="004F6B0E" w:rsidRPr="00195E3B" w:rsidRDefault="004F6B0E" w:rsidP="00D06E3A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709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2F18C81D" w14:textId="77777777" w:rsidR="004F6B0E" w:rsidRDefault="004F6B0E" w:rsidP="004F6B0E">
            <w:pPr>
              <w:pStyle w:val="Default"/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95E3B">
              <w:rPr>
                <w:sz w:val="28"/>
                <w:szCs w:val="28"/>
              </w:rPr>
              <w:t>Вікторія</w:t>
            </w:r>
            <w:proofErr w:type="spellEnd"/>
            <w:r w:rsidRPr="00195E3B">
              <w:rPr>
                <w:sz w:val="28"/>
                <w:szCs w:val="28"/>
              </w:rPr>
              <w:t xml:space="preserve"> ЯЦЕНКО</w:t>
            </w:r>
          </w:p>
          <w:p w14:paraId="5939EF9C" w14:textId="77777777" w:rsidR="004F6B0E" w:rsidRPr="00195E3B" w:rsidRDefault="004F6B0E" w:rsidP="00D06E3A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4F6B0E" w:rsidRPr="00195E3B" w14:paraId="65126BDD" w14:textId="77777777" w:rsidTr="00D06E3A">
        <w:tc>
          <w:tcPr>
            <w:tcW w:w="3509" w:type="dxa"/>
            <w:vAlign w:val="center"/>
          </w:tcPr>
          <w:p w14:paraId="6762F05A" w14:textId="7783451A" w:rsidR="004F6B0E" w:rsidRDefault="004F6B0E" w:rsidP="004F6B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r w:rsidRPr="00195E3B">
              <w:rPr>
                <w:sz w:val="28"/>
                <w:szCs w:val="28"/>
                <w:lang w:val="uk-UA"/>
              </w:rPr>
              <w:t>Керівниця навчально-методичного відділу</w:t>
            </w:r>
          </w:p>
        </w:tc>
        <w:tc>
          <w:tcPr>
            <w:tcW w:w="3120" w:type="dxa"/>
            <w:vAlign w:val="center"/>
          </w:tcPr>
          <w:p w14:paraId="59AB8A5B" w14:textId="77777777" w:rsidR="004F6B0E" w:rsidRPr="00195E3B" w:rsidRDefault="004F6B0E" w:rsidP="00D06E3A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709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24E7A0D9" w14:textId="7BCA6FEA" w:rsidR="004F6B0E" w:rsidRPr="00195E3B" w:rsidRDefault="004F6B0E" w:rsidP="00D06E3A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195E3B">
              <w:rPr>
                <w:color w:val="auto"/>
                <w:sz w:val="28"/>
                <w:szCs w:val="28"/>
                <w:lang w:val="uk-UA"/>
              </w:rPr>
              <w:t>Тетяна КОРНІШЕВА</w:t>
            </w:r>
          </w:p>
        </w:tc>
      </w:tr>
      <w:tr w:rsidR="004F6B0E" w:rsidRPr="00195E3B" w14:paraId="232D19D1" w14:textId="77777777" w:rsidTr="00D06E3A">
        <w:tc>
          <w:tcPr>
            <w:tcW w:w="3509" w:type="dxa"/>
            <w:vAlign w:val="center"/>
          </w:tcPr>
          <w:p w14:paraId="04012A3B" w14:textId="77777777" w:rsidR="0099394A" w:rsidRDefault="0099394A" w:rsidP="004F6B0E">
            <w:pPr>
              <w:widowControl w:val="0"/>
              <w:jc w:val="both"/>
              <w:rPr>
                <w:color w:val="040000"/>
                <w:sz w:val="28"/>
                <w:szCs w:val="28"/>
              </w:rPr>
            </w:pPr>
          </w:p>
          <w:p w14:paraId="5323C831" w14:textId="4AC50943" w:rsidR="004F6B0E" w:rsidRPr="00195E3B" w:rsidRDefault="004F6B0E" w:rsidP="004F6B0E">
            <w:pPr>
              <w:widowControl w:val="0"/>
              <w:jc w:val="both"/>
              <w:rPr>
                <w:color w:val="040000"/>
                <w:sz w:val="28"/>
                <w:szCs w:val="28"/>
              </w:rPr>
            </w:pPr>
            <w:r w:rsidRPr="00195E3B">
              <w:rPr>
                <w:color w:val="040000"/>
                <w:sz w:val="28"/>
                <w:szCs w:val="28"/>
              </w:rPr>
              <w:t xml:space="preserve">Завідувачка відділу </w:t>
            </w:r>
          </w:p>
          <w:p w14:paraId="6131C380" w14:textId="1EC3E22F" w:rsidR="004F6B0E" w:rsidRDefault="004F6B0E" w:rsidP="004F6B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195E3B">
              <w:rPr>
                <w:color w:val="040000"/>
                <w:sz w:val="28"/>
                <w:szCs w:val="28"/>
              </w:rPr>
              <w:t>аспірантури</w:t>
            </w:r>
            <w:proofErr w:type="spellEnd"/>
            <w:r w:rsidRPr="00195E3B">
              <w:rPr>
                <w:color w:val="040000"/>
                <w:sz w:val="28"/>
                <w:szCs w:val="28"/>
              </w:rPr>
              <w:t xml:space="preserve"> та </w:t>
            </w:r>
            <w:proofErr w:type="spellStart"/>
            <w:r w:rsidRPr="00195E3B">
              <w:rPr>
                <w:color w:val="040000"/>
                <w:sz w:val="28"/>
                <w:szCs w:val="28"/>
              </w:rPr>
              <w:t>докторантури</w:t>
            </w:r>
            <w:proofErr w:type="spellEnd"/>
          </w:p>
        </w:tc>
        <w:tc>
          <w:tcPr>
            <w:tcW w:w="3120" w:type="dxa"/>
            <w:vAlign w:val="center"/>
          </w:tcPr>
          <w:p w14:paraId="4D25F0B9" w14:textId="77777777" w:rsidR="004F6B0E" w:rsidRPr="00195E3B" w:rsidRDefault="004F6B0E" w:rsidP="00D06E3A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709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542E5152" w14:textId="77777777" w:rsidR="004E7A0E" w:rsidRDefault="004E7A0E" w:rsidP="00D06E3A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14:paraId="4390C046" w14:textId="01C0955A" w:rsidR="004F6B0E" w:rsidRPr="00195E3B" w:rsidRDefault="004F6B0E" w:rsidP="00D06E3A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Лідія БОНДАРЕНКО</w:t>
            </w:r>
          </w:p>
        </w:tc>
      </w:tr>
    </w:tbl>
    <w:p w14:paraId="341546E1" w14:textId="77777777" w:rsidR="00B62EC7" w:rsidRDefault="00B62EC7" w:rsidP="00B62EC7">
      <w:pPr>
        <w:widowControl w:val="0"/>
        <w:rPr>
          <w:sz w:val="28"/>
          <w:szCs w:val="28"/>
        </w:rPr>
      </w:pPr>
    </w:p>
    <w:p w14:paraId="2E94A647" w14:textId="77777777" w:rsidR="000C3C83" w:rsidRDefault="000C3C83" w:rsidP="00B62EC7">
      <w:pPr>
        <w:widowControl w:val="0"/>
        <w:jc w:val="both"/>
        <w:rPr>
          <w:sz w:val="28"/>
          <w:szCs w:val="28"/>
        </w:rPr>
      </w:pPr>
    </w:p>
    <w:p w14:paraId="38349578" w14:textId="3165EF28" w:rsidR="00B62EC7" w:rsidRPr="00195E3B" w:rsidRDefault="00B62EC7" w:rsidP="00B62EC7">
      <w:pPr>
        <w:widowControl w:val="0"/>
        <w:jc w:val="both"/>
        <w:rPr>
          <w:sz w:val="28"/>
          <w:szCs w:val="28"/>
        </w:rPr>
      </w:pPr>
      <w:r w:rsidRPr="00195E3B">
        <w:rPr>
          <w:sz w:val="28"/>
          <w:szCs w:val="28"/>
        </w:rPr>
        <w:t>ПОГОДЖЕНО</w:t>
      </w:r>
    </w:p>
    <w:tbl>
      <w:tblPr>
        <w:tblpPr w:leftFromText="180" w:rightFromText="180" w:vertAnchor="text" w:horzAnchor="margin" w:tblpY="60"/>
        <w:tblW w:w="10004" w:type="dxa"/>
        <w:tblLook w:val="00A0" w:firstRow="1" w:lastRow="0" w:firstColumn="1" w:lastColumn="0" w:noHBand="0" w:noVBand="0"/>
      </w:tblPr>
      <w:tblGrid>
        <w:gridCol w:w="3509"/>
        <w:gridCol w:w="3120"/>
        <w:gridCol w:w="3375"/>
      </w:tblGrid>
      <w:tr w:rsidR="00B62EC7" w:rsidRPr="00195E3B" w14:paraId="4A75340A" w14:textId="77777777" w:rsidTr="004E7A0E">
        <w:trPr>
          <w:trHeight w:val="1279"/>
        </w:trPr>
        <w:tc>
          <w:tcPr>
            <w:tcW w:w="3509" w:type="dxa"/>
            <w:vAlign w:val="center"/>
          </w:tcPr>
          <w:p w14:paraId="5456ED71" w14:textId="77777777" w:rsidR="00B62EC7" w:rsidRPr="00195E3B" w:rsidRDefault="00B62EC7" w:rsidP="004E7A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r w:rsidRPr="00195E3B">
              <w:rPr>
                <w:sz w:val="28"/>
                <w:szCs w:val="28"/>
                <w:lang w:val="uk-UA"/>
              </w:rPr>
              <w:t>Перший проректор</w:t>
            </w:r>
          </w:p>
        </w:tc>
        <w:tc>
          <w:tcPr>
            <w:tcW w:w="3120" w:type="dxa"/>
            <w:vAlign w:val="center"/>
          </w:tcPr>
          <w:p w14:paraId="25DFE184" w14:textId="5A597A75" w:rsidR="00B62EC7" w:rsidRPr="00195E3B" w:rsidRDefault="00B62EC7" w:rsidP="004F6B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5" w:type="dxa"/>
            <w:vAlign w:val="center"/>
          </w:tcPr>
          <w:p w14:paraId="441C899B" w14:textId="77777777" w:rsidR="004E7A0E" w:rsidRDefault="004E7A0E" w:rsidP="004F6B0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FFF2CB" w14:textId="77777777" w:rsidR="004E7A0E" w:rsidRDefault="004E7A0E" w:rsidP="004F6B0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296A19" w14:textId="66AF9264" w:rsidR="00DF1B19" w:rsidRPr="00195E3B" w:rsidRDefault="00B62EC7" w:rsidP="004F6B0E">
            <w:pPr>
              <w:widowControl w:val="0"/>
              <w:jc w:val="center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>Сергій ОМЕЛЬЧУК</w:t>
            </w:r>
          </w:p>
          <w:p w14:paraId="321E2B70" w14:textId="77777777" w:rsidR="00B62EC7" w:rsidRPr="00195E3B" w:rsidRDefault="00B62EC7" w:rsidP="004F6B0E">
            <w:pPr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jc w:val="center"/>
              <w:rPr>
                <w:sz w:val="28"/>
                <w:szCs w:val="28"/>
              </w:rPr>
            </w:pPr>
          </w:p>
        </w:tc>
      </w:tr>
      <w:tr w:rsidR="004F6B0E" w:rsidRPr="00195E3B" w14:paraId="40A4EA74" w14:textId="77777777" w:rsidTr="004E7A0E">
        <w:tc>
          <w:tcPr>
            <w:tcW w:w="3509" w:type="dxa"/>
            <w:vAlign w:val="center"/>
          </w:tcPr>
          <w:p w14:paraId="46FD0B70" w14:textId="4FD4FD76" w:rsidR="004F6B0E" w:rsidRPr="0099394A" w:rsidRDefault="004F6B0E" w:rsidP="004E7A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r w:rsidRPr="00195E3B">
              <w:rPr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195E3B">
              <w:rPr>
                <w:sz w:val="28"/>
                <w:szCs w:val="28"/>
                <w:shd w:val="clear" w:color="auto" w:fill="FFFFFF"/>
              </w:rPr>
              <w:t>роректор</w:t>
            </w:r>
            <w:proofErr w:type="spellEnd"/>
            <w:r w:rsidRPr="00195E3B">
              <w:rPr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195E3B">
              <w:rPr>
                <w:sz w:val="28"/>
                <w:szCs w:val="28"/>
                <w:shd w:val="clear" w:color="auto" w:fill="FFFFFF"/>
              </w:rPr>
              <w:t>навчальної</w:t>
            </w:r>
            <w:proofErr w:type="spellEnd"/>
            <w:r w:rsidRPr="00195E3B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95E3B">
              <w:rPr>
                <w:sz w:val="28"/>
                <w:szCs w:val="28"/>
                <w:shd w:val="clear" w:color="auto" w:fill="FFFFFF"/>
              </w:rPr>
              <w:t>науково-педагогічної</w:t>
            </w:r>
            <w:proofErr w:type="spellEnd"/>
            <w:r w:rsidRPr="00195E3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5E3B">
              <w:rPr>
                <w:sz w:val="28"/>
                <w:szCs w:val="28"/>
                <w:shd w:val="clear" w:color="auto" w:fill="FFFFFF"/>
              </w:rPr>
              <w:t>роботи</w:t>
            </w:r>
            <w:proofErr w:type="spellEnd"/>
          </w:p>
        </w:tc>
        <w:tc>
          <w:tcPr>
            <w:tcW w:w="3120" w:type="dxa"/>
            <w:vAlign w:val="center"/>
          </w:tcPr>
          <w:p w14:paraId="74AC9C6E" w14:textId="77777777" w:rsidR="004F6B0E" w:rsidRPr="00195E3B" w:rsidRDefault="004F6B0E" w:rsidP="004F6B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12BB4F1D" w14:textId="77777777" w:rsidR="004E7A0E" w:rsidRDefault="004E7A0E" w:rsidP="004F6B0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  <w:lang w:val="uk-UA" w:eastAsia="uk-UA"/>
              </w:rPr>
            </w:pPr>
          </w:p>
          <w:p w14:paraId="25532509" w14:textId="77777777" w:rsidR="004E7A0E" w:rsidRDefault="004E7A0E" w:rsidP="004F6B0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  <w:lang w:val="uk-UA" w:eastAsia="uk-UA"/>
              </w:rPr>
            </w:pPr>
          </w:p>
          <w:p w14:paraId="654A63FD" w14:textId="3AB74EB4" w:rsidR="004F6B0E" w:rsidRDefault="004F6B0E" w:rsidP="004F6B0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  <w:lang w:val="uk-UA" w:eastAsia="uk-UA"/>
              </w:rPr>
            </w:pPr>
            <w:r w:rsidRPr="00195E3B">
              <w:rPr>
                <w:color w:val="auto"/>
                <w:sz w:val="28"/>
                <w:szCs w:val="28"/>
                <w:lang w:val="uk-UA" w:eastAsia="uk-UA"/>
              </w:rPr>
              <w:t>Дар’я МАЛЬЧИКОВА</w:t>
            </w:r>
          </w:p>
          <w:p w14:paraId="1CFA1283" w14:textId="77777777" w:rsidR="004F6B0E" w:rsidRPr="00195E3B" w:rsidRDefault="004F6B0E" w:rsidP="004F6B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F6B0E" w:rsidRPr="00195E3B" w14:paraId="5B1B651C" w14:textId="77777777" w:rsidTr="004E7A0E">
        <w:tc>
          <w:tcPr>
            <w:tcW w:w="3509" w:type="dxa"/>
            <w:vAlign w:val="center"/>
          </w:tcPr>
          <w:p w14:paraId="4348612E" w14:textId="77777777" w:rsidR="0099394A" w:rsidRDefault="0099394A" w:rsidP="004E7A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</w:p>
          <w:p w14:paraId="2ECE22AA" w14:textId="291C71D9" w:rsidR="004F6B0E" w:rsidRPr="004F6B0E" w:rsidRDefault="004F6B0E" w:rsidP="004E7A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r w:rsidRPr="00BF3524">
              <w:rPr>
                <w:sz w:val="28"/>
                <w:szCs w:val="28"/>
                <w:lang w:val="uk-UA"/>
              </w:rPr>
              <w:t xml:space="preserve">Проректор з </w:t>
            </w:r>
            <w:proofErr w:type="spellStart"/>
            <w:r w:rsidRPr="00BF3524">
              <w:rPr>
                <w:sz w:val="28"/>
                <w:szCs w:val="28"/>
                <w:lang w:val="uk-UA"/>
              </w:rPr>
              <w:t>цифровізації</w:t>
            </w:r>
            <w:proofErr w:type="spellEnd"/>
            <w:r w:rsidRPr="00BF3524">
              <w:rPr>
                <w:sz w:val="28"/>
                <w:szCs w:val="28"/>
                <w:lang w:val="uk-UA"/>
              </w:rPr>
              <w:t>,                 інноваційної, інвестиційної діяльності та науково-</w:t>
            </w:r>
            <w:r>
              <w:rPr>
                <w:sz w:val="28"/>
                <w:szCs w:val="28"/>
                <w:lang w:val="uk-UA"/>
              </w:rPr>
              <w:t>педагогічної діяльності</w:t>
            </w:r>
          </w:p>
        </w:tc>
        <w:tc>
          <w:tcPr>
            <w:tcW w:w="3120" w:type="dxa"/>
            <w:vAlign w:val="center"/>
          </w:tcPr>
          <w:p w14:paraId="3514AD86" w14:textId="77777777" w:rsidR="004F6B0E" w:rsidRPr="00195E3B" w:rsidRDefault="004F6B0E" w:rsidP="004F6B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663155DB" w14:textId="77777777" w:rsidR="004E7A0E" w:rsidRDefault="004E7A0E" w:rsidP="004F6B0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94288E" w14:textId="77777777" w:rsidR="004E7A0E" w:rsidRDefault="004E7A0E" w:rsidP="004F6B0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551B861" w14:textId="0DB7A727" w:rsidR="004F6B0E" w:rsidRPr="00195E3B" w:rsidRDefault="004F6B0E" w:rsidP="004F6B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ЛЕМЕЩУК</w:t>
            </w:r>
          </w:p>
        </w:tc>
      </w:tr>
      <w:tr w:rsidR="004F6B0E" w:rsidRPr="00195E3B" w14:paraId="75C123E8" w14:textId="77777777" w:rsidTr="004E7A0E">
        <w:tc>
          <w:tcPr>
            <w:tcW w:w="3509" w:type="dxa"/>
            <w:vAlign w:val="center"/>
          </w:tcPr>
          <w:p w14:paraId="1C6DB947" w14:textId="77777777" w:rsidR="0099394A" w:rsidRDefault="0099394A" w:rsidP="004E7A0E">
            <w:pPr>
              <w:widowControl w:val="0"/>
              <w:rPr>
                <w:sz w:val="28"/>
                <w:szCs w:val="28"/>
              </w:rPr>
            </w:pPr>
          </w:p>
          <w:p w14:paraId="246C94C1" w14:textId="07ECA474" w:rsidR="004F6B0E" w:rsidRPr="00195E3B" w:rsidRDefault="004F6B0E" w:rsidP="004E7A0E">
            <w:pPr>
              <w:widowControl w:val="0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>Уповноважений з</w:t>
            </w:r>
          </w:p>
          <w:p w14:paraId="749365FC" w14:textId="77777777" w:rsidR="004F6B0E" w:rsidRPr="00195E3B" w:rsidRDefault="004F6B0E" w:rsidP="004E7A0E">
            <w:pPr>
              <w:widowControl w:val="0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>антикорупційної</w:t>
            </w:r>
          </w:p>
          <w:p w14:paraId="494C8C08" w14:textId="407BD6FC" w:rsidR="004F6B0E" w:rsidRPr="00195E3B" w:rsidRDefault="004F6B0E" w:rsidP="004E7A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195E3B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3120" w:type="dxa"/>
            <w:vAlign w:val="center"/>
          </w:tcPr>
          <w:p w14:paraId="18A4F509" w14:textId="77777777" w:rsidR="004F6B0E" w:rsidRPr="00195E3B" w:rsidRDefault="004F6B0E" w:rsidP="004F6B0E">
            <w:pPr>
              <w:pStyle w:val="a6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375" w:type="dxa"/>
            <w:vAlign w:val="center"/>
          </w:tcPr>
          <w:p w14:paraId="19F081FC" w14:textId="77777777" w:rsidR="004E7A0E" w:rsidRDefault="004E7A0E" w:rsidP="004F6B0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886D314" w14:textId="77777777" w:rsidR="0099394A" w:rsidRDefault="0099394A" w:rsidP="004F6B0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5923DA" w14:textId="3869A90B" w:rsidR="004F6B0E" w:rsidRPr="00195E3B" w:rsidRDefault="004F6B0E" w:rsidP="004F6B0E">
            <w:pPr>
              <w:widowControl w:val="0"/>
              <w:jc w:val="center"/>
              <w:rPr>
                <w:sz w:val="28"/>
                <w:szCs w:val="28"/>
              </w:rPr>
            </w:pPr>
            <w:r w:rsidRPr="00195E3B">
              <w:rPr>
                <w:sz w:val="28"/>
                <w:szCs w:val="28"/>
              </w:rPr>
              <w:t>Олексій САКОВНІЧ</w:t>
            </w:r>
          </w:p>
        </w:tc>
      </w:tr>
    </w:tbl>
    <w:p w14:paraId="0D5A40FF" w14:textId="77777777" w:rsidR="00B62EC7" w:rsidRDefault="00B62EC7" w:rsidP="00B62EC7">
      <w:pPr>
        <w:widowControl w:val="0"/>
        <w:jc w:val="both"/>
        <w:rPr>
          <w:sz w:val="28"/>
          <w:szCs w:val="28"/>
        </w:rPr>
      </w:pPr>
    </w:p>
    <w:p w14:paraId="12DF324C" w14:textId="77777777" w:rsidR="00DF1B19" w:rsidRDefault="00DF1B19" w:rsidP="00B62EC7">
      <w:pPr>
        <w:widowControl w:val="0"/>
        <w:jc w:val="both"/>
        <w:rPr>
          <w:sz w:val="28"/>
          <w:szCs w:val="28"/>
        </w:rPr>
      </w:pPr>
    </w:p>
    <w:sectPr w:rsidR="00DF1B19" w:rsidSect="00193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7997E" w14:textId="77777777" w:rsidR="00AF2E89" w:rsidRDefault="00AF2E89" w:rsidP="00DC0DBC">
      <w:r>
        <w:separator/>
      </w:r>
    </w:p>
  </w:endnote>
  <w:endnote w:type="continuationSeparator" w:id="0">
    <w:p w14:paraId="68843A39" w14:textId="77777777" w:rsidR="00AF2E89" w:rsidRDefault="00AF2E89" w:rsidP="00DC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5E06" w14:textId="77777777" w:rsidR="00A4135C" w:rsidRDefault="00A4135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1BE10" w14:textId="77777777" w:rsidR="00A4135C" w:rsidRDefault="00A4135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739A" w14:textId="77777777" w:rsidR="00A4135C" w:rsidRDefault="00A413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1699" w14:textId="77777777" w:rsidR="00AF2E89" w:rsidRDefault="00AF2E89" w:rsidP="00DC0DBC">
      <w:r>
        <w:separator/>
      </w:r>
    </w:p>
  </w:footnote>
  <w:footnote w:type="continuationSeparator" w:id="0">
    <w:p w14:paraId="02D18EC0" w14:textId="77777777" w:rsidR="00AF2E89" w:rsidRDefault="00AF2E89" w:rsidP="00DC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9DA1" w14:textId="77777777" w:rsidR="00A4135C" w:rsidRDefault="00A4135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087"/>
      <w:gridCol w:w="1134"/>
    </w:tblGrid>
    <w:tr w:rsidR="00DC0DBC" w:rsidRPr="00FB362E" w14:paraId="264CA7D7" w14:textId="77777777" w:rsidTr="00D06E3A">
      <w:tc>
        <w:tcPr>
          <w:tcW w:w="1668" w:type="dxa"/>
        </w:tcPr>
        <w:p w14:paraId="6545B98C" w14:textId="77777777" w:rsidR="00DC0DBC" w:rsidRPr="00FB362E" w:rsidRDefault="00DC0DBC" w:rsidP="00DC0DBC">
          <w:pPr>
            <w:pStyle w:val="ac"/>
            <w:tabs>
              <w:tab w:val="clear" w:pos="4677"/>
              <w:tab w:val="clear" w:pos="9355"/>
              <w:tab w:val="center" w:pos="4819"/>
              <w:tab w:val="right" w:pos="9638"/>
            </w:tabs>
            <w:jc w:val="center"/>
          </w:pPr>
          <w:r w:rsidRPr="00FB362E">
            <w:rPr>
              <w:sz w:val="22"/>
              <w:szCs w:val="22"/>
            </w:rPr>
            <w:t>МОН України</w:t>
          </w:r>
        </w:p>
        <w:p w14:paraId="3EEC17B6" w14:textId="77777777" w:rsidR="00DC0DBC" w:rsidRPr="00FB362E" w:rsidRDefault="00DC0DBC" w:rsidP="00DC0DBC">
          <w:pPr>
            <w:pStyle w:val="ac"/>
            <w:tabs>
              <w:tab w:val="clear" w:pos="4677"/>
              <w:tab w:val="clear" w:pos="9355"/>
              <w:tab w:val="center" w:pos="4819"/>
              <w:tab w:val="right" w:pos="9638"/>
            </w:tabs>
            <w:jc w:val="center"/>
          </w:pPr>
          <w:r w:rsidRPr="00FB362E">
            <w:rPr>
              <w:sz w:val="22"/>
              <w:szCs w:val="22"/>
            </w:rPr>
            <w:t>ХДУ</w:t>
          </w:r>
        </w:p>
      </w:tc>
      <w:tc>
        <w:tcPr>
          <w:tcW w:w="7087" w:type="dxa"/>
        </w:tcPr>
        <w:p w14:paraId="72E44FC4" w14:textId="77777777" w:rsidR="00DC0DBC" w:rsidRDefault="00DC0DBC" w:rsidP="00DC0DBC">
          <w:pPr>
            <w:pStyle w:val="ac"/>
            <w:tabs>
              <w:tab w:val="clear" w:pos="4677"/>
              <w:tab w:val="clear" w:pos="9355"/>
              <w:tab w:val="center" w:pos="4819"/>
              <w:tab w:val="right" w:pos="9638"/>
            </w:tabs>
            <w:jc w:val="center"/>
          </w:pPr>
          <w:r>
            <w:rPr>
              <w:sz w:val="22"/>
              <w:szCs w:val="22"/>
            </w:rPr>
            <w:t>Порядок опитування здобувачів вищої освіти в Херсонському державному університеті</w:t>
          </w:r>
        </w:p>
        <w:p w14:paraId="02567185" w14:textId="098560CE" w:rsidR="00CE65FC" w:rsidRPr="00FB362E" w:rsidRDefault="00CE65FC" w:rsidP="00DC0DBC">
          <w:pPr>
            <w:pStyle w:val="ac"/>
            <w:tabs>
              <w:tab w:val="clear" w:pos="4677"/>
              <w:tab w:val="clear" w:pos="9355"/>
              <w:tab w:val="center" w:pos="4819"/>
              <w:tab w:val="right" w:pos="9638"/>
            </w:tabs>
            <w:jc w:val="center"/>
          </w:pPr>
        </w:p>
      </w:tc>
      <w:tc>
        <w:tcPr>
          <w:tcW w:w="1134" w:type="dxa"/>
        </w:tcPr>
        <w:p w14:paraId="494DAAF8" w14:textId="77777777" w:rsidR="00DC0DBC" w:rsidRPr="00FB362E" w:rsidRDefault="00DC0DBC" w:rsidP="00DC0DBC">
          <w:pPr>
            <w:pStyle w:val="ac"/>
            <w:tabs>
              <w:tab w:val="clear" w:pos="4677"/>
              <w:tab w:val="clear" w:pos="9355"/>
              <w:tab w:val="center" w:pos="4819"/>
              <w:tab w:val="right" w:pos="9638"/>
            </w:tabs>
            <w:jc w:val="center"/>
          </w:pPr>
          <w:r w:rsidRPr="00FB362E">
            <w:rPr>
              <w:sz w:val="22"/>
              <w:szCs w:val="22"/>
            </w:rPr>
            <w:t>Версія</w:t>
          </w:r>
        </w:p>
        <w:p w14:paraId="43A4DA04" w14:textId="77777777" w:rsidR="00DC0DBC" w:rsidRPr="00FB362E" w:rsidRDefault="00DC0DBC" w:rsidP="00DC0DBC">
          <w:pPr>
            <w:pStyle w:val="ac"/>
            <w:tabs>
              <w:tab w:val="clear" w:pos="4677"/>
              <w:tab w:val="clear" w:pos="9355"/>
              <w:tab w:val="center" w:pos="4819"/>
              <w:tab w:val="right" w:pos="9638"/>
            </w:tabs>
            <w:jc w:val="center"/>
          </w:pPr>
          <w:r w:rsidRPr="00FB362E">
            <w:rPr>
              <w:sz w:val="22"/>
              <w:szCs w:val="22"/>
            </w:rPr>
            <w:t>02</w:t>
          </w:r>
        </w:p>
      </w:tc>
    </w:tr>
  </w:tbl>
  <w:p w14:paraId="35812CC7" w14:textId="77777777" w:rsidR="00DC0DBC" w:rsidRDefault="00DC0DB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13EF" w14:textId="77777777" w:rsidR="00A4135C" w:rsidRDefault="00A413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2397"/>
    <w:multiLevelType w:val="hybridMultilevel"/>
    <w:tmpl w:val="193A4154"/>
    <w:lvl w:ilvl="0" w:tplc="D6680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B23DA7"/>
    <w:multiLevelType w:val="multilevel"/>
    <w:tmpl w:val="1220A7FC"/>
    <w:lvl w:ilvl="0">
      <w:start w:val="1"/>
      <w:numFmt w:val="decimal"/>
      <w:lvlText w:val="%1"/>
      <w:lvlJc w:val="left"/>
      <w:pPr>
        <w:ind w:left="1132" w:hanging="62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2"/>
      <w:numFmt w:val="decimal"/>
      <w:lvlText w:val="%3."/>
      <w:lvlJc w:val="left"/>
      <w:pPr>
        <w:ind w:left="408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5818" w:hanging="281"/>
      </w:pPr>
    </w:lvl>
    <w:lvl w:ilvl="4">
      <w:numFmt w:val="bullet"/>
      <w:lvlText w:val="•"/>
      <w:lvlJc w:val="left"/>
      <w:pPr>
        <w:ind w:left="6688" w:hanging="281"/>
      </w:pPr>
    </w:lvl>
    <w:lvl w:ilvl="5">
      <w:numFmt w:val="bullet"/>
      <w:lvlText w:val="•"/>
      <w:lvlJc w:val="left"/>
      <w:pPr>
        <w:ind w:left="7557" w:hanging="281"/>
      </w:pPr>
    </w:lvl>
    <w:lvl w:ilvl="6">
      <w:numFmt w:val="bullet"/>
      <w:lvlText w:val="•"/>
      <w:lvlJc w:val="left"/>
      <w:pPr>
        <w:ind w:left="8426" w:hanging="281"/>
      </w:pPr>
    </w:lvl>
    <w:lvl w:ilvl="7">
      <w:numFmt w:val="bullet"/>
      <w:lvlText w:val="•"/>
      <w:lvlJc w:val="left"/>
      <w:pPr>
        <w:ind w:left="9296" w:hanging="281"/>
      </w:pPr>
    </w:lvl>
    <w:lvl w:ilvl="8">
      <w:numFmt w:val="bullet"/>
      <w:lvlText w:val="•"/>
      <w:lvlJc w:val="left"/>
      <w:pPr>
        <w:ind w:left="10165" w:hanging="281"/>
      </w:pPr>
    </w:lvl>
  </w:abstractNum>
  <w:abstractNum w:abstractNumId="2" w15:restartNumberingAfterBreak="0">
    <w:nsid w:val="25322532"/>
    <w:multiLevelType w:val="multilevel"/>
    <w:tmpl w:val="F418E7DA"/>
    <w:lvl w:ilvl="0">
      <w:start w:val="2"/>
      <w:numFmt w:val="decimal"/>
      <w:lvlText w:val="%1"/>
      <w:lvlJc w:val="left"/>
      <w:pPr>
        <w:ind w:left="1132" w:hanging="62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9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292" w:hanging="622"/>
      </w:pPr>
    </w:lvl>
    <w:lvl w:ilvl="3">
      <w:numFmt w:val="bullet"/>
      <w:lvlText w:val="•"/>
      <w:lvlJc w:val="left"/>
      <w:pPr>
        <w:ind w:left="4369" w:hanging="622"/>
      </w:pPr>
    </w:lvl>
    <w:lvl w:ilvl="4">
      <w:numFmt w:val="bullet"/>
      <w:lvlText w:val="•"/>
      <w:lvlJc w:val="left"/>
      <w:pPr>
        <w:ind w:left="5445" w:hanging="622"/>
      </w:pPr>
    </w:lvl>
    <w:lvl w:ilvl="5">
      <w:numFmt w:val="bullet"/>
      <w:lvlText w:val="•"/>
      <w:lvlJc w:val="left"/>
      <w:pPr>
        <w:ind w:left="6522" w:hanging="622"/>
      </w:pPr>
    </w:lvl>
    <w:lvl w:ilvl="6">
      <w:numFmt w:val="bullet"/>
      <w:lvlText w:val="•"/>
      <w:lvlJc w:val="left"/>
      <w:pPr>
        <w:ind w:left="7598" w:hanging="622"/>
      </w:pPr>
    </w:lvl>
    <w:lvl w:ilvl="7">
      <w:numFmt w:val="bullet"/>
      <w:lvlText w:val="•"/>
      <w:lvlJc w:val="left"/>
      <w:pPr>
        <w:ind w:left="8674" w:hanging="622"/>
      </w:pPr>
    </w:lvl>
    <w:lvl w:ilvl="8">
      <w:numFmt w:val="bullet"/>
      <w:lvlText w:val="•"/>
      <w:lvlJc w:val="left"/>
      <w:pPr>
        <w:ind w:left="9751" w:hanging="622"/>
      </w:pPr>
    </w:lvl>
  </w:abstractNum>
  <w:abstractNum w:abstractNumId="3" w15:restartNumberingAfterBreak="0">
    <w:nsid w:val="4D5278E0"/>
    <w:multiLevelType w:val="hybridMultilevel"/>
    <w:tmpl w:val="88884110"/>
    <w:lvl w:ilvl="0" w:tplc="F2400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90924"/>
    <w:multiLevelType w:val="hybridMultilevel"/>
    <w:tmpl w:val="E318D08C"/>
    <w:lvl w:ilvl="0" w:tplc="BF3C1674">
      <w:start w:val="3"/>
      <w:numFmt w:val="bullet"/>
      <w:lvlText w:val="-"/>
      <w:lvlJc w:val="left"/>
      <w:pPr>
        <w:ind w:left="574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3181431"/>
    <w:multiLevelType w:val="hybridMultilevel"/>
    <w:tmpl w:val="BB401B44"/>
    <w:lvl w:ilvl="0" w:tplc="D6680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081C2E"/>
    <w:multiLevelType w:val="hybridMultilevel"/>
    <w:tmpl w:val="865CEF86"/>
    <w:lvl w:ilvl="0" w:tplc="D6680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69684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 w16cid:durableId="1243905822">
    <w:abstractNumId w:val="3"/>
  </w:num>
  <w:num w:numId="3" w16cid:durableId="2141142479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59271829">
    <w:abstractNumId w:val="6"/>
  </w:num>
  <w:num w:numId="5" w16cid:durableId="70926989">
    <w:abstractNumId w:val="5"/>
  </w:num>
  <w:num w:numId="6" w16cid:durableId="550192322">
    <w:abstractNumId w:val="0"/>
  </w:num>
  <w:num w:numId="7" w16cid:durableId="1638755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67F"/>
    <w:rsid w:val="00000EAC"/>
    <w:rsid w:val="00022BC7"/>
    <w:rsid w:val="000359F0"/>
    <w:rsid w:val="000476E5"/>
    <w:rsid w:val="0005289E"/>
    <w:rsid w:val="00057641"/>
    <w:rsid w:val="00061FA5"/>
    <w:rsid w:val="00062A74"/>
    <w:rsid w:val="00065912"/>
    <w:rsid w:val="000859DC"/>
    <w:rsid w:val="0009518A"/>
    <w:rsid w:val="000977C6"/>
    <w:rsid w:val="000A0712"/>
    <w:rsid w:val="000A2154"/>
    <w:rsid w:val="000B6062"/>
    <w:rsid w:val="000C3C83"/>
    <w:rsid w:val="000D3790"/>
    <w:rsid w:val="000E35BA"/>
    <w:rsid w:val="000E7A21"/>
    <w:rsid w:val="00102CD3"/>
    <w:rsid w:val="00130FE6"/>
    <w:rsid w:val="0014144F"/>
    <w:rsid w:val="00142EF1"/>
    <w:rsid w:val="00167CE1"/>
    <w:rsid w:val="00167FE6"/>
    <w:rsid w:val="001930E2"/>
    <w:rsid w:val="00195B0D"/>
    <w:rsid w:val="001B1A3E"/>
    <w:rsid w:val="001B3BAB"/>
    <w:rsid w:val="001B42F7"/>
    <w:rsid w:val="001B5CD3"/>
    <w:rsid w:val="001C4AC9"/>
    <w:rsid w:val="001C5BD4"/>
    <w:rsid w:val="001E5B85"/>
    <w:rsid w:val="001F41E7"/>
    <w:rsid w:val="001F4BFE"/>
    <w:rsid w:val="00214A78"/>
    <w:rsid w:val="00224963"/>
    <w:rsid w:val="00225726"/>
    <w:rsid w:val="00235461"/>
    <w:rsid w:val="00240ADE"/>
    <w:rsid w:val="002519CA"/>
    <w:rsid w:val="002905A0"/>
    <w:rsid w:val="002D4123"/>
    <w:rsid w:val="002F435F"/>
    <w:rsid w:val="003046FE"/>
    <w:rsid w:val="00325426"/>
    <w:rsid w:val="00326796"/>
    <w:rsid w:val="00364ED7"/>
    <w:rsid w:val="0036607E"/>
    <w:rsid w:val="003661CA"/>
    <w:rsid w:val="00373BF6"/>
    <w:rsid w:val="00385495"/>
    <w:rsid w:val="00392A7B"/>
    <w:rsid w:val="00397A30"/>
    <w:rsid w:val="003A4701"/>
    <w:rsid w:val="003A731B"/>
    <w:rsid w:val="003C4841"/>
    <w:rsid w:val="003D1271"/>
    <w:rsid w:val="003E22C1"/>
    <w:rsid w:val="003E50EF"/>
    <w:rsid w:val="003E5C29"/>
    <w:rsid w:val="003F084F"/>
    <w:rsid w:val="003F0E97"/>
    <w:rsid w:val="004012B9"/>
    <w:rsid w:val="00420870"/>
    <w:rsid w:val="00427919"/>
    <w:rsid w:val="00430BEE"/>
    <w:rsid w:val="004373C6"/>
    <w:rsid w:val="0044019C"/>
    <w:rsid w:val="00443362"/>
    <w:rsid w:val="004620C5"/>
    <w:rsid w:val="00465856"/>
    <w:rsid w:val="00465C86"/>
    <w:rsid w:val="00471DBA"/>
    <w:rsid w:val="00472D38"/>
    <w:rsid w:val="00472FBE"/>
    <w:rsid w:val="00477E59"/>
    <w:rsid w:val="00484066"/>
    <w:rsid w:val="004950FE"/>
    <w:rsid w:val="004A5ED8"/>
    <w:rsid w:val="004C79C9"/>
    <w:rsid w:val="004E475E"/>
    <w:rsid w:val="004E7A0E"/>
    <w:rsid w:val="004F190F"/>
    <w:rsid w:val="004F6B0E"/>
    <w:rsid w:val="0050479B"/>
    <w:rsid w:val="00510F71"/>
    <w:rsid w:val="005170C8"/>
    <w:rsid w:val="00522DCC"/>
    <w:rsid w:val="00527CA4"/>
    <w:rsid w:val="00534C82"/>
    <w:rsid w:val="00556696"/>
    <w:rsid w:val="005A5E75"/>
    <w:rsid w:val="005C385F"/>
    <w:rsid w:val="005F2E65"/>
    <w:rsid w:val="005F4E09"/>
    <w:rsid w:val="005F5F80"/>
    <w:rsid w:val="00601F9C"/>
    <w:rsid w:val="00607332"/>
    <w:rsid w:val="00642944"/>
    <w:rsid w:val="00653C26"/>
    <w:rsid w:val="006653E1"/>
    <w:rsid w:val="00680525"/>
    <w:rsid w:val="00682F5D"/>
    <w:rsid w:val="00683EF3"/>
    <w:rsid w:val="0069167F"/>
    <w:rsid w:val="006A6EC5"/>
    <w:rsid w:val="006B0EAB"/>
    <w:rsid w:val="006C56E4"/>
    <w:rsid w:val="006D4235"/>
    <w:rsid w:val="006F63F4"/>
    <w:rsid w:val="007205CE"/>
    <w:rsid w:val="00734E4A"/>
    <w:rsid w:val="00761C1E"/>
    <w:rsid w:val="0076209F"/>
    <w:rsid w:val="00766695"/>
    <w:rsid w:val="007700C2"/>
    <w:rsid w:val="00770BD5"/>
    <w:rsid w:val="00781956"/>
    <w:rsid w:val="007844A0"/>
    <w:rsid w:val="0078456C"/>
    <w:rsid w:val="007931DF"/>
    <w:rsid w:val="007A11FD"/>
    <w:rsid w:val="007A2162"/>
    <w:rsid w:val="007A4C4A"/>
    <w:rsid w:val="007A7196"/>
    <w:rsid w:val="007B7B81"/>
    <w:rsid w:val="007D7709"/>
    <w:rsid w:val="007F1358"/>
    <w:rsid w:val="00814E42"/>
    <w:rsid w:val="0083419A"/>
    <w:rsid w:val="00846A86"/>
    <w:rsid w:val="00862F32"/>
    <w:rsid w:val="00863A8C"/>
    <w:rsid w:val="008A6B90"/>
    <w:rsid w:val="008B4092"/>
    <w:rsid w:val="008B4E5A"/>
    <w:rsid w:val="008C290D"/>
    <w:rsid w:val="008C6597"/>
    <w:rsid w:val="008E3D30"/>
    <w:rsid w:val="00904BB8"/>
    <w:rsid w:val="00914059"/>
    <w:rsid w:val="00920BF7"/>
    <w:rsid w:val="00936BF5"/>
    <w:rsid w:val="00936F08"/>
    <w:rsid w:val="00937539"/>
    <w:rsid w:val="009432B9"/>
    <w:rsid w:val="00946ACC"/>
    <w:rsid w:val="009729FE"/>
    <w:rsid w:val="0099394A"/>
    <w:rsid w:val="009B380A"/>
    <w:rsid w:val="009E5FD9"/>
    <w:rsid w:val="009F56DE"/>
    <w:rsid w:val="00A0742E"/>
    <w:rsid w:val="00A32FB7"/>
    <w:rsid w:val="00A4135C"/>
    <w:rsid w:val="00A41687"/>
    <w:rsid w:val="00A56526"/>
    <w:rsid w:val="00A604DA"/>
    <w:rsid w:val="00A6343A"/>
    <w:rsid w:val="00A821FB"/>
    <w:rsid w:val="00A847E8"/>
    <w:rsid w:val="00AE47D4"/>
    <w:rsid w:val="00AF2E89"/>
    <w:rsid w:val="00B0736C"/>
    <w:rsid w:val="00B2251B"/>
    <w:rsid w:val="00B273CF"/>
    <w:rsid w:val="00B62EC7"/>
    <w:rsid w:val="00B8673A"/>
    <w:rsid w:val="00B90DE5"/>
    <w:rsid w:val="00BA3F95"/>
    <w:rsid w:val="00BC38CA"/>
    <w:rsid w:val="00BD4501"/>
    <w:rsid w:val="00BD4DD9"/>
    <w:rsid w:val="00BD5927"/>
    <w:rsid w:val="00BE68D4"/>
    <w:rsid w:val="00BE744D"/>
    <w:rsid w:val="00BF265F"/>
    <w:rsid w:val="00BF3524"/>
    <w:rsid w:val="00C03C3A"/>
    <w:rsid w:val="00C35A92"/>
    <w:rsid w:val="00C42C40"/>
    <w:rsid w:val="00C603DD"/>
    <w:rsid w:val="00C62FD3"/>
    <w:rsid w:val="00C63B8D"/>
    <w:rsid w:val="00C643A1"/>
    <w:rsid w:val="00C924D6"/>
    <w:rsid w:val="00CB7955"/>
    <w:rsid w:val="00CC27E2"/>
    <w:rsid w:val="00CD4E93"/>
    <w:rsid w:val="00CE65FC"/>
    <w:rsid w:val="00CE6A68"/>
    <w:rsid w:val="00CF420B"/>
    <w:rsid w:val="00D00318"/>
    <w:rsid w:val="00D0559E"/>
    <w:rsid w:val="00D069D0"/>
    <w:rsid w:val="00D0712F"/>
    <w:rsid w:val="00D2527D"/>
    <w:rsid w:val="00D3611F"/>
    <w:rsid w:val="00D55153"/>
    <w:rsid w:val="00D61FF8"/>
    <w:rsid w:val="00D673E7"/>
    <w:rsid w:val="00D75FFB"/>
    <w:rsid w:val="00D761B5"/>
    <w:rsid w:val="00D90322"/>
    <w:rsid w:val="00DB42AF"/>
    <w:rsid w:val="00DC0DBC"/>
    <w:rsid w:val="00DC49D7"/>
    <w:rsid w:val="00DC6225"/>
    <w:rsid w:val="00DE055E"/>
    <w:rsid w:val="00DE48F9"/>
    <w:rsid w:val="00DF038F"/>
    <w:rsid w:val="00DF1B19"/>
    <w:rsid w:val="00DF476E"/>
    <w:rsid w:val="00E110A6"/>
    <w:rsid w:val="00E4002E"/>
    <w:rsid w:val="00E42C6A"/>
    <w:rsid w:val="00E45E96"/>
    <w:rsid w:val="00E53BE3"/>
    <w:rsid w:val="00E554B0"/>
    <w:rsid w:val="00E6663E"/>
    <w:rsid w:val="00E81967"/>
    <w:rsid w:val="00EA33F3"/>
    <w:rsid w:val="00EA5AC6"/>
    <w:rsid w:val="00EB2070"/>
    <w:rsid w:val="00EC33A0"/>
    <w:rsid w:val="00EE1E2F"/>
    <w:rsid w:val="00EE5C05"/>
    <w:rsid w:val="00F03F55"/>
    <w:rsid w:val="00F11492"/>
    <w:rsid w:val="00F26EDB"/>
    <w:rsid w:val="00F34FEA"/>
    <w:rsid w:val="00F3776D"/>
    <w:rsid w:val="00F4588C"/>
    <w:rsid w:val="00F53DBF"/>
    <w:rsid w:val="00F6311C"/>
    <w:rsid w:val="00F8099B"/>
    <w:rsid w:val="00F9342D"/>
    <w:rsid w:val="00FA6540"/>
    <w:rsid w:val="00FA7585"/>
    <w:rsid w:val="00FB23CA"/>
    <w:rsid w:val="00FB25F0"/>
    <w:rsid w:val="00FC1807"/>
    <w:rsid w:val="00FC782C"/>
    <w:rsid w:val="00FC7BC7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355C6"/>
  <w15:docId w15:val="{337F0BD7-0DB1-4D36-B8D6-A903DAE3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C8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465C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99"/>
    <w:locked/>
    <w:rsid w:val="00465C86"/>
    <w:rPr>
      <w:rFonts w:ascii="Cambria" w:hAnsi="Cambria" w:cs="Times New Roman"/>
      <w:color w:val="17365D"/>
      <w:spacing w:val="5"/>
      <w:kern w:val="28"/>
      <w:sz w:val="52"/>
      <w:szCs w:val="52"/>
      <w:lang w:val="uk-UA"/>
    </w:rPr>
  </w:style>
  <w:style w:type="character" w:styleId="a5">
    <w:name w:val="Emphasis"/>
    <w:basedOn w:val="a0"/>
    <w:uiPriority w:val="99"/>
    <w:qFormat/>
    <w:rsid w:val="00465C86"/>
    <w:rPr>
      <w:rFonts w:cs="Times New Roman"/>
      <w:i/>
      <w:iCs/>
    </w:rPr>
  </w:style>
  <w:style w:type="paragraph" w:styleId="a6">
    <w:name w:val="List Paragraph"/>
    <w:basedOn w:val="a"/>
    <w:uiPriority w:val="1"/>
    <w:qFormat/>
    <w:rsid w:val="00465C86"/>
    <w:pPr>
      <w:ind w:left="720"/>
      <w:contextualSpacing/>
    </w:pPr>
    <w:rPr>
      <w:lang w:val="ru-RU"/>
    </w:rPr>
  </w:style>
  <w:style w:type="paragraph" w:styleId="a7">
    <w:name w:val="Balloon Text"/>
    <w:basedOn w:val="a"/>
    <w:link w:val="a8"/>
    <w:uiPriority w:val="99"/>
    <w:semiHidden/>
    <w:rsid w:val="0069167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9167F"/>
    <w:rPr>
      <w:rFonts w:ascii="Tahoma" w:hAnsi="Tahoma" w:cs="Tahoma"/>
      <w:sz w:val="16"/>
      <w:szCs w:val="16"/>
      <w:lang w:val="uk-UA"/>
    </w:rPr>
  </w:style>
  <w:style w:type="table" w:styleId="a9">
    <w:name w:val="Table Grid"/>
    <w:basedOn w:val="a1"/>
    <w:uiPriority w:val="99"/>
    <w:rsid w:val="006916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rsid w:val="007A4C4A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b">
    <w:name w:val="Основний текст Знак"/>
    <w:basedOn w:val="a0"/>
    <w:link w:val="aa"/>
    <w:uiPriority w:val="99"/>
    <w:semiHidden/>
    <w:locked/>
    <w:rsid w:val="007A4C4A"/>
    <w:rPr>
      <w:rFonts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99"/>
    <w:rsid w:val="004C79C9"/>
    <w:pPr>
      <w:widowControl w:val="0"/>
      <w:autoSpaceDE w:val="0"/>
      <w:autoSpaceDN w:val="0"/>
      <w:spacing w:before="89"/>
      <w:jc w:val="right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4C79C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semiHidden/>
    <w:rsid w:val="004C79C9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0B60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nhideWhenUsed/>
    <w:rsid w:val="00DC0DBC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rsid w:val="00DC0DBC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DC0DBC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DC0DBC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4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2850-1BCC-403E-BDAB-7D7C0A67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5728</Words>
  <Characters>3266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Черкашина Тетяна Олександрівна</cp:lastModifiedBy>
  <cp:revision>6</cp:revision>
  <dcterms:created xsi:type="dcterms:W3CDTF">2025-08-19T18:37:00Z</dcterms:created>
  <dcterms:modified xsi:type="dcterms:W3CDTF">2025-08-30T11:09:00Z</dcterms:modified>
</cp:coreProperties>
</file>