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5E" w:rsidRPr="00CF522B" w:rsidRDefault="00E8595E" w:rsidP="00E8595E">
      <w:pPr>
        <w:spacing w:before="120"/>
        <w:jc w:val="center"/>
        <w:rPr>
          <w:b/>
        </w:rPr>
      </w:pPr>
      <w:r w:rsidRPr="00CF522B">
        <w:rPr>
          <w:b/>
          <w:caps/>
          <w:lang w:val="uk-UA"/>
        </w:rPr>
        <w:t>МІНІСТЕРСТВО ОСВІТИ І НАУКИ УКРАЇНИ</w:t>
      </w:r>
    </w:p>
    <w:p w:rsidR="00E8595E" w:rsidRPr="00CF522B" w:rsidRDefault="00E8595E" w:rsidP="00E8595E">
      <w:pPr>
        <w:jc w:val="center"/>
        <w:rPr>
          <w:rFonts w:ascii="Times New Roman Полужирный" w:hAnsi="Times New Roman Полужирный"/>
          <w:b/>
          <w:caps/>
          <w:lang w:val="uk-UA"/>
        </w:rPr>
      </w:pPr>
      <w:r w:rsidRPr="00CF522B">
        <w:rPr>
          <w:rFonts w:ascii="Times New Roman Полужирный" w:hAnsi="Times New Roman Полужирный"/>
          <w:b/>
          <w:caps/>
          <w:lang w:val="uk-UA"/>
        </w:rPr>
        <w:t>Херсонський державний університет</w:t>
      </w:r>
    </w:p>
    <w:p w:rsidR="00E8595E" w:rsidRPr="00CF522B" w:rsidRDefault="00E8595E" w:rsidP="006B420F">
      <w:pPr>
        <w:spacing w:line="360" w:lineRule="auto"/>
        <w:jc w:val="center"/>
        <w:rPr>
          <w:b/>
          <w:lang w:val="uk-UA"/>
        </w:rPr>
      </w:pPr>
    </w:p>
    <w:p w:rsidR="00902D35" w:rsidRPr="00CF522B" w:rsidRDefault="00902D35" w:rsidP="00CF522B">
      <w:pPr>
        <w:jc w:val="center"/>
        <w:rPr>
          <w:b/>
          <w:lang w:val="uk-UA"/>
        </w:rPr>
      </w:pPr>
    </w:p>
    <w:p w:rsidR="00CF522B" w:rsidRDefault="00CF522B" w:rsidP="00CF522B">
      <w:pPr>
        <w:ind w:left="4395"/>
        <w:rPr>
          <w:lang w:val="uk-UA"/>
        </w:rPr>
      </w:pPr>
    </w:p>
    <w:p w:rsidR="00902D35" w:rsidRPr="00CF522B" w:rsidRDefault="00902D35" w:rsidP="00CF522B">
      <w:pPr>
        <w:ind w:left="4395"/>
        <w:rPr>
          <w:b/>
          <w:lang w:val="uk-UA"/>
        </w:rPr>
      </w:pPr>
      <w:r w:rsidRPr="00CF522B">
        <w:rPr>
          <w:b/>
          <w:lang w:val="uk-UA"/>
        </w:rPr>
        <w:t>ЗАТВЕРДЖУЮ</w:t>
      </w:r>
    </w:p>
    <w:p w:rsidR="00902D35" w:rsidRPr="00CF522B" w:rsidRDefault="00902D35" w:rsidP="00CF522B">
      <w:pPr>
        <w:ind w:left="4395"/>
        <w:rPr>
          <w:lang w:val="uk-UA"/>
        </w:rPr>
      </w:pPr>
      <w:r w:rsidRPr="00CF522B">
        <w:rPr>
          <w:lang w:val="uk-UA"/>
        </w:rPr>
        <w:t>Голова Приймальної комісії</w:t>
      </w:r>
    </w:p>
    <w:p w:rsidR="00902D35" w:rsidRPr="00CF522B" w:rsidRDefault="00902D35" w:rsidP="00CF522B">
      <w:pPr>
        <w:ind w:left="4395"/>
        <w:rPr>
          <w:lang w:val="uk-UA"/>
        </w:rPr>
      </w:pPr>
      <w:r w:rsidRPr="00CF522B">
        <w:rPr>
          <w:lang w:val="uk-UA"/>
        </w:rPr>
        <w:t>Ректор Херсонського державного університету</w:t>
      </w:r>
    </w:p>
    <w:p w:rsidR="00902D35" w:rsidRPr="00CF522B" w:rsidRDefault="00902D35" w:rsidP="00CF522B">
      <w:pPr>
        <w:ind w:left="4395"/>
        <w:rPr>
          <w:lang w:val="uk-UA"/>
        </w:rPr>
      </w:pPr>
      <w:r w:rsidRPr="00CF522B">
        <w:rPr>
          <w:lang w:val="uk-UA"/>
        </w:rPr>
        <w:t>_______</w:t>
      </w:r>
      <w:r w:rsidR="008B0255">
        <w:rPr>
          <w:lang w:val="uk-UA"/>
        </w:rPr>
        <w:t>_______</w:t>
      </w:r>
      <w:r w:rsidRPr="00CF522B">
        <w:rPr>
          <w:lang w:val="uk-UA"/>
        </w:rPr>
        <w:t xml:space="preserve"> Олександр СПІВАКОВСЬКИЙ</w:t>
      </w:r>
    </w:p>
    <w:p w:rsidR="00902D35" w:rsidRPr="00CF522B" w:rsidRDefault="00902D35" w:rsidP="00CF522B">
      <w:pPr>
        <w:ind w:left="4395"/>
        <w:rPr>
          <w:lang w:val="uk-UA"/>
        </w:rPr>
      </w:pPr>
      <w:r w:rsidRPr="00CF522B">
        <w:rPr>
          <w:lang w:val="uk-UA"/>
        </w:rPr>
        <w:t>«___» ______________ 202</w:t>
      </w:r>
      <w:r w:rsidR="00494F39">
        <w:rPr>
          <w:lang w:val="uk-UA"/>
        </w:rPr>
        <w:t>3</w:t>
      </w:r>
      <w:r w:rsidRPr="00CF522B">
        <w:rPr>
          <w:lang w:val="uk-UA"/>
        </w:rPr>
        <w:t xml:space="preserve"> р.</w:t>
      </w:r>
    </w:p>
    <w:p w:rsidR="00CF522B" w:rsidRPr="00CF522B" w:rsidRDefault="00CF522B" w:rsidP="00CF522B">
      <w:pPr>
        <w:jc w:val="center"/>
        <w:rPr>
          <w:b/>
          <w:lang w:val="uk-UA"/>
        </w:rPr>
      </w:pPr>
    </w:p>
    <w:p w:rsidR="00CF522B" w:rsidRPr="00CF522B" w:rsidRDefault="00CF522B" w:rsidP="00CF522B">
      <w:pPr>
        <w:jc w:val="center"/>
        <w:rPr>
          <w:b/>
          <w:lang w:val="uk-UA"/>
        </w:rPr>
      </w:pPr>
    </w:p>
    <w:p w:rsidR="00CF522B" w:rsidRDefault="00CF522B" w:rsidP="00CF522B">
      <w:pPr>
        <w:jc w:val="center"/>
        <w:rPr>
          <w:b/>
          <w:lang w:val="uk-UA"/>
        </w:rPr>
      </w:pPr>
    </w:p>
    <w:p w:rsidR="002A0BB2" w:rsidRDefault="002A0BB2" w:rsidP="00CF522B">
      <w:pPr>
        <w:jc w:val="center"/>
        <w:rPr>
          <w:b/>
          <w:lang w:val="uk-UA"/>
        </w:rPr>
      </w:pPr>
    </w:p>
    <w:p w:rsidR="002A0BB2" w:rsidRPr="00CF522B" w:rsidRDefault="002A0BB2" w:rsidP="00CF522B">
      <w:pPr>
        <w:jc w:val="center"/>
        <w:rPr>
          <w:b/>
          <w:lang w:val="uk-UA"/>
        </w:rPr>
      </w:pPr>
    </w:p>
    <w:p w:rsidR="00CF522B" w:rsidRPr="00CF522B" w:rsidRDefault="00CF522B" w:rsidP="00CF522B">
      <w:pPr>
        <w:jc w:val="center"/>
        <w:rPr>
          <w:b/>
          <w:lang w:val="uk-UA"/>
        </w:rPr>
      </w:pPr>
    </w:p>
    <w:p w:rsidR="00CF522B" w:rsidRPr="00CF522B" w:rsidRDefault="00CF522B" w:rsidP="00CF522B">
      <w:pPr>
        <w:jc w:val="center"/>
        <w:rPr>
          <w:b/>
          <w:lang w:val="uk-UA"/>
        </w:rPr>
      </w:pPr>
    </w:p>
    <w:p w:rsidR="00CF522B" w:rsidRPr="00CF522B" w:rsidRDefault="00CF522B" w:rsidP="00CF522B">
      <w:pPr>
        <w:jc w:val="center"/>
        <w:rPr>
          <w:b/>
          <w:lang w:val="uk-UA"/>
        </w:rPr>
      </w:pPr>
    </w:p>
    <w:p w:rsidR="00CF522B" w:rsidRPr="00CF522B" w:rsidRDefault="00CF522B" w:rsidP="00CF522B">
      <w:pPr>
        <w:jc w:val="center"/>
        <w:rPr>
          <w:b/>
          <w:lang w:val="uk-UA"/>
        </w:rPr>
      </w:pPr>
    </w:p>
    <w:p w:rsidR="00E8595E" w:rsidRPr="00CF522B" w:rsidRDefault="00E8595E" w:rsidP="00CF522B">
      <w:pPr>
        <w:jc w:val="center"/>
        <w:rPr>
          <w:b/>
          <w:lang w:val="uk-UA"/>
        </w:rPr>
      </w:pPr>
      <w:r w:rsidRPr="00CF522B">
        <w:rPr>
          <w:b/>
          <w:lang w:val="uk-UA"/>
        </w:rPr>
        <w:t>ПРОГРАМА</w:t>
      </w:r>
    </w:p>
    <w:p w:rsidR="00E8595E" w:rsidRPr="00CF522B" w:rsidRDefault="00902D35" w:rsidP="00CF522B">
      <w:pPr>
        <w:jc w:val="center"/>
        <w:rPr>
          <w:lang w:val="uk-UA"/>
        </w:rPr>
      </w:pPr>
      <w:r w:rsidRPr="00CF522B">
        <w:rPr>
          <w:lang w:val="uk-UA"/>
        </w:rPr>
        <w:t>в</w:t>
      </w:r>
      <w:r w:rsidR="00E8595E" w:rsidRPr="00CF522B">
        <w:rPr>
          <w:lang w:val="uk-UA"/>
        </w:rPr>
        <w:t xml:space="preserve">ступного випробування з історії України </w:t>
      </w:r>
      <w:r w:rsidRPr="00CF522B">
        <w:rPr>
          <w:lang w:val="uk-UA"/>
        </w:rPr>
        <w:t>(</w:t>
      </w:r>
      <w:r w:rsidR="00E8595E" w:rsidRPr="00CF522B">
        <w:rPr>
          <w:lang w:val="uk-UA"/>
        </w:rPr>
        <w:t>індивідуальної усної співбесіди</w:t>
      </w:r>
      <w:r w:rsidRPr="00CF522B">
        <w:rPr>
          <w:lang w:val="uk-UA"/>
        </w:rPr>
        <w:t>)</w:t>
      </w:r>
      <w:r w:rsidR="00E8595E" w:rsidRPr="00CF522B">
        <w:rPr>
          <w:lang w:val="uk-UA"/>
        </w:rPr>
        <w:t xml:space="preserve"> при вступі на навчання для здобуття ступеня </w:t>
      </w:r>
      <w:r w:rsidR="002A0BB2">
        <w:rPr>
          <w:lang w:val="uk-UA"/>
        </w:rPr>
        <w:t xml:space="preserve">вищої освіти </w:t>
      </w:r>
      <w:r w:rsidR="00E8595E" w:rsidRPr="00CF522B">
        <w:rPr>
          <w:lang w:val="uk-UA"/>
        </w:rPr>
        <w:t>«бакалавр» на основі повної загальної середньої освіти дистанційно для пільгових категорій</w:t>
      </w:r>
    </w:p>
    <w:p w:rsidR="00CF522B" w:rsidRDefault="00CF522B" w:rsidP="00CF522B">
      <w:pPr>
        <w:jc w:val="center"/>
        <w:rPr>
          <w:lang w:val="uk-UA"/>
        </w:rPr>
      </w:pPr>
    </w:p>
    <w:p w:rsidR="00CF522B" w:rsidRDefault="00CF522B" w:rsidP="00CF522B">
      <w:pPr>
        <w:jc w:val="center"/>
        <w:rPr>
          <w:lang w:val="uk-UA"/>
        </w:rPr>
      </w:pPr>
    </w:p>
    <w:p w:rsidR="00CF522B" w:rsidRDefault="00CF522B" w:rsidP="00CF522B">
      <w:pPr>
        <w:jc w:val="center"/>
        <w:rPr>
          <w:lang w:val="uk-UA"/>
        </w:rPr>
      </w:pPr>
    </w:p>
    <w:p w:rsidR="00CF522B" w:rsidRDefault="00CF522B" w:rsidP="00CF522B">
      <w:pPr>
        <w:jc w:val="center"/>
        <w:rPr>
          <w:lang w:val="uk-UA"/>
        </w:rPr>
      </w:pPr>
    </w:p>
    <w:p w:rsidR="00CF522B" w:rsidRDefault="00CF522B" w:rsidP="00CF522B">
      <w:pPr>
        <w:jc w:val="center"/>
        <w:rPr>
          <w:lang w:val="uk-UA"/>
        </w:rPr>
      </w:pPr>
    </w:p>
    <w:p w:rsidR="00CF522B" w:rsidRDefault="00CF522B" w:rsidP="00CF522B">
      <w:pPr>
        <w:jc w:val="center"/>
        <w:rPr>
          <w:lang w:val="uk-UA"/>
        </w:rPr>
      </w:pPr>
    </w:p>
    <w:p w:rsidR="00CF522B" w:rsidRDefault="00CF522B" w:rsidP="00CF522B">
      <w:pPr>
        <w:jc w:val="center"/>
        <w:rPr>
          <w:lang w:val="uk-UA"/>
        </w:rPr>
      </w:pPr>
    </w:p>
    <w:p w:rsidR="00CF522B" w:rsidRDefault="00CF522B" w:rsidP="00CF522B">
      <w:pPr>
        <w:jc w:val="center"/>
        <w:rPr>
          <w:lang w:val="uk-UA"/>
        </w:rPr>
      </w:pPr>
    </w:p>
    <w:p w:rsidR="00CF522B" w:rsidRDefault="00CF522B" w:rsidP="00CF522B">
      <w:pPr>
        <w:jc w:val="center"/>
        <w:rPr>
          <w:lang w:val="uk-UA"/>
        </w:rPr>
      </w:pPr>
    </w:p>
    <w:p w:rsidR="002A0BB2" w:rsidRDefault="002A0BB2" w:rsidP="00CF522B">
      <w:pPr>
        <w:jc w:val="center"/>
        <w:rPr>
          <w:lang w:val="uk-UA"/>
        </w:rPr>
      </w:pPr>
    </w:p>
    <w:p w:rsidR="002A0BB2" w:rsidRDefault="002A0BB2" w:rsidP="00CF522B">
      <w:pPr>
        <w:jc w:val="center"/>
        <w:rPr>
          <w:lang w:val="uk-UA"/>
        </w:rPr>
      </w:pPr>
    </w:p>
    <w:p w:rsidR="002A0BB2" w:rsidRDefault="002A0BB2" w:rsidP="00CF522B">
      <w:pPr>
        <w:jc w:val="center"/>
        <w:rPr>
          <w:lang w:val="uk-UA"/>
        </w:rPr>
      </w:pPr>
    </w:p>
    <w:p w:rsidR="002A0BB2" w:rsidRDefault="002A0BB2" w:rsidP="00CF522B">
      <w:pPr>
        <w:jc w:val="center"/>
        <w:rPr>
          <w:lang w:val="uk-UA"/>
        </w:rPr>
      </w:pPr>
    </w:p>
    <w:p w:rsidR="00CF522B" w:rsidRDefault="00CF522B" w:rsidP="00CF522B">
      <w:pPr>
        <w:jc w:val="center"/>
        <w:rPr>
          <w:lang w:val="uk-UA"/>
        </w:rPr>
      </w:pPr>
    </w:p>
    <w:p w:rsidR="00CF522B" w:rsidRDefault="00CF522B" w:rsidP="00CF522B">
      <w:pPr>
        <w:jc w:val="center"/>
        <w:rPr>
          <w:lang w:val="uk-UA"/>
        </w:rPr>
      </w:pPr>
    </w:p>
    <w:p w:rsidR="00A8411C" w:rsidRDefault="00A8411C" w:rsidP="00CF522B">
      <w:pPr>
        <w:jc w:val="center"/>
        <w:rPr>
          <w:lang w:val="uk-UA"/>
        </w:rPr>
      </w:pPr>
    </w:p>
    <w:p w:rsidR="00A8411C" w:rsidRDefault="00A8411C" w:rsidP="00CF522B">
      <w:pPr>
        <w:jc w:val="center"/>
        <w:rPr>
          <w:lang w:val="uk-UA"/>
        </w:rPr>
      </w:pPr>
    </w:p>
    <w:p w:rsidR="00CF522B" w:rsidRDefault="00CF522B" w:rsidP="00CF522B">
      <w:pPr>
        <w:jc w:val="center"/>
        <w:rPr>
          <w:lang w:val="uk-UA"/>
        </w:rPr>
      </w:pPr>
    </w:p>
    <w:p w:rsidR="00CF522B" w:rsidRDefault="00CF522B" w:rsidP="00CF522B">
      <w:pPr>
        <w:jc w:val="center"/>
        <w:rPr>
          <w:lang w:val="uk-UA"/>
        </w:rPr>
      </w:pPr>
    </w:p>
    <w:p w:rsidR="00CF522B" w:rsidRDefault="00CF522B" w:rsidP="00CF522B">
      <w:pPr>
        <w:jc w:val="center"/>
        <w:rPr>
          <w:lang w:val="uk-UA"/>
        </w:rPr>
      </w:pPr>
    </w:p>
    <w:p w:rsidR="00CF522B" w:rsidRDefault="00CF522B" w:rsidP="00CF522B">
      <w:pPr>
        <w:jc w:val="center"/>
        <w:rPr>
          <w:lang w:val="uk-UA"/>
        </w:rPr>
      </w:pPr>
    </w:p>
    <w:p w:rsidR="00CF522B" w:rsidRDefault="00CF522B" w:rsidP="00CF522B">
      <w:pPr>
        <w:jc w:val="center"/>
        <w:rPr>
          <w:lang w:val="uk-UA"/>
        </w:rPr>
      </w:pPr>
    </w:p>
    <w:p w:rsidR="00CF522B" w:rsidRDefault="00CF522B" w:rsidP="00CF522B">
      <w:pPr>
        <w:jc w:val="center"/>
        <w:rPr>
          <w:lang w:val="uk-UA"/>
        </w:rPr>
      </w:pPr>
    </w:p>
    <w:p w:rsidR="00494F39" w:rsidRDefault="00494F39" w:rsidP="00494F39">
      <w:pPr>
        <w:jc w:val="center"/>
        <w:rPr>
          <w:lang w:val="uk-UA"/>
        </w:rPr>
      </w:pPr>
      <w:r>
        <w:rPr>
          <w:lang w:val="uk-UA"/>
        </w:rPr>
        <w:t>Івано-Франківськ 2023</w:t>
      </w:r>
    </w:p>
    <w:p w:rsidR="00494F39" w:rsidRDefault="00494F39" w:rsidP="00494F39">
      <w:pPr>
        <w:jc w:val="center"/>
        <w:rPr>
          <w:lang w:val="uk-UA"/>
        </w:rPr>
      </w:pPr>
    </w:p>
    <w:p w:rsidR="00494F39" w:rsidRDefault="00494F39" w:rsidP="00494F39">
      <w:pPr>
        <w:jc w:val="center"/>
        <w:rPr>
          <w:lang w:val="uk-UA"/>
        </w:rPr>
      </w:pPr>
    </w:p>
    <w:p w:rsidR="00494F39" w:rsidRDefault="00494F39" w:rsidP="00494F39">
      <w:pPr>
        <w:jc w:val="center"/>
        <w:rPr>
          <w:lang w:val="uk-UA"/>
        </w:rPr>
      </w:pPr>
    </w:p>
    <w:p w:rsidR="00494F39" w:rsidRDefault="00494F39" w:rsidP="00494F39">
      <w:pPr>
        <w:jc w:val="center"/>
        <w:rPr>
          <w:lang w:val="uk-UA"/>
        </w:rPr>
      </w:pPr>
    </w:p>
    <w:p w:rsidR="00494F39" w:rsidRDefault="00494F39" w:rsidP="00494F39">
      <w:pPr>
        <w:rPr>
          <w:lang w:val="uk-UA"/>
        </w:rPr>
      </w:pPr>
      <w:r>
        <w:rPr>
          <w:lang w:val="uk-UA"/>
        </w:rPr>
        <w:lastRenderedPageBreak/>
        <w:t xml:space="preserve">Затверджено на засіданні кафедри історії, археології та методики викладання </w:t>
      </w:r>
    </w:p>
    <w:p w:rsidR="00494F39" w:rsidRDefault="00494F39" w:rsidP="00494F39">
      <w:pPr>
        <w:rPr>
          <w:lang w:val="uk-UA"/>
        </w:rPr>
      </w:pPr>
      <w:r>
        <w:rPr>
          <w:lang w:val="uk-UA"/>
        </w:rPr>
        <w:t>(протокол № 10 від 04.04.2023)</w:t>
      </w:r>
    </w:p>
    <w:p w:rsidR="00494F39" w:rsidRDefault="00494F39" w:rsidP="00494F39">
      <w:pPr>
        <w:jc w:val="both"/>
        <w:rPr>
          <w:lang w:val="uk-UA"/>
        </w:rPr>
      </w:pPr>
    </w:p>
    <w:p w:rsidR="00494F39" w:rsidRDefault="00494F39" w:rsidP="00494F39">
      <w:pPr>
        <w:jc w:val="both"/>
        <w:rPr>
          <w:lang w:val="uk-UA"/>
        </w:rPr>
      </w:pPr>
    </w:p>
    <w:p w:rsidR="00494F39" w:rsidRDefault="00494F39" w:rsidP="00494F39">
      <w:pPr>
        <w:jc w:val="both"/>
        <w:rPr>
          <w:lang w:val="uk-UA"/>
        </w:rPr>
      </w:pPr>
    </w:p>
    <w:p w:rsidR="00494F39" w:rsidRDefault="00494F39" w:rsidP="00494F39">
      <w:pPr>
        <w:ind w:left="3686"/>
        <w:jc w:val="both"/>
        <w:rPr>
          <w:lang w:val="uk-UA"/>
        </w:rPr>
      </w:pPr>
      <w:r>
        <w:rPr>
          <w:lang w:val="uk-UA"/>
        </w:rPr>
        <w:t>Укладач програми,</w:t>
      </w:r>
    </w:p>
    <w:p w:rsidR="00494F39" w:rsidRDefault="00494F39" w:rsidP="00494F39">
      <w:pPr>
        <w:ind w:left="3686"/>
        <w:jc w:val="both"/>
        <w:rPr>
          <w:lang w:val="uk-UA"/>
        </w:rPr>
      </w:pPr>
      <w:r>
        <w:rPr>
          <w:lang w:val="uk-UA"/>
        </w:rPr>
        <w:t xml:space="preserve">голова предметної комісії, доцентка, </w:t>
      </w:r>
    </w:p>
    <w:p w:rsidR="00494F39" w:rsidRDefault="00494F39" w:rsidP="00494F39">
      <w:pPr>
        <w:ind w:left="3686"/>
        <w:jc w:val="both"/>
        <w:rPr>
          <w:lang w:val="uk-UA"/>
        </w:rPr>
      </w:pPr>
      <w:r>
        <w:rPr>
          <w:lang w:val="uk-UA"/>
        </w:rPr>
        <w:t>кандидатка історичних наук</w:t>
      </w:r>
    </w:p>
    <w:p w:rsidR="00494F39" w:rsidRDefault="004D793A" w:rsidP="00494F39">
      <w:pPr>
        <w:ind w:left="3686"/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41910</wp:posOffset>
            </wp:positionV>
            <wp:extent cx="771525" cy="321310"/>
            <wp:effectExtent l="19050" t="0" r="0" b="0"/>
            <wp:wrapNone/>
            <wp:docPr id="4" name="Рисунок 0" descr="Батенко Г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тенко Г.В..jpg"/>
                    <pic:cNvPicPr/>
                  </pic:nvPicPr>
                  <pic:blipFill>
                    <a:blip r:embed="rId7">
                      <a:clrChange>
                        <a:clrFrom>
                          <a:srgbClr val="DEDAD9"/>
                        </a:clrFrom>
                        <a:clrTo>
                          <a:srgbClr val="DEDAD9">
                            <a:alpha val="0"/>
                          </a:srgbClr>
                        </a:clrTo>
                      </a:clrChange>
                    </a:blip>
                    <a:srcRect l="12258" t="12121" r="6452" b="37374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F39" w:rsidRPr="00CF522B" w:rsidRDefault="00494F39" w:rsidP="00494F39">
      <w:pPr>
        <w:ind w:left="3686"/>
        <w:jc w:val="both"/>
        <w:rPr>
          <w:lang w:val="uk-UA"/>
        </w:rPr>
      </w:pPr>
      <w:r>
        <w:rPr>
          <w:lang w:val="uk-UA"/>
        </w:rPr>
        <w:t>_________________</w:t>
      </w:r>
      <w:r w:rsidR="004D793A">
        <w:rPr>
          <w:lang w:val="uk-UA"/>
        </w:rPr>
        <w:t xml:space="preserve"> </w:t>
      </w:r>
      <w:r>
        <w:rPr>
          <w:lang w:val="uk-UA"/>
        </w:rPr>
        <w:t>Ганна БАТЕНКО</w:t>
      </w:r>
    </w:p>
    <w:p w:rsidR="00A8411C" w:rsidRPr="003C783B" w:rsidRDefault="00494F39" w:rsidP="00494F3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8036E3" w:rsidRDefault="008036E3">
      <w:pPr>
        <w:rPr>
          <w:b/>
          <w:sz w:val="28"/>
          <w:szCs w:val="28"/>
          <w:lang w:val="uk-UA"/>
        </w:rPr>
      </w:pPr>
    </w:p>
    <w:p w:rsidR="006E630C" w:rsidRPr="00B731A3" w:rsidRDefault="006E630C" w:rsidP="006B420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731A3">
        <w:rPr>
          <w:b/>
          <w:sz w:val="28"/>
          <w:szCs w:val="28"/>
          <w:lang w:val="uk-UA"/>
        </w:rPr>
        <w:t xml:space="preserve">ЗМІСТ </w:t>
      </w:r>
    </w:p>
    <w:tbl>
      <w:tblPr>
        <w:tblW w:w="9612" w:type="dxa"/>
        <w:tblInd w:w="108" w:type="dxa"/>
        <w:tblLayout w:type="fixed"/>
        <w:tblLook w:val="01E0"/>
      </w:tblPr>
      <w:tblGrid>
        <w:gridCol w:w="9072"/>
        <w:gridCol w:w="540"/>
      </w:tblGrid>
      <w:tr w:rsidR="006E630C" w:rsidRPr="007B27B7" w:rsidTr="006B420F">
        <w:tc>
          <w:tcPr>
            <w:tcW w:w="9072" w:type="dxa"/>
          </w:tcPr>
          <w:p w:rsidR="006E630C" w:rsidRPr="00B731A3" w:rsidRDefault="006E630C" w:rsidP="006B42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vAlign w:val="bottom"/>
          </w:tcPr>
          <w:p w:rsidR="006E630C" w:rsidRPr="00B731A3" w:rsidRDefault="006E630C" w:rsidP="006B42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E630C" w:rsidRPr="007B27B7" w:rsidTr="006B420F">
        <w:tc>
          <w:tcPr>
            <w:tcW w:w="9072" w:type="dxa"/>
          </w:tcPr>
          <w:p w:rsidR="006E630C" w:rsidRPr="00B731A3" w:rsidRDefault="006E630C" w:rsidP="006B420F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731A3">
              <w:rPr>
                <w:sz w:val="28"/>
                <w:szCs w:val="28"/>
                <w:lang w:val="uk-UA"/>
              </w:rPr>
              <w:t xml:space="preserve">1. </w:t>
            </w:r>
            <w:r w:rsidRPr="00B731A3">
              <w:rPr>
                <w:sz w:val="28"/>
                <w:lang w:val="uk-UA"/>
              </w:rPr>
              <w:t>Загальні положення</w:t>
            </w:r>
          </w:p>
        </w:tc>
        <w:tc>
          <w:tcPr>
            <w:tcW w:w="540" w:type="dxa"/>
            <w:vAlign w:val="center"/>
          </w:tcPr>
          <w:p w:rsidR="006E630C" w:rsidRPr="00B731A3" w:rsidRDefault="006E630C" w:rsidP="006B420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E630C" w:rsidRPr="007B27B7" w:rsidTr="006B420F">
        <w:tc>
          <w:tcPr>
            <w:tcW w:w="9072" w:type="dxa"/>
          </w:tcPr>
          <w:p w:rsidR="006E630C" w:rsidRPr="00B731A3" w:rsidRDefault="006E630C" w:rsidP="006B420F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 w:rsidRPr="00B731A3">
              <w:rPr>
                <w:sz w:val="28"/>
                <w:szCs w:val="28"/>
                <w:lang w:val="uk-UA"/>
              </w:rPr>
              <w:t>2. Зміст програми</w:t>
            </w:r>
          </w:p>
          <w:p w:rsidR="006E630C" w:rsidRPr="00B731A3" w:rsidRDefault="006E630C" w:rsidP="006B420F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 w:rsidRPr="00B731A3">
              <w:rPr>
                <w:bCs/>
                <w:sz w:val="28"/>
                <w:szCs w:val="28"/>
                <w:lang w:val="uk-UA"/>
              </w:rPr>
              <w:t xml:space="preserve">3. Перелік питань, що виносяться на вступне випробування (співбесіду) </w:t>
            </w:r>
          </w:p>
        </w:tc>
        <w:tc>
          <w:tcPr>
            <w:tcW w:w="540" w:type="dxa"/>
            <w:vAlign w:val="bottom"/>
          </w:tcPr>
          <w:p w:rsidR="006E630C" w:rsidRPr="00B731A3" w:rsidRDefault="006E630C" w:rsidP="006B420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E630C" w:rsidRPr="00B731A3" w:rsidTr="006B420F">
        <w:tc>
          <w:tcPr>
            <w:tcW w:w="9072" w:type="dxa"/>
          </w:tcPr>
          <w:p w:rsidR="006E630C" w:rsidRPr="00B731A3" w:rsidRDefault="006E630C" w:rsidP="006B420F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 w:rsidRPr="00B731A3">
              <w:rPr>
                <w:sz w:val="28"/>
                <w:szCs w:val="28"/>
                <w:lang w:val="uk-UA"/>
              </w:rPr>
              <w:t xml:space="preserve">4. </w:t>
            </w:r>
            <w:r w:rsidRPr="00B731A3">
              <w:rPr>
                <w:caps/>
                <w:sz w:val="28"/>
                <w:szCs w:val="28"/>
                <w:lang w:val="uk-UA"/>
              </w:rPr>
              <w:t xml:space="preserve"> </w:t>
            </w:r>
            <w:r w:rsidRPr="00B731A3">
              <w:rPr>
                <w:sz w:val="28"/>
                <w:szCs w:val="28"/>
                <w:lang w:val="uk-UA"/>
              </w:rPr>
              <w:t>Список рекомендованої літератури</w:t>
            </w:r>
          </w:p>
        </w:tc>
        <w:tc>
          <w:tcPr>
            <w:tcW w:w="540" w:type="dxa"/>
            <w:vAlign w:val="center"/>
          </w:tcPr>
          <w:p w:rsidR="006E630C" w:rsidRPr="00B731A3" w:rsidRDefault="006E630C" w:rsidP="006B420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E630C" w:rsidRPr="00B731A3" w:rsidTr="006B420F">
        <w:trPr>
          <w:trHeight w:val="496"/>
        </w:trPr>
        <w:tc>
          <w:tcPr>
            <w:tcW w:w="9072" w:type="dxa"/>
          </w:tcPr>
          <w:p w:rsidR="006E630C" w:rsidRPr="00B731A3" w:rsidRDefault="006E630C" w:rsidP="006B420F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731A3">
              <w:rPr>
                <w:sz w:val="28"/>
                <w:szCs w:val="28"/>
                <w:lang w:val="uk-UA"/>
              </w:rPr>
              <w:t xml:space="preserve">5. Критерії оцінювання вступного випробування (співбесіди) </w:t>
            </w:r>
          </w:p>
        </w:tc>
        <w:tc>
          <w:tcPr>
            <w:tcW w:w="540" w:type="dxa"/>
            <w:vAlign w:val="center"/>
          </w:tcPr>
          <w:p w:rsidR="006E630C" w:rsidRPr="00B731A3" w:rsidRDefault="006E630C" w:rsidP="006B420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E630C" w:rsidRPr="00B731A3" w:rsidRDefault="006E630C" w:rsidP="006B420F">
      <w:pPr>
        <w:spacing w:line="360" w:lineRule="auto"/>
        <w:jc w:val="center"/>
        <w:rPr>
          <w:sz w:val="28"/>
          <w:szCs w:val="28"/>
          <w:lang w:val="uk-UA"/>
        </w:rPr>
      </w:pPr>
    </w:p>
    <w:p w:rsidR="006E630C" w:rsidRPr="00B731A3" w:rsidRDefault="006E630C" w:rsidP="006B420F">
      <w:pPr>
        <w:spacing w:line="360" w:lineRule="auto"/>
        <w:jc w:val="center"/>
        <w:rPr>
          <w:sz w:val="26"/>
          <w:szCs w:val="26"/>
          <w:lang w:val="uk-UA"/>
        </w:rPr>
      </w:pPr>
    </w:p>
    <w:p w:rsidR="006E630C" w:rsidRPr="00B731A3" w:rsidRDefault="006E630C" w:rsidP="006B420F">
      <w:pPr>
        <w:spacing w:line="360" w:lineRule="auto"/>
        <w:jc w:val="center"/>
        <w:rPr>
          <w:sz w:val="26"/>
          <w:szCs w:val="26"/>
          <w:lang w:val="uk-UA"/>
        </w:rPr>
      </w:pPr>
    </w:p>
    <w:p w:rsidR="006E630C" w:rsidRPr="00B731A3" w:rsidRDefault="006E630C" w:rsidP="006B420F">
      <w:pPr>
        <w:spacing w:line="360" w:lineRule="auto"/>
        <w:jc w:val="center"/>
        <w:rPr>
          <w:sz w:val="26"/>
          <w:szCs w:val="26"/>
          <w:lang w:val="uk-UA"/>
        </w:rPr>
      </w:pPr>
    </w:p>
    <w:p w:rsidR="006E630C" w:rsidRPr="00B731A3" w:rsidRDefault="006E630C" w:rsidP="006B420F">
      <w:pPr>
        <w:spacing w:line="360" w:lineRule="auto"/>
        <w:jc w:val="center"/>
        <w:rPr>
          <w:sz w:val="26"/>
          <w:szCs w:val="26"/>
          <w:lang w:val="uk-UA"/>
        </w:rPr>
      </w:pPr>
    </w:p>
    <w:p w:rsidR="006E630C" w:rsidRPr="00B731A3" w:rsidRDefault="006E630C" w:rsidP="006B420F">
      <w:pPr>
        <w:spacing w:line="360" w:lineRule="auto"/>
        <w:jc w:val="center"/>
        <w:rPr>
          <w:sz w:val="28"/>
          <w:szCs w:val="28"/>
          <w:lang w:val="uk-UA"/>
        </w:rPr>
      </w:pPr>
    </w:p>
    <w:p w:rsidR="006E630C" w:rsidRPr="00B731A3" w:rsidRDefault="006E630C" w:rsidP="006B420F">
      <w:pPr>
        <w:spacing w:line="360" w:lineRule="auto"/>
        <w:jc w:val="center"/>
        <w:rPr>
          <w:sz w:val="28"/>
          <w:szCs w:val="28"/>
          <w:lang w:val="uk-UA"/>
        </w:rPr>
      </w:pPr>
    </w:p>
    <w:p w:rsidR="006E630C" w:rsidRPr="00B731A3" w:rsidRDefault="006E630C" w:rsidP="006B420F">
      <w:pPr>
        <w:spacing w:line="360" w:lineRule="auto"/>
        <w:jc w:val="center"/>
        <w:rPr>
          <w:sz w:val="28"/>
          <w:szCs w:val="28"/>
          <w:lang w:val="uk-UA"/>
        </w:rPr>
      </w:pPr>
    </w:p>
    <w:p w:rsidR="006E630C" w:rsidRPr="00B731A3" w:rsidRDefault="006E630C" w:rsidP="006B420F">
      <w:pPr>
        <w:spacing w:line="360" w:lineRule="auto"/>
        <w:jc w:val="center"/>
        <w:rPr>
          <w:sz w:val="28"/>
          <w:szCs w:val="28"/>
          <w:lang w:val="uk-UA"/>
        </w:rPr>
      </w:pPr>
    </w:p>
    <w:p w:rsidR="006E630C" w:rsidRPr="00B731A3" w:rsidRDefault="006E630C" w:rsidP="006B420F">
      <w:pPr>
        <w:spacing w:line="360" w:lineRule="auto"/>
        <w:jc w:val="center"/>
        <w:rPr>
          <w:sz w:val="28"/>
          <w:szCs w:val="28"/>
          <w:lang w:val="uk-UA"/>
        </w:rPr>
      </w:pPr>
    </w:p>
    <w:p w:rsidR="006E630C" w:rsidRPr="00B731A3" w:rsidRDefault="006E630C" w:rsidP="006B420F">
      <w:pPr>
        <w:spacing w:line="360" w:lineRule="auto"/>
        <w:jc w:val="center"/>
        <w:rPr>
          <w:sz w:val="28"/>
          <w:szCs w:val="28"/>
          <w:lang w:val="uk-UA"/>
        </w:rPr>
      </w:pPr>
    </w:p>
    <w:p w:rsidR="006E630C" w:rsidRPr="00B731A3" w:rsidRDefault="006E630C" w:rsidP="006B420F">
      <w:pPr>
        <w:spacing w:line="360" w:lineRule="auto"/>
        <w:jc w:val="center"/>
        <w:rPr>
          <w:sz w:val="28"/>
          <w:szCs w:val="28"/>
          <w:lang w:val="uk-UA"/>
        </w:rPr>
      </w:pPr>
    </w:p>
    <w:p w:rsidR="006E630C" w:rsidRPr="00B731A3" w:rsidRDefault="006E630C" w:rsidP="006B420F">
      <w:pPr>
        <w:spacing w:line="360" w:lineRule="auto"/>
        <w:jc w:val="center"/>
        <w:rPr>
          <w:sz w:val="28"/>
          <w:szCs w:val="28"/>
          <w:lang w:val="uk-UA"/>
        </w:rPr>
      </w:pPr>
    </w:p>
    <w:p w:rsidR="006E630C" w:rsidRPr="00B731A3" w:rsidRDefault="006E630C" w:rsidP="006B420F">
      <w:pPr>
        <w:spacing w:line="360" w:lineRule="auto"/>
        <w:jc w:val="center"/>
        <w:rPr>
          <w:sz w:val="28"/>
          <w:szCs w:val="28"/>
          <w:lang w:val="uk-UA"/>
        </w:rPr>
      </w:pPr>
    </w:p>
    <w:p w:rsidR="006E630C" w:rsidRPr="00B731A3" w:rsidRDefault="006E630C" w:rsidP="006B420F">
      <w:pPr>
        <w:spacing w:line="360" w:lineRule="auto"/>
        <w:jc w:val="center"/>
        <w:rPr>
          <w:sz w:val="28"/>
          <w:szCs w:val="28"/>
          <w:lang w:val="uk-UA"/>
        </w:rPr>
      </w:pPr>
    </w:p>
    <w:p w:rsidR="006E630C" w:rsidRPr="00B731A3" w:rsidRDefault="006E630C" w:rsidP="006B420F">
      <w:pPr>
        <w:spacing w:line="360" w:lineRule="auto"/>
        <w:jc w:val="center"/>
        <w:rPr>
          <w:sz w:val="28"/>
          <w:szCs w:val="28"/>
          <w:lang w:val="uk-UA"/>
        </w:rPr>
      </w:pPr>
    </w:p>
    <w:p w:rsidR="006E630C" w:rsidRPr="00B731A3" w:rsidRDefault="006E630C" w:rsidP="006B420F">
      <w:pPr>
        <w:spacing w:line="360" w:lineRule="auto"/>
        <w:jc w:val="center"/>
        <w:rPr>
          <w:sz w:val="28"/>
          <w:szCs w:val="28"/>
          <w:lang w:val="uk-UA"/>
        </w:rPr>
      </w:pPr>
    </w:p>
    <w:p w:rsidR="006E630C" w:rsidRPr="00B731A3" w:rsidRDefault="006E630C" w:rsidP="006B420F">
      <w:pPr>
        <w:spacing w:line="360" w:lineRule="auto"/>
        <w:jc w:val="center"/>
        <w:rPr>
          <w:sz w:val="28"/>
          <w:szCs w:val="28"/>
          <w:lang w:val="uk-UA"/>
        </w:rPr>
      </w:pPr>
    </w:p>
    <w:p w:rsidR="006E630C" w:rsidRPr="00B731A3" w:rsidRDefault="006E630C" w:rsidP="006B420F">
      <w:pPr>
        <w:spacing w:line="360" w:lineRule="auto"/>
        <w:jc w:val="center"/>
        <w:rPr>
          <w:sz w:val="28"/>
          <w:szCs w:val="28"/>
          <w:lang w:val="uk-UA"/>
        </w:rPr>
      </w:pPr>
    </w:p>
    <w:p w:rsidR="006E630C" w:rsidRPr="00B731A3" w:rsidRDefault="006E630C" w:rsidP="006B420F">
      <w:pPr>
        <w:spacing w:line="360" w:lineRule="auto"/>
        <w:jc w:val="center"/>
        <w:rPr>
          <w:sz w:val="28"/>
          <w:szCs w:val="28"/>
          <w:lang w:val="uk-UA"/>
        </w:rPr>
      </w:pPr>
    </w:p>
    <w:p w:rsidR="006E630C" w:rsidRPr="00B731A3" w:rsidRDefault="006E630C" w:rsidP="006B420F">
      <w:pPr>
        <w:spacing w:line="360" w:lineRule="auto"/>
        <w:jc w:val="center"/>
        <w:rPr>
          <w:sz w:val="28"/>
          <w:szCs w:val="28"/>
          <w:lang w:val="uk-UA"/>
        </w:rPr>
      </w:pPr>
    </w:p>
    <w:p w:rsidR="006E630C" w:rsidRPr="00B731A3" w:rsidRDefault="006E630C" w:rsidP="006B420F">
      <w:pPr>
        <w:spacing w:line="360" w:lineRule="auto"/>
        <w:jc w:val="center"/>
        <w:rPr>
          <w:sz w:val="28"/>
          <w:szCs w:val="28"/>
          <w:lang w:val="uk-UA"/>
        </w:rPr>
      </w:pPr>
    </w:p>
    <w:p w:rsidR="006E630C" w:rsidRPr="00B731A3" w:rsidRDefault="006E630C" w:rsidP="006B420F">
      <w:pPr>
        <w:spacing w:line="360" w:lineRule="auto"/>
        <w:jc w:val="center"/>
        <w:rPr>
          <w:sz w:val="28"/>
          <w:szCs w:val="28"/>
          <w:lang w:val="uk-UA"/>
        </w:rPr>
      </w:pPr>
    </w:p>
    <w:p w:rsidR="006E630C" w:rsidRPr="00B731A3" w:rsidRDefault="006E630C" w:rsidP="00541CC4">
      <w:pPr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  <w:lang w:val="uk-UA"/>
        </w:rPr>
      </w:pPr>
      <w:r w:rsidRPr="00B731A3">
        <w:rPr>
          <w:b/>
          <w:sz w:val="28"/>
          <w:szCs w:val="28"/>
          <w:lang w:val="uk-UA"/>
        </w:rPr>
        <w:lastRenderedPageBreak/>
        <w:t>Загальні положення</w:t>
      </w:r>
    </w:p>
    <w:p w:rsidR="006E630C" w:rsidRPr="00B731A3" w:rsidRDefault="006E630C" w:rsidP="00541CC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B731A3">
        <w:rPr>
          <w:sz w:val="28"/>
          <w:szCs w:val="28"/>
          <w:lang w:val="uk-UA"/>
        </w:rPr>
        <w:t>Програма</w:t>
      </w:r>
      <w:r w:rsidRPr="00B731A3">
        <w:rPr>
          <w:lang w:val="uk-UA"/>
        </w:rPr>
        <w:t xml:space="preserve"> </w:t>
      </w:r>
      <w:r w:rsidRPr="00B731A3">
        <w:rPr>
          <w:sz w:val="28"/>
          <w:szCs w:val="28"/>
          <w:lang w:val="uk-UA"/>
        </w:rPr>
        <w:t xml:space="preserve">вступного випробування з Історії України  складена для абітурієнтів, які вступають на навчання для здобуття ступеня бакалавра на основі повної загальної середньої освіти, відповідно до програми </w:t>
      </w:r>
      <w:r w:rsidR="0059040A">
        <w:rPr>
          <w:sz w:val="28"/>
          <w:szCs w:val="28"/>
          <w:lang w:val="uk-UA"/>
        </w:rPr>
        <w:t xml:space="preserve">Національного мультипредметного тесту </w:t>
      </w:r>
      <w:r w:rsidR="00541CC4">
        <w:rPr>
          <w:sz w:val="28"/>
          <w:szCs w:val="28"/>
          <w:lang w:val="uk-UA"/>
        </w:rPr>
        <w:t>з історії України 20</w:t>
      </w:r>
      <w:r w:rsidR="009755B5">
        <w:rPr>
          <w:sz w:val="28"/>
          <w:szCs w:val="28"/>
          <w:lang w:val="uk-UA"/>
        </w:rPr>
        <w:t>2</w:t>
      </w:r>
      <w:r w:rsidR="00C06649">
        <w:rPr>
          <w:sz w:val="28"/>
          <w:szCs w:val="28"/>
          <w:lang w:val="uk-UA"/>
        </w:rPr>
        <w:t>3</w:t>
      </w:r>
      <w:r w:rsidRPr="00B731A3">
        <w:rPr>
          <w:sz w:val="28"/>
          <w:szCs w:val="28"/>
          <w:lang w:val="uk-UA"/>
        </w:rPr>
        <w:t xml:space="preserve"> року.  </w:t>
      </w:r>
    </w:p>
    <w:p w:rsidR="006E630C" w:rsidRPr="00B731A3" w:rsidRDefault="006E630C" w:rsidP="00541CC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B731A3">
        <w:rPr>
          <w:color w:val="000000"/>
          <w:sz w:val="28"/>
          <w:szCs w:val="28"/>
          <w:lang w:val="uk-UA"/>
        </w:rPr>
        <w:t>Організація та проведення додаткового вступного випробуван</w:t>
      </w:r>
      <w:r w:rsidR="009755B5">
        <w:rPr>
          <w:color w:val="000000"/>
          <w:sz w:val="28"/>
          <w:szCs w:val="28"/>
          <w:lang w:val="uk-UA"/>
        </w:rPr>
        <w:t>ня</w:t>
      </w:r>
      <w:r w:rsidRPr="00B731A3">
        <w:rPr>
          <w:color w:val="000000"/>
          <w:sz w:val="28"/>
          <w:szCs w:val="28"/>
          <w:lang w:val="uk-UA"/>
        </w:rPr>
        <w:t xml:space="preserve">  (співбесіди) відбувається у порядку визначеному в Положенні про приймальну комісію Херсонського державного університету</w:t>
      </w:r>
      <w:r w:rsidRPr="00B731A3">
        <w:rPr>
          <w:sz w:val="28"/>
          <w:szCs w:val="28"/>
          <w:lang w:val="uk-UA"/>
        </w:rPr>
        <w:t>.</w:t>
      </w:r>
    </w:p>
    <w:p w:rsidR="006E630C" w:rsidRPr="00B731A3" w:rsidRDefault="006E630C" w:rsidP="00541CC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B731A3">
        <w:rPr>
          <w:b/>
          <w:sz w:val="28"/>
          <w:szCs w:val="28"/>
          <w:lang w:val="uk-UA"/>
        </w:rPr>
        <w:t>Мета вступного випробування</w:t>
      </w:r>
      <w:r w:rsidRPr="00B731A3">
        <w:rPr>
          <w:sz w:val="28"/>
          <w:szCs w:val="28"/>
          <w:lang w:val="uk-UA"/>
        </w:rPr>
        <w:t xml:space="preserve"> – відбір претендентів на навчання за</w:t>
      </w:r>
    </w:p>
    <w:p w:rsidR="006E630C" w:rsidRPr="00B731A3" w:rsidRDefault="006E630C" w:rsidP="00541CC4">
      <w:pPr>
        <w:spacing w:line="276" w:lineRule="auto"/>
        <w:jc w:val="both"/>
        <w:rPr>
          <w:sz w:val="28"/>
          <w:szCs w:val="28"/>
          <w:lang w:val="uk-UA"/>
        </w:rPr>
      </w:pPr>
      <w:r w:rsidRPr="00B731A3">
        <w:rPr>
          <w:sz w:val="28"/>
          <w:szCs w:val="28"/>
          <w:lang w:val="uk-UA"/>
        </w:rPr>
        <w:t>рівнем вищої освіти бакалавра.</w:t>
      </w:r>
    </w:p>
    <w:p w:rsidR="006E630C" w:rsidRPr="00B731A3" w:rsidRDefault="006E630C" w:rsidP="00541CC4">
      <w:pPr>
        <w:spacing w:line="276" w:lineRule="auto"/>
        <w:ind w:firstLine="720"/>
        <w:rPr>
          <w:sz w:val="28"/>
          <w:szCs w:val="28"/>
          <w:lang w:val="uk-UA"/>
        </w:rPr>
      </w:pPr>
      <w:r w:rsidRPr="00B731A3">
        <w:rPr>
          <w:b/>
          <w:sz w:val="28"/>
          <w:szCs w:val="28"/>
          <w:lang w:val="uk-UA"/>
        </w:rPr>
        <w:t>Форма вступного випробування:</w:t>
      </w:r>
      <w:r w:rsidRPr="00B731A3">
        <w:rPr>
          <w:lang w:val="uk-UA"/>
        </w:rPr>
        <w:t xml:space="preserve"> </w:t>
      </w:r>
      <w:r w:rsidRPr="00B731A3">
        <w:rPr>
          <w:sz w:val="28"/>
          <w:szCs w:val="28"/>
          <w:lang w:val="uk-UA"/>
        </w:rPr>
        <w:t>вступне випробування</w:t>
      </w:r>
      <w:r w:rsidR="008A3C8E">
        <w:rPr>
          <w:sz w:val="28"/>
          <w:szCs w:val="28"/>
          <w:lang w:val="uk-UA"/>
        </w:rPr>
        <w:t xml:space="preserve"> проводиться у формі співбесіди без підготовки.</w:t>
      </w:r>
    </w:p>
    <w:p w:rsidR="006E630C" w:rsidRPr="00B731A3" w:rsidRDefault="006E630C" w:rsidP="00541CC4">
      <w:pPr>
        <w:spacing w:line="276" w:lineRule="auto"/>
        <w:ind w:firstLine="720"/>
        <w:jc w:val="both"/>
        <w:rPr>
          <w:b/>
          <w:sz w:val="28"/>
          <w:szCs w:val="28"/>
          <w:lang w:val="uk-UA"/>
        </w:rPr>
      </w:pPr>
      <w:r w:rsidRPr="00B731A3">
        <w:rPr>
          <w:b/>
          <w:sz w:val="28"/>
          <w:szCs w:val="28"/>
          <w:lang w:val="uk-UA"/>
        </w:rPr>
        <w:t xml:space="preserve">Тривалість вступного випробування – </w:t>
      </w:r>
      <w:r w:rsidR="009755B5">
        <w:rPr>
          <w:sz w:val="28"/>
          <w:szCs w:val="28"/>
          <w:lang w:val="uk-UA"/>
        </w:rPr>
        <w:t>10</w:t>
      </w:r>
      <w:r w:rsidRPr="00B731A3">
        <w:rPr>
          <w:sz w:val="28"/>
          <w:szCs w:val="28"/>
          <w:lang w:val="uk-UA"/>
        </w:rPr>
        <w:t xml:space="preserve"> хвилин на одну особу.</w:t>
      </w:r>
      <w:r w:rsidRPr="00B731A3">
        <w:rPr>
          <w:b/>
          <w:sz w:val="28"/>
          <w:szCs w:val="28"/>
          <w:lang w:val="uk-UA"/>
        </w:rPr>
        <w:t xml:space="preserve"> </w:t>
      </w:r>
    </w:p>
    <w:p w:rsidR="006E630C" w:rsidRDefault="006E630C" w:rsidP="00541CC4">
      <w:pPr>
        <w:pStyle w:val="a3"/>
        <w:spacing w:line="276" w:lineRule="auto"/>
        <w:ind w:right="386" w:firstLine="709"/>
        <w:jc w:val="both"/>
        <w:rPr>
          <w:rFonts w:ascii="Times New Roman" w:hAnsi="Times New Roman"/>
          <w:sz w:val="28"/>
          <w:lang w:val="uk-UA"/>
        </w:rPr>
      </w:pPr>
      <w:r w:rsidRPr="00B731A3">
        <w:rPr>
          <w:rFonts w:ascii="Times New Roman" w:hAnsi="Times New Roman"/>
          <w:b/>
          <w:sz w:val="28"/>
          <w:lang w:val="uk-UA"/>
        </w:rPr>
        <w:t>Результат вступного випробування</w:t>
      </w:r>
      <w:r w:rsidRPr="00B731A3">
        <w:rPr>
          <w:rFonts w:ascii="Times New Roman" w:hAnsi="Times New Roman"/>
          <w:sz w:val="28"/>
          <w:lang w:val="uk-UA"/>
        </w:rPr>
        <w:t xml:space="preserve"> оцінюється за шкалою від 0 до 200 балів.</w:t>
      </w:r>
    </w:p>
    <w:p w:rsidR="00724467" w:rsidRPr="00724467" w:rsidRDefault="003929E2" w:rsidP="00541CC4">
      <w:pPr>
        <w:pStyle w:val="a3"/>
        <w:spacing w:line="276" w:lineRule="auto"/>
        <w:ind w:right="386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Усна с</w:t>
      </w:r>
      <w:r w:rsidR="00724467" w:rsidRPr="00724467">
        <w:rPr>
          <w:rFonts w:ascii="Times New Roman" w:hAnsi="Times New Roman"/>
          <w:sz w:val="28"/>
          <w:szCs w:val="28"/>
          <w:lang w:val="uk-UA"/>
        </w:rPr>
        <w:t>півбесіда відбувається на платформі ZOOM з обов’язковою автентитфікацією абітурієнтів.</w:t>
      </w:r>
    </w:p>
    <w:p w:rsidR="006E630C" w:rsidRPr="00B731A3" w:rsidRDefault="006E630C" w:rsidP="00541CC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B731A3">
        <w:rPr>
          <w:sz w:val="28"/>
          <w:szCs w:val="28"/>
          <w:lang w:val="uk-UA"/>
        </w:rPr>
        <w:t>Під час проведення вступного випробування не допускається користування підручниками, навчальними посібниками та іншими матеріалами, якщо це не передбачено рішенням Приймальної комісії. У разі використання вступником під час вступного випробування сторонніх джерел інформації (в тому числі підказки) він відсторонюється від участі у випробуваннях</w:t>
      </w:r>
      <w:r w:rsidR="00D402EB">
        <w:rPr>
          <w:sz w:val="28"/>
          <w:szCs w:val="28"/>
          <w:lang w:val="uk-UA"/>
        </w:rPr>
        <w:t>,</w:t>
      </w:r>
      <w:r w:rsidRPr="00B731A3">
        <w:rPr>
          <w:sz w:val="28"/>
          <w:szCs w:val="28"/>
          <w:lang w:val="uk-UA"/>
        </w:rPr>
        <w:t xml:space="preserve"> виставляється оцінка менше мінімальної кількості балів, визначеної Приймальною комісією та Правилами прийому, для допуску до участі в конкурсі або зарахування на навчання поза конкурсом. </w:t>
      </w:r>
    </w:p>
    <w:p w:rsidR="006E630C" w:rsidRPr="00B731A3" w:rsidRDefault="006E630C" w:rsidP="00541CC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B731A3">
        <w:rPr>
          <w:sz w:val="28"/>
          <w:szCs w:val="28"/>
          <w:lang w:val="uk-UA"/>
        </w:rPr>
        <w:t>Вступники, які не з’явились вступне випробування (співбесіду) без поважних причин у зазначений за розкладом час, до участі у подальших іспитах і конкурсі не допускаються.</w:t>
      </w:r>
    </w:p>
    <w:p w:rsidR="006E630C" w:rsidRPr="00B731A3" w:rsidRDefault="006E630C" w:rsidP="006B420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E630C" w:rsidRPr="00B731A3" w:rsidRDefault="006E630C" w:rsidP="006B420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E630C" w:rsidRDefault="006E630C" w:rsidP="00541CC4">
      <w:pPr>
        <w:spacing w:line="360" w:lineRule="auto"/>
        <w:rPr>
          <w:b/>
          <w:sz w:val="28"/>
          <w:szCs w:val="28"/>
          <w:lang w:val="uk-UA"/>
        </w:rPr>
      </w:pPr>
    </w:p>
    <w:p w:rsidR="00541CC4" w:rsidRDefault="00541CC4" w:rsidP="00541CC4">
      <w:pPr>
        <w:spacing w:line="360" w:lineRule="auto"/>
        <w:rPr>
          <w:b/>
          <w:sz w:val="28"/>
          <w:szCs w:val="28"/>
          <w:lang w:val="uk-UA"/>
        </w:rPr>
      </w:pPr>
    </w:p>
    <w:p w:rsidR="00D402EB" w:rsidRDefault="00D402EB" w:rsidP="00541CC4">
      <w:pPr>
        <w:spacing w:line="360" w:lineRule="auto"/>
        <w:rPr>
          <w:b/>
          <w:sz w:val="28"/>
          <w:szCs w:val="28"/>
          <w:lang w:val="uk-UA"/>
        </w:rPr>
      </w:pPr>
    </w:p>
    <w:p w:rsidR="00D402EB" w:rsidRDefault="00D402EB" w:rsidP="00541CC4">
      <w:pPr>
        <w:spacing w:line="360" w:lineRule="auto"/>
        <w:rPr>
          <w:b/>
          <w:sz w:val="28"/>
          <w:szCs w:val="28"/>
          <w:lang w:val="uk-UA"/>
        </w:rPr>
      </w:pPr>
    </w:p>
    <w:p w:rsidR="003929E2" w:rsidRPr="00B731A3" w:rsidRDefault="003929E2" w:rsidP="00541CC4">
      <w:pPr>
        <w:spacing w:line="360" w:lineRule="auto"/>
        <w:rPr>
          <w:b/>
          <w:sz w:val="28"/>
          <w:szCs w:val="28"/>
          <w:lang w:val="uk-UA"/>
        </w:rPr>
      </w:pPr>
    </w:p>
    <w:p w:rsidR="006E630C" w:rsidRPr="00B731A3" w:rsidRDefault="006E630C" w:rsidP="006B420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43ED2" w:rsidRDefault="00B43ED2" w:rsidP="006B420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E630C" w:rsidRPr="00B731A3" w:rsidRDefault="006E630C" w:rsidP="006B420F">
      <w:pPr>
        <w:spacing w:line="360" w:lineRule="auto"/>
        <w:jc w:val="center"/>
        <w:rPr>
          <w:b/>
          <w:sz w:val="28"/>
          <w:szCs w:val="28"/>
          <w:highlight w:val="yellow"/>
          <w:lang w:val="uk-UA"/>
        </w:rPr>
      </w:pPr>
      <w:r w:rsidRPr="00B731A3">
        <w:rPr>
          <w:b/>
          <w:sz w:val="28"/>
          <w:szCs w:val="28"/>
          <w:lang w:val="uk-UA"/>
        </w:rPr>
        <w:lastRenderedPageBreak/>
        <w:t>2. Зміст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C06649" w:rsidTr="00C0664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49" w:rsidRPr="00C06649" w:rsidRDefault="00C06649" w:rsidP="00C06649">
            <w:pPr>
              <w:jc w:val="center"/>
              <w:rPr>
                <w:b/>
                <w:lang w:val="uk-UA"/>
              </w:rPr>
            </w:pPr>
          </w:p>
          <w:p w:rsidR="00C06649" w:rsidRDefault="00C06649" w:rsidP="00C066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Українські землі у складі Речі Посполитої (друга половина </w:t>
            </w:r>
            <w:r w:rsidRPr="00C06649">
              <w:rPr>
                <w:b/>
                <w:lang w:val="uk-UA"/>
              </w:rPr>
              <w:t>XV</w:t>
            </w:r>
            <w:r>
              <w:rPr>
                <w:b/>
                <w:lang w:val="uk-UA"/>
              </w:rPr>
              <w:t>І ст.)</w:t>
            </w:r>
          </w:p>
        </w:tc>
      </w:tr>
      <w:tr w:rsidR="00C06649" w:rsidTr="00C06649">
        <w:tc>
          <w:tcPr>
            <w:tcW w:w="4785" w:type="dxa"/>
          </w:tcPr>
          <w:p w:rsidR="00C06649" w:rsidRDefault="00C06649" w:rsidP="00C0664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Зміст історичного матеріалу</w:t>
            </w:r>
          </w:p>
        </w:tc>
        <w:tc>
          <w:tcPr>
            <w:tcW w:w="4786" w:type="dxa"/>
          </w:tcPr>
          <w:p w:rsidR="00C06649" w:rsidRDefault="00C06649" w:rsidP="00C0664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Основні предметні вміння та навички</w:t>
            </w:r>
          </w:p>
        </w:tc>
      </w:tr>
      <w:tr w:rsidR="00C06649" w:rsidTr="00C06649">
        <w:tc>
          <w:tcPr>
            <w:tcW w:w="4785" w:type="dxa"/>
          </w:tcPr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Факти: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Люблінська унія та її вплив на українські землі. Зміни в соціальній структурі українського суспільства. Виникнення Запорізької Січі. Повстання 1590-х років. (К. Косинського та С. Наливайка). Братський рух. Утворення греко-католицької церкви.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Розвиток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культури й освіти.</w:t>
            </w:r>
          </w:p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Дати: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1556-1561 </w:t>
            </w:r>
            <w:r>
              <w:rPr>
                <w:b/>
                <w:color w:val="000000"/>
                <w:sz w:val="20"/>
                <w:szCs w:val="20"/>
                <w:lang w:val="uk-UA" w:eastAsia="en-US"/>
              </w:rPr>
              <w:t xml:space="preserve">pp.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створення Пересопницького Євангелія;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1556 р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 – заснування князем Д.</w:t>
            </w:r>
            <w:r>
              <w:rPr>
                <w:lang w:val="uk-UA"/>
              </w:rPr>
              <w:t> 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Вишневецьким на о. Мала Хортиця першої відомої Січі;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en-US"/>
              </w:rPr>
              <w:t>1569 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Люблінська унія. Утворення Речі Посполитої;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1586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утворення першої братської </w:t>
            </w:r>
            <w:r>
              <w:rPr>
                <w:color w:val="000000"/>
                <w:sz w:val="20"/>
                <w:szCs w:val="20"/>
                <w:lang w:val="uk-UA"/>
              </w:rPr>
              <w:t>(слов'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яно-греко-латинської) школи у Львові</w:t>
            </w:r>
            <w:r>
              <w:rPr>
                <w:smallCaps/>
                <w:color w:val="000000"/>
                <w:sz w:val="20"/>
                <w:szCs w:val="20"/>
                <w:lang w:val="uk-UA" w:eastAsia="uk-UA"/>
              </w:rPr>
              <w:t>;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1596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Берестейська церковна унія. Утворення греко-католицької церкви.</w:t>
            </w:r>
          </w:p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Персоналії: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Василь-Костянтин Острозький, Дмитро Вишневенький, Герасим Смотрицький. Іван </w:t>
            </w:r>
            <w:r>
              <w:rPr>
                <w:color w:val="000000"/>
                <w:sz w:val="20"/>
                <w:szCs w:val="20"/>
                <w:lang w:val="uk-UA"/>
              </w:rPr>
              <w:t>Федоров.</w:t>
            </w:r>
          </w:p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Поняття та терміни: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«воєводство», «українське козацтво», «реєстрове козацтво», «Запорозька Січ», «старшина», «клейноди», «греко-католицька церква», «братство», «полемічна література».</w:t>
            </w:r>
          </w:p>
        </w:tc>
        <w:tc>
          <w:tcPr>
            <w:tcW w:w="4786" w:type="dxa"/>
          </w:tcPr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Розпізнавати на картосхемі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територіальні зміни, шо відбулися внаслідок Люблінської унії, польські воєводства на українських землях та їхні центри.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Характеризувати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соціальну структуру українського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суспільства, становище різних верств населення українського суспільства XVI 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ст.,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суспільно-політичні зміни, що відбулися на українських землях внаслідок Люблінської унії, здобутки в галузі освіти культури; військово-політичну організацію козацтва; становище православної церкви, діяльність видатних діячів періоду, православних братств.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Визначати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причини та наслідки Люблінської та</w:t>
            </w:r>
            <w:r>
              <w:rPr>
                <w:i/>
                <w:iCs/>
                <w:smallCap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Берестейської уній, перших козацьких повстань.</w:t>
            </w:r>
          </w:p>
        </w:tc>
      </w:tr>
      <w:tr w:rsidR="00C06649" w:rsidTr="00C06649">
        <w:tc>
          <w:tcPr>
            <w:tcW w:w="9571" w:type="dxa"/>
            <w:gridSpan w:val="2"/>
          </w:tcPr>
          <w:p w:rsidR="00C06649" w:rsidRDefault="00C06649" w:rsidP="00C06649">
            <w:pPr>
              <w:jc w:val="center"/>
              <w:rPr>
                <w:lang w:val="uk-UA"/>
              </w:rPr>
            </w:pPr>
          </w:p>
          <w:p w:rsidR="00C06649" w:rsidRDefault="00C06649" w:rsidP="00C066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Українські землі у складі Речі Посполитої (перша половина </w:t>
            </w:r>
            <w:r>
              <w:rPr>
                <w:b/>
                <w:lang w:val="en-US"/>
              </w:rPr>
              <w:t>XV</w:t>
            </w:r>
            <w:r>
              <w:rPr>
                <w:b/>
                <w:lang w:val="uk-UA"/>
              </w:rPr>
              <w:t>ІІ ст.)</w:t>
            </w:r>
          </w:p>
        </w:tc>
      </w:tr>
      <w:tr w:rsidR="00C06649" w:rsidTr="00C06649">
        <w:tc>
          <w:tcPr>
            <w:tcW w:w="4785" w:type="dxa"/>
          </w:tcPr>
          <w:p w:rsidR="00C06649" w:rsidRDefault="00C06649" w:rsidP="00C0664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Зміст історичного матеріалу</w:t>
            </w:r>
          </w:p>
        </w:tc>
        <w:tc>
          <w:tcPr>
            <w:tcW w:w="4786" w:type="dxa"/>
          </w:tcPr>
          <w:p w:rsidR="00C06649" w:rsidRDefault="00C06649" w:rsidP="00C0664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Основні предметні вміння та навички</w:t>
            </w:r>
          </w:p>
        </w:tc>
      </w:tr>
      <w:tr w:rsidR="00C06649" w:rsidTr="00C06649">
        <w:tc>
          <w:tcPr>
            <w:tcW w:w="4785" w:type="dxa"/>
          </w:tcPr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Факти: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Зміни в соціально-економічному житті. Відновлення церковної православної ієрархії 1620 р. Розвиток культури та освіти. Морські походи козаків. Участь українського козацтва у війнах Речі Посполитої проти Московського царства і Османської імперії.  Козацькі повстання 1620-1630-х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«Ординація Війська Запорозького...»</w:t>
            </w:r>
          </w:p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Дати: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1618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похід козаків під проводом гетьмана П. Конашевича-Сагайдачного на Москву;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1621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Хотинська битва;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1625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Куруківська угода;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1632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«Пункти для заспокоєння руського народу», утворення Києво-Могилянської колегії;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1637-1638 </w:t>
            </w:r>
            <w:r>
              <w:rPr>
                <w:b/>
                <w:color w:val="000000"/>
                <w:sz w:val="20"/>
                <w:szCs w:val="20"/>
                <w:lang w:val="uk-UA" w:eastAsia="en-US"/>
              </w:rPr>
              <w:t>pp.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 повстання під проводом Павла Павлюка, Якова Острянина, Дмитра Гуні.</w:t>
            </w:r>
          </w:p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Персоналії: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Петро Конашевич-Сагайдачний, Іпатій Погій, Йов Борецький, Петро Могила.</w:t>
            </w:r>
          </w:p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Поняття та терміни: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«панщина», «фільварки», «Золотий спокій».</w:t>
            </w:r>
          </w:p>
        </w:tc>
        <w:tc>
          <w:tcPr>
            <w:tcW w:w="4786" w:type="dxa"/>
          </w:tcPr>
          <w:p w:rsidR="00C06649" w:rsidRDefault="00C06649" w:rsidP="00C06649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Розпізнавати на картосхемі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українські землі у складі різних держав; воєводства Речі Посполитої на українських землях. 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Характеризувати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соціально-економічне та політичне становище в українських землях, становище православної та греко-католицької церков.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Визначати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наслідки «доби героїчних походів козацтва». перших десятиліть XVII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ст.,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козацьких повстань 1620-1630-х </w:t>
            </w:r>
            <w:r>
              <w:rPr>
                <w:iCs/>
                <w:color w:val="000000"/>
                <w:sz w:val="20"/>
                <w:szCs w:val="20"/>
                <w:lang w:val="uk-UA" w:eastAsia="uk-UA"/>
              </w:rPr>
              <w:t>рр.</w:t>
            </w:r>
          </w:p>
        </w:tc>
      </w:tr>
      <w:tr w:rsidR="00C06649" w:rsidTr="00C06649">
        <w:tc>
          <w:tcPr>
            <w:tcW w:w="9571" w:type="dxa"/>
            <w:gridSpan w:val="2"/>
          </w:tcPr>
          <w:p w:rsidR="00C06649" w:rsidRDefault="00C06649" w:rsidP="00C06649">
            <w:pPr>
              <w:jc w:val="center"/>
              <w:rPr>
                <w:lang w:val="uk-UA"/>
              </w:rPr>
            </w:pPr>
          </w:p>
          <w:p w:rsidR="00C06649" w:rsidRDefault="00C06649" w:rsidP="00C066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Національно-визвольна війна українського народу під проводом Б. Хмельницького середини </w:t>
            </w:r>
            <w:r>
              <w:rPr>
                <w:b/>
                <w:lang w:val="en-US"/>
              </w:rPr>
              <w:t>XV</w:t>
            </w:r>
            <w:r>
              <w:rPr>
                <w:b/>
                <w:lang w:val="uk-UA"/>
              </w:rPr>
              <w:t>ІІ ст.</w:t>
            </w:r>
          </w:p>
        </w:tc>
      </w:tr>
      <w:tr w:rsidR="00C06649" w:rsidTr="00C06649">
        <w:tc>
          <w:tcPr>
            <w:tcW w:w="4785" w:type="dxa"/>
          </w:tcPr>
          <w:p w:rsidR="00C06649" w:rsidRDefault="00C06649" w:rsidP="00C0664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lastRenderedPageBreak/>
              <w:t>Зміст історичного матеріалу</w:t>
            </w:r>
          </w:p>
        </w:tc>
        <w:tc>
          <w:tcPr>
            <w:tcW w:w="4786" w:type="dxa"/>
          </w:tcPr>
          <w:p w:rsidR="00C06649" w:rsidRDefault="00C06649" w:rsidP="00C0664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Основні предметні вміння та навички</w:t>
            </w:r>
          </w:p>
        </w:tc>
      </w:tr>
      <w:tr w:rsidR="00C06649" w:rsidTr="00C06649">
        <w:tc>
          <w:tcPr>
            <w:tcW w:w="4785" w:type="dxa"/>
          </w:tcPr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Факти: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Національно-визвольна війна українського народу. Зміни в суспільно-політичному житі. Утворення української козацької держави – Війська Запорозького. Зовнішньополітична діяльність уряду Б. Хмельницького.</w:t>
            </w:r>
          </w:p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Дати:</w:t>
            </w:r>
          </w:p>
          <w:p w:rsidR="00C06649" w:rsidRDefault="00C06649" w:rsidP="00C06649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1648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Жовтоводська, Корсунська та Пилявецька битви; 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1649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 Зборівська битва. Зборівський договір;</w:t>
            </w:r>
          </w:p>
          <w:p w:rsidR="00C06649" w:rsidRDefault="00C06649" w:rsidP="00C06649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1651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Берестецька битва. Білоцерківський договір;</w:t>
            </w:r>
          </w:p>
          <w:p w:rsidR="00C06649" w:rsidRDefault="00C06649" w:rsidP="00C06649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1652 р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 – Батозька битва;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1553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Жванецька облога;</w:t>
            </w:r>
          </w:p>
          <w:p w:rsidR="00C06649" w:rsidRDefault="00C06649" w:rsidP="00C06649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1654 р.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 Переяславська рада: українсько-московський договір («Березневі статті»);</w:t>
            </w:r>
          </w:p>
          <w:p w:rsidR="00C06649" w:rsidRDefault="00C06649" w:rsidP="00C06649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1656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московсько-польське Віленське перемир’я.</w:t>
            </w:r>
          </w:p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Персоналії:</w:t>
            </w:r>
          </w:p>
          <w:p w:rsidR="00C06649" w:rsidRDefault="00C06649" w:rsidP="00C06649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Богдан Хмельницький, Іван Богун, Тиміш Хмельницький. </w:t>
            </w:r>
          </w:p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Поняття та терміни: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«Національно-визвольна війна», «Військо Запорозьке», «Гетьманщина», «покозачення».</w:t>
            </w:r>
          </w:p>
        </w:tc>
        <w:tc>
          <w:tcPr>
            <w:tcW w:w="4786" w:type="dxa"/>
          </w:tcPr>
          <w:p w:rsidR="00C06649" w:rsidRDefault="00C06649" w:rsidP="00C06649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Розпізнавати на картосхемі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територіальні зміни, що відбулися внаслідок Національно-визвольної війни, територію української козацької держави за Зборівським і Білоцерківським договорами, місця основних подій війни. 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Характеризувати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відносини Війська Запорозького з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Польщею,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Кримським ханством, Молдовою, Московією, Швецією та Трансільванією; умови мирних угод українців із польським урядом, українсько-московського договору 1654 р.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Визначати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причини та наслідки Національно-визвольної війни, місце Гетьманщини в міжнародних відносинах тогочасної Європи.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Пояснювати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у чому наслідки й значення найважливіших битв війни та договорів у розгортанні національно-визвольної боротьби. </w:t>
            </w:r>
          </w:p>
        </w:tc>
      </w:tr>
      <w:tr w:rsidR="00C06649" w:rsidTr="00C06649">
        <w:tc>
          <w:tcPr>
            <w:tcW w:w="9571" w:type="dxa"/>
            <w:gridSpan w:val="2"/>
          </w:tcPr>
          <w:p w:rsidR="00C06649" w:rsidRDefault="00C06649" w:rsidP="00C06649">
            <w:pPr>
              <w:jc w:val="center"/>
              <w:rPr>
                <w:lang w:val="uk-UA"/>
              </w:rPr>
            </w:pPr>
          </w:p>
          <w:p w:rsidR="00C06649" w:rsidRDefault="00C06649" w:rsidP="00C066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Українські землі наприкінці 50-х – у 80-ті рр. </w:t>
            </w:r>
            <w:r>
              <w:rPr>
                <w:b/>
                <w:lang w:val="en-US"/>
              </w:rPr>
              <w:t>XV</w:t>
            </w:r>
            <w:r>
              <w:rPr>
                <w:b/>
                <w:lang w:val="uk-UA"/>
              </w:rPr>
              <w:t>ІІ ст.</w:t>
            </w:r>
          </w:p>
        </w:tc>
      </w:tr>
      <w:tr w:rsidR="00C06649" w:rsidTr="00C06649">
        <w:tc>
          <w:tcPr>
            <w:tcW w:w="4785" w:type="dxa"/>
          </w:tcPr>
          <w:p w:rsidR="00C06649" w:rsidRDefault="00C06649" w:rsidP="00C0664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Зміст історичного матеріалу</w:t>
            </w:r>
          </w:p>
        </w:tc>
        <w:tc>
          <w:tcPr>
            <w:tcW w:w="4786" w:type="dxa"/>
          </w:tcPr>
          <w:p w:rsidR="00C06649" w:rsidRDefault="00C06649" w:rsidP="00C0664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Основні предметні вміння та навички</w:t>
            </w:r>
          </w:p>
        </w:tc>
      </w:tr>
      <w:tr w:rsidR="00C06649" w:rsidTr="00C06649">
        <w:tc>
          <w:tcPr>
            <w:tcW w:w="4785" w:type="dxa"/>
          </w:tcPr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Факти:</w:t>
            </w:r>
          </w:p>
          <w:p w:rsidR="00C06649" w:rsidRDefault="00C06649" w:rsidP="00C06649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Гетьманування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>І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> 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Виговського, Ю. Хмельницького.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Поділ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Гетьманщини. Гетьманування П. Тетері, І. Брюховецького, П. Дорошенка, Д. Многогрішного, І. Самойловича. Занепад Правобережжя. Запорозька Січ у складі Гетьманщини. Адміністративно-територіальний устрій Слобідської України. </w:t>
            </w:r>
          </w:p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Дати: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1658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Гадяцький договір;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I</w:t>
            </w:r>
            <w:r>
              <w:rPr>
                <w:b/>
                <w:color w:val="000000"/>
                <w:sz w:val="20"/>
                <w:szCs w:val="20"/>
                <w:lang w:val="uk-UA" w:eastAsia="en-US"/>
              </w:rPr>
              <w:t xml:space="preserve">659 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Конотопська битва;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1667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Андрусівське перемир'я;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1669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Корсунська угода. Визнання Право-бережною Гетьманщиною протекторату Османської імперії;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1681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Бахчисарайський мирний договір;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1686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«Вічний мир» між Московським царством і Річчю Посполитою.</w:t>
            </w:r>
          </w:p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Персоналії: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Іван Виговський, Павло Тетеря, Петро Дорошенко, Іван Брюховецький, Іван Сірко, Юрій Хмельницький. Дем'ян Многогрішний, Іван Самойлович.</w:t>
            </w:r>
          </w:p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Поняття та терміни: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«Руїна», «Великий згін».</w:t>
            </w:r>
          </w:p>
        </w:tc>
        <w:tc>
          <w:tcPr>
            <w:tcW w:w="4786" w:type="dxa"/>
          </w:tcPr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Розпізнавати на картосхемі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території підвладні гетьманам Лівобережної та Правобережної України; території, шо перебували під контролем Московського царства, Османської імперії, Польщі.</w:t>
            </w:r>
          </w:p>
          <w:p w:rsidR="00C06649" w:rsidRDefault="00C06649" w:rsidP="00C06649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Характеризувати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зовнішню та внутрішню політику гетьманів, зміст політичних угод того часу, шо стосувалися українських земель, особливості господарського та церковного життя. 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Визначати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причини та наслідки Руїни; укладення гетьманськими урядами угод з державами-сусідами, найважливіших угод між іноземними державами, що стосувалися українських земель; особливості адміністративно-політичного устрою Слобідської України та Лівобережної Гетьманщини.</w:t>
            </w:r>
          </w:p>
        </w:tc>
      </w:tr>
      <w:tr w:rsidR="00C06649" w:rsidTr="00C06649">
        <w:tc>
          <w:tcPr>
            <w:tcW w:w="9571" w:type="dxa"/>
            <w:gridSpan w:val="2"/>
          </w:tcPr>
          <w:p w:rsidR="00C06649" w:rsidRDefault="00C06649" w:rsidP="00C06649">
            <w:pPr>
              <w:rPr>
                <w:sz w:val="20"/>
                <w:szCs w:val="20"/>
                <w:lang w:val="uk-UA"/>
              </w:rPr>
            </w:pPr>
          </w:p>
          <w:p w:rsidR="00C06649" w:rsidRDefault="00C06649" w:rsidP="00C066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Українські землі наприкінці </w:t>
            </w:r>
            <w:r>
              <w:rPr>
                <w:b/>
                <w:lang w:val="en-US"/>
              </w:rPr>
              <w:t>XV</w:t>
            </w:r>
            <w:r>
              <w:rPr>
                <w:b/>
                <w:lang w:val="uk-UA"/>
              </w:rPr>
              <w:t xml:space="preserve">ІІ – у першій половині </w:t>
            </w:r>
            <w:r>
              <w:rPr>
                <w:b/>
                <w:lang w:val="en-US"/>
              </w:rPr>
              <w:t>XV</w:t>
            </w:r>
            <w:r>
              <w:rPr>
                <w:b/>
                <w:lang w:val="uk-UA"/>
              </w:rPr>
              <w:t>ІІІ ст.</w:t>
            </w:r>
          </w:p>
        </w:tc>
      </w:tr>
      <w:tr w:rsidR="00C06649" w:rsidTr="00C06649">
        <w:tc>
          <w:tcPr>
            <w:tcW w:w="4785" w:type="dxa"/>
          </w:tcPr>
          <w:p w:rsidR="00C06649" w:rsidRDefault="00C06649" w:rsidP="00C0664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Зміст історичного матеріалу</w:t>
            </w:r>
          </w:p>
        </w:tc>
        <w:tc>
          <w:tcPr>
            <w:tcW w:w="4786" w:type="dxa"/>
          </w:tcPr>
          <w:p w:rsidR="00C06649" w:rsidRDefault="00C06649" w:rsidP="00C0664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Основні предметні вміння та навички</w:t>
            </w:r>
          </w:p>
        </w:tc>
      </w:tr>
      <w:tr w:rsidR="00C06649" w:rsidTr="00C06649">
        <w:tc>
          <w:tcPr>
            <w:tcW w:w="4785" w:type="dxa"/>
          </w:tcPr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Факти:</w:t>
            </w:r>
          </w:p>
          <w:p w:rsidR="00C06649" w:rsidRDefault="00C06649" w:rsidP="00C06649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Гетьманування І. Мазепи. Північна війна й Україна. Повстання під проводом С. Палія (1702-1704 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pp.).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Гетьманування І. Скоропадського, Д. Апостола. Обмеження автономії Гетьманщини. «Правління Гетьманського уряду» (1734-1750 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pp.).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Розвиток культури та освіти. Києво-Могилянська академія.</w:t>
            </w:r>
          </w:p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lastRenderedPageBreak/>
              <w:t>Дат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и:</w:t>
            </w:r>
          </w:p>
          <w:p w:rsidR="00C06649" w:rsidRDefault="00C06649" w:rsidP="00C06649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1708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українсько-шведський союз, руйнування </w:t>
            </w:r>
            <w:r>
              <w:rPr>
                <w:color w:val="000000"/>
                <w:sz w:val="20"/>
                <w:szCs w:val="20"/>
                <w:lang w:val="uk-UA"/>
              </w:rPr>
              <w:t>Батурина;</w:t>
            </w:r>
          </w:p>
          <w:p w:rsidR="00C06649" w:rsidRDefault="00C06649" w:rsidP="00C06649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1709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руйнування російськими військами Чортомлицької Січі; Полтавська битва;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1710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р.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Конституція Пилипа Орлика;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1713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ліквідація козацтва на Правобережній Україні;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1734 р. – заснування Нової (Підпільненської) Січі.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Персоналії: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Іван Мазепа,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Кость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Гордієнко, Іван Скоропадський, Павло Полуботок, Данило Апостол, Пилип Орлик, Феофан </w:t>
            </w:r>
            <w:r>
              <w:rPr>
                <w:color w:val="000000"/>
                <w:sz w:val="20"/>
                <w:szCs w:val="20"/>
                <w:lang w:val="uk-UA"/>
              </w:rPr>
              <w:t>Прокопович.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Поняття та терміни: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«Конституція», «Малоросія». «Малоросійська колегія». «козацьке бароко», «козацькі літописи».</w:t>
            </w:r>
          </w:p>
        </w:tc>
        <w:tc>
          <w:tcPr>
            <w:tcW w:w="4786" w:type="dxa"/>
          </w:tcPr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lastRenderedPageBreak/>
              <w:t>Розпізнавати на картосхемі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українські землі у складі різних держав; території, підвладні гетьманам Лівобережної України, події Північної війни на території України.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Характеризувати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внутрішню та зовнішню політику гетьманів, діяльність Першої Малоросійської колегії, «Правління Гетьманського уряду»; зміст основних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положень Конституції Пилипа Орлика.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Визначати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причини укладення українсько-шведського союзу в роки Північної війни; наслідки Полтавської битви для українських земель.</w:t>
            </w:r>
          </w:p>
        </w:tc>
      </w:tr>
      <w:tr w:rsidR="00C06649" w:rsidTr="00C06649">
        <w:tc>
          <w:tcPr>
            <w:tcW w:w="9571" w:type="dxa"/>
            <w:gridSpan w:val="2"/>
          </w:tcPr>
          <w:p w:rsidR="00C06649" w:rsidRDefault="00C06649" w:rsidP="00C066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06649" w:rsidRDefault="00C06649" w:rsidP="00C066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Українські землі у другій половині </w:t>
            </w:r>
            <w:r>
              <w:rPr>
                <w:b/>
                <w:lang w:val="en-US"/>
              </w:rPr>
              <w:t>XV</w:t>
            </w:r>
            <w:r>
              <w:rPr>
                <w:b/>
                <w:lang w:val="uk-UA"/>
              </w:rPr>
              <w:t>ІІІ ст.</w:t>
            </w:r>
          </w:p>
        </w:tc>
      </w:tr>
      <w:tr w:rsidR="00C06649" w:rsidTr="00C06649">
        <w:tc>
          <w:tcPr>
            <w:tcW w:w="4785" w:type="dxa"/>
          </w:tcPr>
          <w:p w:rsidR="00C06649" w:rsidRDefault="00C06649" w:rsidP="00C0664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Зміст історичного матеріалу</w:t>
            </w:r>
          </w:p>
        </w:tc>
        <w:tc>
          <w:tcPr>
            <w:tcW w:w="4786" w:type="dxa"/>
          </w:tcPr>
          <w:p w:rsidR="00C06649" w:rsidRDefault="00C06649" w:rsidP="00C0664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Основні предметні вміння та навички</w:t>
            </w:r>
          </w:p>
        </w:tc>
      </w:tr>
      <w:tr w:rsidR="00C06649" w:rsidTr="00C06649">
        <w:tc>
          <w:tcPr>
            <w:tcW w:w="4785" w:type="dxa"/>
          </w:tcPr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Факти: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Гетьманування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К. Розумовського.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Діяльність Другої Малоросійської колегії. Скасування козацького устрою на Слобожанщині. Ліквідація Запорозької Січі. Ліквідація автономного устрою Гетьманщини. Гайдамацький та опришківський рухи. Зміни в політичному становищі Правобережної України та західноукраїнських земель після поділів Речі Посполитої (1772, 1793, 1795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pp.).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Реформи Марії Терезії та </w:t>
            </w:r>
            <w:r>
              <w:rPr>
                <w:color w:val="000000"/>
                <w:sz w:val="20"/>
                <w:szCs w:val="20"/>
                <w:lang w:val="uk-UA"/>
              </w:rPr>
              <w:t>Йосифа 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II та українські землі. Розвиток культури, науки, освіти.</w:t>
            </w:r>
          </w:p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Дати: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1764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остаточна ліквідація гетьманства;</w:t>
            </w:r>
          </w:p>
          <w:p w:rsidR="00C06649" w:rsidRDefault="00C06649" w:rsidP="00C06649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І768 р.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 Коліївщина;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1775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остаточна ліквідація Запорозької Січі;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1780-1782 </w:t>
            </w:r>
            <w:r>
              <w:rPr>
                <w:b/>
                <w:color w:val="000000"/>
                <w:sz w:val="20"/>
                <w:szCs w:val="20"/>
                <w:lang w:val="uk-UA" w:eastAsia="en-US"/>
              </w:rPr>
              <w:t>pp.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– ліквідація особистої залежності селян в Австрійській імперії; 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1783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закріпачення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ceлян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Лівобережної та Слобідської України.</w:t>
            </w:r>
          </w:p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Персоналії: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Кирило Розумовський, Петро Калнишевський, Олекса Довбуш,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Максим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Залізняк, Іван Гонта, Григорій Сковорода,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Артем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Ведель, Максим Березовський, Дмитро Бортнянський, Іван Григорович-Барський.</w:t>
            </w:r>
          </w:p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Поняття та терміни: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«Нова (Підпільненська) Січ», «паланка», «зимівник», «Задунайська Січ», «Коліївщина».</w:t>
            </w:r>
          </w:p>
        </w:tc>
        <w:tc>
          <w:tcPr>
            <w:tcW w:w="4786" w:type="dxa"/>
          </w:tcPr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Розпізнавати на картосхемі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українські землі у складі різних держав; територіальні зміни, що відбулися на українських землях унаслідок поділів Речі Посполитої, російсько-турецьких війн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(1768-1774,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1787-1791 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pp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.),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ліквідації Кримського ханства (1783), території охоплені гайдамацьким і опришківським рухами, Коліївщиною.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Характеризувати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основні напрями політики Російської імперії щодо України, особливості гайдамацького та опришківського рухів, територіально-адміністративний устрій та господарське життя Нової (Підпільненської) Січі, політику Австрійської імперії щодо західноукраїнських земель.</w:t>
            </w:r>
          </w:p>
          <w:p w:rsidR="00C06649" w:rsidRDefault="00C06649" w:rsidP="00C06649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Визначати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причини та наслідки гайдамацького й опришківського рухів, скасування гетьманства, ліквідації Запорозької Січі, поділів Речі Посполитої, приєднання земель Правобережної України та Кримського ханства до Росії. 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Пояснювати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значення Запорозької Січі та Гетьманщини в історії України.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C06649" w:rsidTr="00C06649">
        <w:tc>
          <w:tcPr>
            <w:tcW w:w="9571" w:type="dxa"/>
            <w:gridSpan w:val="2"/>
          </w:tcPr>
          <w:p w:rsidR="00C06649" w:rsidRDefault="00C06649" w:rsidP="00C06649">
            <w:pPr>
              <w:rPr>
                <w:sz w:val="20"/>
                <w:szCs w:val="20"/>
                <w:lang w:val="uk-UA"/>
              </w:rPr>
            </w:pPr>
          </w:p>
          <w:p w:rsidR="00C06649" w:rsidRDefault="00C06649" w:rsidP="00C066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Українські землі у складі Російської імперії наприкінці </w:t>
            </w:r>
            <w:r>
              <w:rPr>
                <w:b/>
                <w:lang w:val="en-US"/>
              </w:rPr>
              <w:t>XV</w:t>
            </w:r>
            <w:r>
              <w:rPr>
                <w:b/>
                <w:lang w:val="uk-UA"/>
              </w:rPr>
              <w:t xml:space="preserve">ІІІ – </w:t>
            </w:r>
          </w:p>
          <w:p w:rsidR="00C06649" w:rsidRDefault="00C06649" w:rsidP="00C066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 першій половині </w:t>
            </w:r>
            <w:r>
              <w:rPr>
                <w:b/>
                <w:lang w:val="en-US"/>
              </w:rPr>
              <w:t>X</w:t>
            </w:r>
            <w:r>
              <w:rPr>
                <w:b/>
                <w:lang w:val="uk-UA"/>
              </w:rPr>
              <w:t>ІХ ст.</w:t>
            </w:r>
          </w:p>
        </w:tc>
      </w:tr>
      <w:tr w:rsidR="00C06649" w:rsidTr="00C06649">
        <w:tc>
          <w:tcPr>
            <w:tcW w:w="4785" w:type="dxa"/>
          </w:tcPr>
          <w:p w:rsidR="00C06649" w:rsidRDefault="00C06649" w:rsidP="00C0664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Зміст історичного матеріалу</w:t>
            </w:r>
          </w:p>
        </w:tc>
        <w:tc>
          <w:tcPr>
            <w:tcW w:w="4786" w:type="dxa"/>
          </w:tcPr>
          <w:p w:rsidR="00C06649" w:rsidRDefault="00C06649" w:rsidP="00C0664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Основні предметні вміння та навички</w:t>
            </w:r>
          </w:p>
        </w:tc>
      </w:tr>
      <w:tr w:rsidR="00C06649" w:rsidTr="00C06649">
        <w:tc>
          <w:tcPr>
            <w:tcW w:w="4785" w:type="dxa"/>
          </w:tcPr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Факти: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Адміністративно-територіальний поділ українських земель у складі Російської імперії. Початок українського національного відродження. Кирило-Мефодіївське братство. Поширення в Україні російського та польського суспільних рухів. Початок промислового перевороту.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Дати: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1798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видання «Енеїди» І. Котляревського;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1828 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p</w:t>
            </w:r>
            <w:r>
              <w:rPr>
                <w:b/>
                <w:color w:val="00000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 ліквідація Задунайської Січі;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грудень 1825 – січень 1826 рр.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повстання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Чернігівського полку;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1830-1831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рр.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 польське визвольне повстання;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1840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р.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перше видання «Кобзаря» Т. Шевченка;</w:t>
            </w:r>
          </w:p>
          <w:p w:rsidR="00C06649" w:rsidRDefault="00C06649" w:rsidP="00C06649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1846-1847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рр.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діяльність Кирило-Мефодіївського братства. 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Персоналії: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Йосип Гладкий, Іван Котляревський, Микола Гулак, Микола Костомаров. Пантелеймон Куліш, Тарас Шевченко. Устим Кармалюк.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Поняття та терміни: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«промисловий переворот», «нація», «національне відродження», «національна ідея», «масонство», «декабристи».</w:t>
            </w:r>
          </w:p>
        </w:tc>
        <w:tc>
          <w:tcPr>
            <w:tcW w:w="4786" w:type="dxa"/>
          </w:tcPr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lastRenderedPageBreak/>
              <w:t>Розпізнавати на картосхемі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адміністративно-територіальний устрій українських земель у складі Російської імперії, територіальні зміни, що відбулися внаслідок російсько-турецької війни 1806-1812 рр.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Характеризувати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політику Російської імперії щодо України, економічний розвиток і соціальні відносини, початок національного відродження. поширення на Україну російського та польського суспільних рухів, програмні засади, </w:t>
            </w:r>
            <w:r>
              <w:rPr>
                <w:color w:val="000000"/>
                <w:sz w:val="20"/>
                <w:szCs w:val="20"/>
                <w:lang w:val="uk-UA"/>
              </w:rPr>
              <w:t>документи та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діяльність Кирило-Мефодіївського братства.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lastRenderedPageBreak/>
              <w:t xml:space="preserve">Визначати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причини, значення національного відродження діяльності Кирило-Мефодіївського братства.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06649" w:rsidTr="00C06649">
        <w:tc>
          <w:tcPr>
            <w:tcW w:w="9571" w:type="dxa"/>
            <w:gridSpan w:val="2"/>
          </w:tcPr>
          <w:p w:rsidR="00C06649" w:rsidRDefault="00C06649" w:rsidP="00C066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06649" w:rsidRDefault="00C06649" w:rsidP="00C066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Західноукраїнські землі у складі Австрійської імперії наприкінці </w:t>
            </w:r>
            <w:r>
              <w:rPr>
                <w:b/>
                <w:lang w:val="en-US"/>
              </w:rPr>
              <w:t>XV</w:t>
            </w:r>
            <w:r>
              <w:rPr>
                <w:b/>
                <w:lang w:val="uk-UA"/>
              </w:rPr>
              <w:t xml:space="preserve">ІІІ – </w:t>
            </w:r>
          </w:p>
          <w:p w:rsidR="00C06649" w:rsidRDefault="00C06649" w:rsidP="00C066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 першій половині </w:t>
            </w:r>
            <w:r>
              <w:rPr>
                <w:b/>
                <w:lang w:val="en-US"/>
              </w:rPr>
              <w:t>X</w:t>
            </w:r>
            <w:r>
              <w:rPr>
                <w:b/>
                <w:lang w:val="uk-UA"/>
              </w:rPr>
              <w:t>ІХ ст.</w:t>
            </w:r>
          </w:p>
        </w:tc>
      </w:tr>
      <w:tr w:rsidR="00C06649" w:rsidTr="00C06649">
        <w:tc>
          <w:tcPr>
            <w:tcW w:w="4785" w:type="dxa"/>
          </w:tcPr>
          <w:p w:rsidR="00C06649" w:rsidRDefault="00C06649" w:rsidP="00C0664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Зміст історичного матеріалу</w:t>
            </w:r>
          </w:p>
        </w:tc>
        <w:tc>
          <w:tcPr>
            <w:tcW w:w="4786" w:type="dxa"/>
          </w:tcPr>
          <w:p w:rsidR="00C06649" w:rsidRDefault="00C06649" w:rsidP="00C0664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Основні предметні вміння та навички</w:t>
            </w:r>
          </w:p>
        </w:tc>
      </w:tr>
      <w:tr w:rsidR="00C06649" w:rsidTr="00C06649">
        <w:tc>
          <w:tcPr>
            <w:tcW w:w="4785" w:type="dxa"/>
          </w:tcPr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Факти: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Адміністративно-територіальний поділ західно-українських земель. Початок національного відродження. Діяльність «Руської трійці». Альманах «Русалка Дністровая». Західноукраїнські землі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в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європейській революції 1848-1849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Діяльність Головної руської ради (1848-1851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pp.).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Перший досвід парламентської діяльності.</w:t>
            </w:r>
          </w:p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Дати: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1816 </w:t>
            </w:r>
            <w:r>
              <w:rPr>
                <w:b/>
                <w:color w:val="000000"/>
                <w:sz w:val="20"/>
                <w:szCs w:val="20"/>
                <w:lang w:val="uk-UA" w:eastAsia="en-US"/>
              </w:rPr>
              <w:t xml:space="preserve">pp.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 створення освітнього товариства галицьких греко-католицьких  священників;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1833-1837 </w:t>
            </w:r>
            <w:r>
              <w:rPr>
                <w:b/>
                <w:color w:val="000000"/>
                <w:sz w:val="20"/>
                <w:szCs w:val="20"/>
                <w:lang w:val="uk-UA" w:eastAsia="en-US"/>
              </w:rPr>
              <w:t xml:space="preserve">pp.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 діяльність «Руської трійці»;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1848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скасування панщини в Галичині; видання першої українськомовної газети «Зоря Галицька».</w:t>
            </w:r>
          </w:p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Персоналії: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Олександр Духнович. Маркіян Шашкевич, Іван Вагилевич, Яків Головацький, Лук’ян Кобилиця.</w:t>
            </w:r>
          </w:p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Поняття та терміни: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«будителі», «революція», «Весна народів».</w:t>
            </w:r>
          </w:p>
        </w:tc>
        <w:tc>
          <w:tcPr>
            <w:tcW w:w="4786" w:type="dxa"/>
          </w:tcPr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Розпізнавати на картосхемі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українські землі у складі Австрійської імперії.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Характеризувати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перебіг українського національного руху під час революції 1848-1849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в Австрійській імперії; політику Австрійської імперії щодо західноукраїнських земель, її наслідки; початок національного відродження, форми соціального протесту населення.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Визначати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наслідки, значення подій 1848-1849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причини та значення антикріпосницького руху в західноукраїнських.</w:t>
            </w:r>
          </w:p>
        </w:tc>
      </w:tr>
      <w:tr w:rsidR="00C06649" w:rsidTr="00C06649">
        <w:tc>
          <w:tcPr>
            <w:tcW w:w="9571" w:type="dxa"/>
            <w:gridSpan w:val="2"/>
          </w:tcPr>
          <w:p w:rsidR="00C06649" w:rsidRDefault="00C06649" w:rsidP="00C066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06649" w:rsidRDefault="00C06649" w:rsidP="00C066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Культура України кінця </w:t>
            </w:r>
            <w:r>
              <w:rPr>
                <w:b/>
                <w:lang w:val="en-US"/>
              </w:rPr>
              <w:t>XV</w:t>
            </w:r>
            <w:r>
              <w:rPr>
                <w:b/>
                <w:lang w:val="uk-UA"/>
              </w:rPr>
              <w:t xml:space="preserve">ІІІ – першої половини </w:t>
            </w:r>
            <w:r>
              <w:rPr>
                <w:b/>
                <w:lang w:val="en-US"/>
              </w:rPr>
              <w:t>X</w:t>
            </w:r>
            <w:r>
              <w:rPr>
                <w:b/>
                <w:lang w:val="uk-UA"/>
              </w:rPr>
              <w:t>ІХ ст.</w:t>
            </w:r>
          </w:p>
        </w:tc>
      </w:tr>
      <w:tr w:rsidR="00C06649" w:rsidTr="00C06649">
        <w:tc>
          <w:tcPr>
            <w:tcW w:w="4785" w:type="dxa"/>
          </w:tcPr>
          <w:p w:rsidR="00C06649" w:rsidRDefault="00C06649" w:rsidP="00C0664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Зміст історичного матеріалу</w:t>
            </w:r>
          </w:p>
        </w:tc>
        <w:tc>
          <w:tcPr>
            <w:tcW w:w="4786" w:type="dxa"/>
          </w:tcPr>
          <w:p w:rsidR="00C06649" w:rsidRDefault="00C06649" w:rsidP="00C0664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Основні предметні вміння та навички</w:t>
            </w:r>
          </w:p>
        </w:tc>
      </w:tr>
      <w:tr w:rsidR="00C06649" w:rsidTr="00C06649">
        <w:tc>
          <w:tcPr>
            <w:tcW w:w="4785" w:type="dxa"/>
          </w:tcPr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Факти: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Розвиток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освіти,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науки,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літератури, мистецтва, архітектури. «Історія русів». Галицько-руська матиця. Собор руських вчених.</w:t>
            </w:r>
          </w:p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Дати: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1805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відкриття університету в Харкові;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1834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відкриття університету в Києві.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1839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ліквідація царською владою греко-католицької церкви на Правобережжі.</w:t>
            </w:r>
          </w:p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Персоналії: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Петро Гулак-Артемовський, Григорій Квітка-Основ’яненко, Михайло Максимович, Михайло Остроградський, Василь Каразін.</w:t>
            </w:r>
          </w:p>
          <w:p w:rsidR="00C06649" w:rsidRDefault="00C06649" w:rsidP="00C06649">
            <w:pPr>
              <w:jc w:val="both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Поняття та терміни: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«романтизм», «класицизм».</w:t>
            </w:r>
          </w:p>
        </w:tc>
        <w:tc>
          <w:tcPr>
            <w:tcW w:w="4786" w:type="dxa"/>
          </w:tcPr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Характеризувати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основні явища і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процеси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розвитку </w:t>
            </w:r>
            <w:r>
              <w:rPr>
                <w:color w:val="000000"/>
                <w:sz w:val="20"/>
                <w:szCs w:val="20"/>
                <w:lang w:val="uk-UA"/>
              </w:rPr>
              <w:t>культури.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Визначати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умови та особливості розвитку культури кінця XVIII – першої половини XIX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ст.,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причини культурних зрушень у першій половині XIX ст.</w:t>
            </w:r>
          </w:p>
        </w:tc>
      </w:tr>
      <w:tr w:rsidR="00C06649" w:rsidTr="00C06649">
        <w:tc>
          <w:tcPr>
            <w:tcW w:w="9571" w:type="dxa"/>
            <w:gridSpan w:val="2"/>
          </w:tcPr>
          <w:p w:rsidR="00C06649" w:rsidRDefault="00C06649" w:rsidP="00C066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06649" w:rsidRDefault="00C06649" w:rsidP="00C066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Наддніпрянська Україна в другій </w:t>
            </w:r>
            <w:r>
              <w:rPr>
                <w:b/>
                <w:color w:val="000000"/>
                <w:lang w:val="uk-UA" w:eastAsia="uk-UA"/>
              </w:rPr>
              <w:t xml:space="preserve">половині XIX </w:t>
            </w:r>
            <w:r>
              <w:rPr>
                <w:b/>
                <w:color w:val="000000"/>
                <w:lang w:val="uk-UA"/>
              </w:rPr>
              <w:t>ст.</w:t>
            </w:r>
          </w:p>
        </w:tc>
      </w:tr>
      <w:tr w:rsidR="00C06649" w:rsidTr="00C06649">
        <w:tc>
          <w:tcPr>
            <w:tcW w:w="4785" w:type="dxa"/>
          </w:tcPr>
          <w:p w:rsidR="00C06649" w:rsidRDefault="00C06649" w:rsidP="00C0664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Зміст історичного матеріалу</w:t>
            </w:r>
          </w:p>
        </w:tc>
        <w:tc>
          <w:tcPr>
            <w:tcW w:w="4786" w:type="dxa"/>
          </w:tcPr>
          <w:p w:rsidR="00C06649" w:rsidRDefault="00C06649" w:rsidP="00C0664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Основні предметні вміння та навички</w:t>
            </w:r>
          </w:p>
        </w:tc>
      </w:tr>
      <w:tr w:rsidR="00C06649" w:rsidTr="00C06649">
        <w:tc>
          <w:tcPr>
            <w:tcW w:w="4785" w:type="dxa"/>
          </w:tcPr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Факти:</w:t>
            </w:r>
          </w:p>
          <w:p w:rsidR="00C06649" w:rsidRDefault="00C06649" w:rsidP="00C06649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Події Кримської війни 1853-1856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на українських землях. Реформи 1860-1870-х років і процеси модернізації в Україні. Українські підприємці.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Політика російського царизму щодо України. Розвиток громадівського руху. Журнал «Основа». Діяльність «Південно-Західного відділу Російського географічного товариства» (1873-1876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pp.).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Братство тарасівців. </w:t>
            </w:r>
          </w:p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Дати: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19 лютого 1861 </w:t>
            </w:r>
            <w:r>
              <w:rPr>
                <w:b/>
                <w:color w:val="000000"/>
                <w:sz w:val="20"/>
                <w:szCs w:val="20"/>
                <w:lang w:val="uk-UA" w:eastAsia="en-US"/>
              </w:rPr>
              <w:t>p.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царський маніфест про скасування кріпосного права в Російській імперії;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1863 </w:t>
            </w:r>
            <w:r>
              <w:rPr>
                <w:b/>
                <w:color w:val="000000"/>
                <w:sz w:val="20"/>
                <w:szCs w:val="20"/>
                <w:lang w:val="uk-UA" w:eastAsia="en-US"/>
              </w:rPr>
              <w:t>pp.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 Валуєвський циркуляр;</w:t>
            </w:r>
          </w:p>
          <w:p w:rsidR="00C06649" w:rsidRDefault="00C06649" w:rsidP="00C06649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1863-1864 </w:t>
            </w:r>
            <w:r>
              <w:rPr>
                <w:b/>
                <w:color w:val="000000"/>
                <w:sz w:val="20"/>
                <w:szCs w:val="20"/>
                <w:lang w:val="uk-UA" w:eastAsia="en-US"/>
              </w:rPr>
              <w:t>pp.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– польське національно-визвольне повстання; 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1876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Емський указ.</w:t>
            </w:r>
          </w:p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Персоналії: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Володимир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Антонович,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Михайло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Драгоманов,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Борис Грінченко, Павло Чубинський.</w:t>
            </w:r>
          </w:p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Поняття та терміни: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«Київська козаччина», «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земства»,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«громадівський рух».</w:t>
            </w:r>
          </w:p>
        </w:tc>
        <w:tc>
          <w:tcPr>
            <w:tcW w:w="4786" w:type="dxa"/>
          </w:tcPr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lastRenderedPageBreak/>
              <w:t xml:space="preserve">Характеризувати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основний зміст реформ 1860-1870-х 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та особливості їх проведення на українських землях, зміни в соціальному складі населення в другій половині XIX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ст.,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процеси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модернізації; національний рух па українських землях у складі Російської імперії, національну політику Росії, основні погляди та напрямки діяльності громадівців.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Визначати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наслідки Кримської війни для України, наслідки реформ 1860-70-х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Валуєвського циркуляру та Емського указу.</w:t>
            </w:r>
          </w:p>
        </w:tc>
      </w:tr>
      <w:tr w:rsidR="00C06649" w:rsidTr="00C06649">
        <w:tc>
          <w:tcPr>
            <w:tcW w:w="9571" w:type="dxa"/>
            <w:gridSpan w:val="2"/>
          </w:tcPr>
          <w:p w:rsidR="00C06649" w:rsidRDefault="00C06649" w:rsidP="00C066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06649" w:rsidRDefault="00C06649" w:rsidP="00C066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Західноукраїнські землі у складі Австрійської (Австро-Угорської) імперії </w:t>
            </w:r>
          </w:p>
          <w:p w:rsidR="00C06649" w:rsidRDefault="00C06649" w:rsidP="00C066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 другій </w:t>
            </w:r>
            <w:r>
              <w:rPr>
                <w:b/>
                <w:color w:val="000000"/>
                <w:lang w:val="uk-UA" w:eastAsia="uk-UA"/>
              </w:rPr>
              <w:t xml:space="preserve">половині XIX </w:t>
            </w:r>
            <w:r>
              <w:rPr>
                <w:b/>
                <w:color w:val="000000"/>
                <w:lang w:val="uk-UA"/>
              </w:rPr>
              <w:t>ст.</w:t>
            </w:r>
          </w:p>
        </w:tc>
      </w:tr>
      <w:tr w:rsidR="00C06649" w:rsidTr="00C06649">
        <w:tc>
          <w:tcPr>
            <w:tcW w:w="4785" w:type="dxa"/>
          </w:tcPr>
          <w:p w:rsidR="00C06649" w:rsidRDefault="00C06649" w:rsidP="00C0664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Зміст історичного матеріалу</w:t>
            </w:r>
          </w:p>
        </w:tc>
        <w:tc>
          <w:tcPr>
            <w:tcW w:w="4786" w:type="dxa"/>
          </w:tcPr>
          <w:p w:rsidR="00C06649" w:rsidRDefault="00C06649" w:rsidP="00C0664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Основні предметні вміння та навички</w:t>
            </w:r>
          </w:p>
        </w:tc>
      </w:tr>
      <w:tr w:rsidR="00C06649" w:rsidTr="00C06649">
        <w:tc>
          <w:tcPr>
            <w:tcW w:w="4785" w:type="dxa"/>
          </w:tcPr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Факти: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Політика австрійського уряду щодо західноукраїнських земель. Розвиток кооперативного руху. Трудова еміграція. Політизація національного руху та утворення перших політичних партій. Діяльність культурно-освітнього товариства «Просвіта».</w:t>
            </w:r>
          </w:p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Дати: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1868 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p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створення у Львові товариства «Просвіта»;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1873 р.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– створення </w:t>
            </w:r>
            <w: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у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Львові Літературного товариства ім. Т. Шевченка  (від 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1892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Наукове товариство ім. Т. Шевченка);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1890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створення Русько-української радикальної партії;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1899 р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 – створення Української Національно-демократичної партії та Української соціал-демократичної партії.</w:t>
            </w:r>
          </w:p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Персоналії: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Іван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Франко,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Юліан Бачинський.</w:t>
            </w:r>
          </w:p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Поняття та терміни: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«трудова міграція», «партія», «українофіли», «москвофіли», «народовці», «радикали», «нова ера».</w:t>
            </w:r>
          </w:p>
        </w:tc>
        <w:tc>
          <w:tcPr>
            <w:tcW w:w="4786" w:type="dxa"/>
          </w:tcPr>
          <w:p w:rsidR="00C06649" w:rsidRDefault="00C06649" w:rsidP="00C06649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Характеризувати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особливості соціально-економічного розвитку західноукраїнських земель у другій половині XIX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ст., зміни у соціальному складі населення, основні течії суспільно-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політичного руху (москвофіли та народовці); діяльність «Просвіт» та Наукового товариства ім. Т. Шевченка, процес у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творення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українських політичних партія у Галичині. 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Визначати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причини та наслідки трудової еміграції українців, зародження кооперативного руху; особливості українського національного руху, напрями діяльності та здобутки провідних діячів західноукраїнських земель у національному русі другої половини XIX ст.</w:t>
            </w:r>
          </w:p>
        </w:tc>
      </w:tr>
      <w:tr w:rsidR="00C06649" w:rsidTr="00C06649">
        <w:tc>
          <w:tcPr>
            <w:tcW w:w="9571" w:type="dxa"/>
            <w:gridSpan w:val="2"/>
          </w:tcPr>
          <w:p w:rsidR="00C06649" w:rsidRDefault="00C06649" w:rsidP="00C06649">
            <w:pPr>
              <w:jc w:val="center"/>
              <w:rPr>
                <w:lang w:val="uk-UA"/>
              </w:rPr>
            </w:pPr>
          </w:p>
          <w:p w:rsidR="00C06649" w:rsidRDefault="00C06649" w:rsidP="00C066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Культура України в другій половини </w:t>
            </w:r>
            <w:r>
              <w:rPr>
                <w:b/>
                <w:lang w:val="en-US"/>
              </w:rPr>
              <w:t>X</w:t>
            </w:r>
            <w:r>
              <w:rPr>
                <w:b/>
                <w:lang w:val="uk-UA"/>
              </w:rPr>
              <w:t>ІХ – на початку ХХ ст.</w:t>
            </w:r>
          </w:p>
        </w:tc>
      </w:tr>
      <w:tr w:rsidR="00C06649" w:rsidTr="00C06649">
        <w:tc>
          <w:tcPr>
            <w:tcW w:w="4785" w:type="dxa"/>
          </w:tcPr>
          <w:p w:rsidR="00C06649" w:rsidRDefault="00C06649" w:rsidP="00C0664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Зміст історичного матеріалу</w:t>
            </w:r>
          </w:p>
        </w:tc>
        <w:tc>
          <w:tcPr>
            <w:tcW w:w="4786" w:type="dxa"/>
          </w:tcPr>
          <w:p w:rsidR="00C06649" w:rsidRDefault="00C06649" w:rsidP="00C0664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Основні предметні вміння та навички</w:t>
            </w:r>
          </w:p>
        </w:tc>
      </w:tr>
      <w:tr w:rsidR="00C06649" w:rsidTr="00C06649">
        <w:tc>
          <w:tcPr>
            <w:tcW w:w="4785" w:type="dxa"/>
          </w:tcPr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Факти: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Піднесення української культури. Розвиток освіти, науки, літератури, музичного, образотворчого, театрального мистецтва. Українські підприємці-благодійники.</w:t>
            </w:r>
          </w:p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Дати: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1865 р.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 відкриття Новоросійського університету;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1875 р.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 відкриття Чернівецького університету.</w:t>
            </w:r>
          </w:p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Персоналії: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Сергій Васильківський, Данило Заболотний, Марія Заньковецька, Ілля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Мечников,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Агатангел Кримський, Леся Українка, Іван Карпенко-Карий, Марко Кропивницький, Микола Лисенко, Микола Пимоненко, Микола Садовський. Соломія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Крушельницька, Дмитро Яворницький, Микола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Терещенко,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Богдан Ханенко.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Поняття та терміни: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«меценат», «професійний театр», «реалізм», «модернізм».</w:t>
            </w:r>
          </w:p>
        </w:tc>
        <w:tc>
          <w:tcPr>
            <w:tcW w:w="4786" w:type="dxa"/>
          </w:tcPr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lastRenderedPageBreak/>
              <w:t xml:space="preserve">Характеризувати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основні культурні явища, процеси другої половини XIX – початку XX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ст.,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розвиток освіти, науки, літератури, образотворчого, музичного мистецтва, архітектури, процес становлення професійного театру, діяльність меценатів та їхній вплив па розвиток культури.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Визначати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умови розвитку культури в другій половині XIX – на початку ХХ ст., творчі здобутки видатних вітчизняних науковців та митців. </w:t>
            </w:r>
          </w:p>
        </w:tc>
      </w:tr>
      <w:tr w:rsidR="00C06649" w:rsidTr="00C06649">
        <w:tc>
          <w:tcPr>
            <w:tcW w:w="9571" w:type="dxa"/>
            <w:gridSpan w:val="2"/>
          </w:tcPr>
          <w:p w:rsidR="00C06649" w:rsidRDefault="00C06649" w:rsidP="00C06649">
            <w:pPr>
              <w:jc w:val="center"/>
              <w:rPr>
                <w:lang w:val="uk-UA"/>
              </w:rPr>
            </w:pPr>
          </w:p>
          <w:p w:rsidR="00C06649" w:rsidRDefault="00C06649" w:rsidP="00C066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Наддніпрянська Україна в 1900-1914 рр.</w:t>
            </w:r>
          </w:p>
        </w:tc>
      </w:tr>
      <w:tr w:rsidR="00C06649" w:rsidTr="00C06649">
        <w:tc>
          <w:tcPr>
            <w:tcW w:w="4785" w:type="dxa"/>
          </w:tcPr>
          <w:p w:rsidR="00C06649" w:rsidRDefault="00C06649" w:rsidP="00C0664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Зміст історичного матеріалу</w:t>
            </w:r>
          </w:p>
        </w:tc>
        <w:tc>
          <w:tcPr>
            <w:tcW w:w="4786" w:type="dxa"/>
          </w:tcPr>
          <w:p w:rsidR="00C06649" w:rsidRDefault="00C06649" w:rsidP="00C0664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Основні предметні вміння та навички</w:t>
            </w:r>
          </w:p>
        </w:tc>
      </w:tr>
      <w:tr w:rsidR="00C06649" w:rsidTr="00C06649">
        <w:tc>
          <w:tcPr>
            <w:tcW w:w="4785" w:type="dxa"/>
          </w:tcPr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Факти: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Утворення монополістичних об'єднань в Україні.  Консолідація української нації. Створення політичних партія Наддніпрянщини. Самостійницька й автономістська течії в національному русі. Події революції 1905-1907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 в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Україні. Діяльність українських парламентських громад в І та ІІ Державних Думах. Діяльність «Просвіти». Посилення національного гніту в 1907-І914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Земельна реформа П. Столипіна та її вплив на Україну.</w:t>
            </w:r>
          </w:p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Дати: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1900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створення Революційної української партії (РУП), першої політичної партії Наддніпрянської України;</w:t>
            </w:r>
          </w:p>
          <w:p w:rsidR="00C06649" w:rsidRDefault="00C06649" w:rsidP="00C06649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1908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створення Товариства українських поступовців (ТУП); </w:t>
            </w:r>
          </w:p>
          <w:p w:rsidR="00C06649" w:rsidRDefault="00C06649" w:rsidP="00C06649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1911-1913 </w:t>
            </w:r>
            <w:r>
              <w:rPr>
                <w:b/>
                <w:color w:val="000000"/>
                <w:sz w:val="20"/>
                <w:szCs w:val="20"/>
                <w:lang w:val="uk-UA" w:eastAsia="en-US"/>
              </w:rPr>
              <w:t>pp.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  «справа Бейліса».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Персоналії: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Євген Чикаленко, Микола Міхновський, Ілля Шраг. 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Поняття та терміни: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«монополія», «хутір», «відруб», «чорносотенці», «страйк».</w:t>
            </w:r>
          </w:p>
        </w:tc>
        <w:tc>
          <w:tcPr>
            <w:tcW w:w="4786" w:type="dxa"/>
          </w:tcPr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Характеризувати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особливості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економічного та соціального розвитку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(процес монополізації, розвиток сільського господарства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процес утворення українських політичних партій, розвиток самостійницької і автономістської течій в національному русі), національно-визвольний рух України в роки російської революції 1905-1907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діяльність українських парламентських громад в І та ІІ Державних Думах Росії, особливості проведення Столипінської аграрної реформи, особливості її запровадження в Україні.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Визначати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основні тенденції політичного, соціально-економічного розвитку українських земель у складі Російської імперії на початку XX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ст.,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причини та наслідки посилення національного гніту в 1907-1914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>pp.</w:t>
            </w:r>
          </w:p>
        </w:tc>
      </w:tr>
      <w:tr w:rsidR="00C06649" w:rsidTr="00C06649">
        <w:tc>
          <w:tcPr>
            <w:tcW w:w="9571" w:type="dxa"/>
            <w:gridSpan w:val="2"/>
          </w:tcPr>
          <w:p w:rsidR="00C06649" w:rsidRDefault="00C06649" w:rsidP="00C06649">
            <w:pPr>
              <w:jc w:val="center"/>
              <w:rPr>
                <w:lang w:val="uk-UA"/>
              </w:rPr>
            </w:pPr>
          </w:p>
          <w:p w:rsidR="00C06649" w:rsidRDefault="00C06649" w:rsidP="00C066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Західноукраїнські землі у складі Австро-Угорської імперії у 1900-1914 рр.</w:t>
            </w:r>
          </w:p>
        </w:tc>
      </w:tr>
      <w:tr w:rsidR="00C06649" w:rsidTr="00C06649">
        <w:tc>
          <w:tcPr>
            <w:tcW w:w="4785" w:type="dxa"/>
          </w:tcPr>
          <w:p w:rsidR="00C06649" w:rsidRDefault="00C06649" w:rsidP="00C0664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Зміст історичного матеріалу</w:t>
            </w:r>
          </w:p>
        </w:tc>
        <w:tc>
          <w:tcPr>
            <w:tcW w:w="4786" w:type="dxa"/>
          </w:tcPr>
          <w:p w:rsidR="00C06649" w:rsidRDefault="00C06649" w:rsidP="00C0664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Основні предметні вміння та навички</w:t>
            </w:r>
          </w:p>
        </w:tc>
      </w:tr>
      <w:tr w:rsidR="00C06649" w:rsidTr="00C06649">
        <w:tc>
          <w:tcPr>
            <w:tcW w:w="4785" w:type="dxa"/>
          </w:tcPr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Факти: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Становище промисловості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та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сільською господарства. Радикалізація українського політичного руху. Вплив греко-католицької церкви на піднесення національної свідомості населення західноукраїнських земель.</w:t>
            </w:r>
          </w:p>
          <w:p w:rsidR="00C06649" w:rsidRDefault="00C06649" w:rsidP="00C0664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Дати: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1900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обрання А. Шептицького митрополитом греко-католицької церкви.</w:t>
            </w:r>
          </w:p>
          <w:p w:rsidR="00C06649" w:rsidRDefault="00C06649" w:rsidP="00C06649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1907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упровадження в Австро-Угорській імперії загального виборчого права для чоловіків.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Персоналії:</w:t>
            </w:r>
          </w:p>
          <w:p w:rsidR="00C06649" w:rsidRDefault="00C06649" w:rsidP="00C06649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Андрій Шептицький, Іван Боберський, Кирило Трильовський. 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Поняття та терміни: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«Народне віче».</w:t>
            </w:r>
          </w:p>
        </w:tc>
        <w:tc>
          <w:tcPr>
            <w:tcW w:w="4786" w:type="dxa"/>
          </w:tcPr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Характеризувати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економіку західноукраїнських земель у складі Австро-Угорської імперії, розвиток кооперативного руху, діяльність політичних партій, національних і спортивно-фізкультурних організацій «Сокіл», «Січ», «Пласт».</w:t>
            </w:r>
          </w:p>
          <w:p w:rsidR="00C06649" w:rsidRDefault="00C06649" w:rsidP="00C0664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Визначати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причини активізації політичного руху на початку XX 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ст.,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його результати, роль А. Шептицького в піднесенні національного життя.</w:t>
            </w:r>
          </w:p>
        </w:tc>
      </w:tr>
      <w:tr w:rsidR="006E630C" w:rsidTr="006920F3">
        <w:tc>
          <w:tcPr>
            <w:tcW w:w="9571" w:type="dxa"/>
            <w:gridSpan w:val="2"/>
          </w:tcPr>
          <w:p w:rsidR="006E630C" w:rsidRDefault="006E630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Україна в Першій світовій війні</w:t>
            </w:r>
          </w:p>
        </w:tc>
      </w:tr>
      <w:tr w:rsidR="006E630C" w:rsidTr="006920F3">
        <w:tc>
          <w:tcPr>
            <w:tcW w:w="4785" w:type="dxa"/>
          </w:tcPr>
          <w:p w:rsidR="006E630C" w:rsidRDefault="006E630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Зміст історичного матеріалу</w:t>
            </w:r>
          </w:p>
        </w:tc>
        <w:tc>
          <w:tcPr>
            <w:tcW w:w="4786" w:type="dxa"/>
          </w:tcPr>
          <w:p w:rsidR="006E630C" w:rsidRDefault="006E630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Основні предметні вміння та навички</w:t>
            </w:r>
          </w:p>
        </w:tc>
      </w:tr>
      <w:tr w:rsidR="006E630C" w:rsidTr="006920F3">
        <w:tc>
          <w:tcPr>
            <w:tcW w:w="4785" w:type="dxa"/>
          </w:tcPr>
          <w:p w:rsidR="006E630C" w:rsidRDefault="006E630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Факти: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Позиції українських політичних сил Наддніпрянської України та західноукраїнських земель щодо війни. Перебіг воєнних дій на українських землях. Діяльність австрійської та російської адміністрацій у Галичині та Буковині. Українські січові стрільці (УСС).</w:t>
            </w:r>
          </w:p>
          <w:p w:rsidR="006E630C" w:rsidRDefault="006E630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Дати: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серпень 1914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утворення Головної української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ради, формування легіону Українських січових стрільців, створення Союзу визволення України.</w:t>
            </w:r>
          </w:p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1914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Галицька битва;</w:t>
            </w:r>
          </w:p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b/>
                <w:color w:val="000000"/>
                <w:sz w:val="20"/>
                <w:szCs w:val="20"/>
                <w:lang w:val="uk-UA" w:eastAsia="en-US"/>
              </w:rPr>
              <w:t xml:space="preserve">1915 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утворення Загальної української ради;</w:t>
            </w:r>
          </w:p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1916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Брусиловський прорив.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Персоналії: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Кость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Левицький, Дмитро </w:t>
            </w:r>
            <w:r>
              <w:rPr>
                <w:color w:val="000000"/>
                <w:sz w:val="20"/>
                <w:szCs w:val="20"/>
                <w:lang w:val="uk-UA"/>
              </w:rPr>
              <w:t>Донцов.</w:t>
            </w:r>
          </w:p>
          <w:p w:rsidR="006E630C" w:rsidRDefault="006E630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Поняття та терміни: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«світова війна», «Галицько-Буковинське генерал-губернаторство».</w:t>
            </w:r>
          </w:p>
        </w:tc>
        <w:tc>
          <w:tcPr>
            <w:tcW w:w="4786" w:type="dxa"/>
          </w:tcPr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lastRenderedPageBreak/>
              <w:t>Розпізнавати на картосхемі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військові події на території України в І9І4-19І7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бойовий шлях Українських січових стрільців (УСС), Галицько-Буковинське генерал-губернаторство.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Характеризувати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територіально-політичні плани ворогуючих держав щодо українських земель, позиції українських політичних сил щодо війни, політичне життя та соціально-економічне становище населення в роки війни.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lastRenderedPageBreak/>
              <w:t>Визначати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політичні та соціально-економічні наслідки для українського суспільства.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E630C" w:rsidTr="006920F3">
        <w:tc>
          <w:tcPr>
            <w:tcW w:w="9571" w:type="dxa"/>
            <w:gridSpan w:val="2"/>
          </w:tcPr>
          <w:p w:rsidR="006E630C" w:rsidRPr="0000760B" w:rsidRDefault="0000760B">
            <w:pPr>
              <w:jc w:val="center"/>
              <w:rPr>
                <w:b/>
                <w:lang w:val="uk-UA"/>
              </w:rPr>
            </w:pPr>
            <w:r w:rsidRPr="0000760B">
              <w:rPr>
                <w:b/>
                <w:color w:val="0D0D0D"/>
                <w:shd w:val="clear" w:color="auto" w:fill="FFFFFF"/>
              </w:rPr>
              <w:lastRenderedPageBreak/>
              <w:t>Початок Української революції</w:t>
            </w:r>
          </w:p>
        </w:tc>
      </w:tr>
      <w:tr w:rsidR="006E630C" w:rsidTr="006920F3">
        <w:tc>
          <w:tcPr>
            <w:tcW w:w="4785" w:type="dxa"/>
          </w:tcPr>
          <w:p w:rsidR="006E630C" w:rsidRDefault="006E630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Зміст історичного матеріалу</w:t>
            </w:r>
          </w:p>
        </w:tc>
        <w:tc>
          <w:tcPr>
            <w:tcW w:w="4786" w:type="dxa"/>
          </w:tcPr>
          <w:p w:rsidR="006E630C" w:rsidRDefault="006E630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Основні предметні вміння та навички</w:t>
            </w:r>
          </w:p>
        </w:tc>
      </w:tr>
      <w:tr w:rsidR="006E630C" w:rsidTr="006920F3">
        <w:tc>
          <w:tcPr>
            <w:tcW w:w="4785" w:type="dxa"/>
          </w:tcPr>
          <w:p w:rsidR="006E630C" w:rsidRDefault="006E630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Факти: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Революційні події в Україні в 1917 – на початку 1918 р. Українізація армії. Еволюція поглядів політичних сил України в питанні самовизначення українців. Універсали Української Центральної Ради (УЦР). Відносини УЦР з Тимчасовим урядом та більшовицькою Росією. Проголошення Української Народної Республіки (УНР). Проголошення радянської влади. Перша війна радянської Росії з УНР. Проголошення незалежності УНР.</w:t>
            </w:r>
          </w:p>
          <w:p w:rsidR="006E630C" w:rsidRDefault="006E630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Дати:</w:t>
            </w:r>
          </w:p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березень 1917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утворення Української Центральної Ради; </w:t>
            </w:r>
          </w:p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квітень 1917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Всеукраїнський Національний конгрес; </w:t>
            </w:r>
          </w:p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червень 1917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І Універсал УЦР; </w:t>
            </w:r>
          </w:p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липень 1917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ІI Універсал УЦР;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листопад 1917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III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Універсал УЦР, створення УНР;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22 (9) січня 1918 </w:t>
            </w:r>
            <w:r>
              <w:rPr>
                <w:b/>
                <w:color w:val="000000"/>
                <w:sz w:val="20"/>
                <w:szCs w:val="20"/>
                <w:lang w:val="uk-UA" w:eastAsia="en-US"/>
              </w:rPr>
              <w:t>p.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 IV Універсал УЦР, проголошення незалежності УНР;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січень 1918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бій під Крутами.</w:t>
            </w:r>
          </w:p>
          <w:p w:rsidR="006E630C" w:rsidRDefault="006E630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Персоналії: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Михайло Грушевський, Володимир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Винниченко,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Сергій Єфремов.</w:t>
            </w:r>
          </w:p>
          <w:p w:rsidR="006E630C" w:rsidRDefault="006E630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Поняття та терміни: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«автономізація», «самостійники», «Універсали УЦР», «Генеральний секретаріат», «Вільне козацтво», «Народний секретаріат».</w:t>
            </w:r>
          </w:p>
        </w:tc>
        <w:tc>
          <w:tcPr>
            <w:tcW w:w="4786" w:type="dxa"/>
          </w:tcPr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Розпізнавати на картосхемі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територію Української Народної Республіки, згідно </w:t>
            </w:r>
            <w:r>
              <w:rPr>
                <w:iCs/>
                <w:color w:val="000000"/>
                <w:sz w:val="20"/>
                <w:szCs w:val="20"/>
                <w:lang w:val="uk-UA" w:eastAsia="uk-UA"/>
              </w:rPr>
              <w:t>з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III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Універсалом УЦР; напрямки наступу більшовиків під час першої війни УНР з радянською Росією. 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Характеризувати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діяльність Української Центральної Ради, українських партій, політичних діячів; основні положення Універсалів УЦР; взаємовідносини УЦР з Тимчасовим урядом; боротьбу за владу в Києві в жовтні-листопаді 1917 р.; Ультиматум Раднаркому.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Визначати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причини Української революції, її характер; роль Всеукраїнських з'їздів рад у Києві та Харкові; причини та наслідки першої війни радянської Росії з УНР; здобутки і прорахунки УЦР у державотворчому процесі.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Пояснювати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історичне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значення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Універсалів УЦР.</w:t>
            </w:r>
          </w:p>
        </w:tc>
      </w:tr>
      <w:tr w:rsidR="006E630C" w:rsidTr="006920F3">
        <w:tc>
          <w:tcPr>
            <w:tcW w:w="9571" w:type="dxa"/>
            <w:gridSpan w:val="2"/>
          </w:tcPr>
          <w:p w:rsidR="006E630C" w:rsidRPr="0000760B" w:rsidRDefault="0000760B">
            <w:pPr>
              <w:jc w:val="center"/>
              <w:rPr>
                <w:b/>
                <w:lang w:val="uk-UA"/>
              </w:rPr>
            </w:pPr>
            <w:r w:rsidRPr="0000760B">
              <w:rPr>
                <w:b/>
                <w:color w:val="0D0D0D"/>
                <w:shd w:val="clear" w:color="auto" w:fill="FFFFFF"/>
              </w:rPr>
              <w:t>Розгортання Української революції. Боротьба за відновлення державності</w:t>
            </w:r>
          </w:p>
        </w:tc>
      </w:tr>
      <w:tr w:rsidR="006E630C" w:rsidTr="006920F3">
        <w:tc>
          <w:tcPr>
            <w:tcW w:w="4785" w:type="dxa"/>
          </w:tcPr>
          <w:p w:rsidR="006E630C" w:rsidRDefault="006E630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Зміст історичного матеріалу</w:t>
            </w:r>
          </w:p>
        </w:tc>
        <w:tc>
          <w:tcPr>
            <w:tcW w:w="4786" w:type="dxa"/>
          </w:tcPr>
          <w:p w:rsidR="006E630C" w:rsidRDefault="006E630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Основні предметні вміння та навички</w:t>
            </w:r>
          </w:p>
        </w:tc>
      </w:tr>
      <w:tr w:rsidR="006E630C" w:rsidRPr="00C06649" w:rsidTr="006920F3">
        <w:tc>
          <w:tcPr>
            <w:tcW w:w="4785" w:type="dxa"/>
          </w:tcPr>
          <w:p w:rsidR="006E630C" w:rsidRDefault="006E630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Факти:</w:t>
            </w:r>
          </w:p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Брестський мирний договір між УЦР та державами Четверного союзу. Конституція УНР. 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Гетьманський переворот. Українська Держава.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Прихід до влади Директорії. Утворення Західноукраїнської Народної Республіки (ЗУНР). Акт Злуки УНР та ЗУНР.</w:t>
            </w:r>
          </w:p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Українсько-польська війна 1918-1919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Друга радянсько-українська війна. Окупація військами Антанти Півдня України. Повстання М. Григор'єва. Денікінський режим в Україні. Більшовицький режим в Україні. Ухвалення Конституції УСРР 1919 р. </w:t>
            </w:r>
            <w:r>
              <w:rPr>
                <w:sz w:val="20"/>
                <w:szCs w:val="20"/>
                <w:lang w:val="uk-UA"/>
              </w:rPr>
              <w:t>Білий та червоний терор. Повстанський рух. Н. Махно.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Перший «Зимовий похід» Армії УНР. Варшавська угода між УНР та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Польщею.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Польсько-радянська війна на території України. Другий «Зимовий похід» Армії УНР. Холодноярська республіка (1919-1922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>pp.).</w:t>
            </w:r>
          </w:p>
          <w:p w:rsidR="006E630C" w:rsidRDefault="006E630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lastRenderedPageBreak/>
              <w:t>Дати: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січень (лютий) 1918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Брестський мирний договір між УНР та державами Четверного союзу;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uk-UA" w:eastAsia="uk-UA"/>
              </w:rPr>
              <w:t>29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 квітня 1918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державний переворот і прихід до влади П. Скоропадського;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 листопада 1918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«Листопадовий зрив» у Львові;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13 листопада 1918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проголошення Західно-української Народної Республіки;</w:t>
            </w:r>
          </w:p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листопад 1918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Заснування Української академії наук; 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14 листопада 1918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утворення Директорії;</w:t>
            </w:r>
          </w:p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22 січня 1919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Проголошення Акту Злуки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УHP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та ЗУНР; 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грудень 1919 – травень 1920 </w:t>
            </w:r>
            <w:r>
              <w:rPr>
                <w:b/>
                <w:color w:val="000000"/>
                <w:sz w:val="20"/>
                <w:szCs w:val="20"/>
                <w:lang w:val="uk-UA" w:eastAsia="en-US"/>
              </w:rPr>
              <w:t>pp.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 Перший «Зимовий похід» Армії УН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>P;</w:t>
            </w:r>
          </w:p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квітень 1920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Варшавська угода; </w:t>
            </w:r>
          </w:p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березень 1921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Ризький мирний договір; 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листопад 1921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Другий «Зимовий похід» Армії УНР. </w:t>
            </w:r>
          </w:p>
          <w:p w:rsidR="006E630C" w:rsidRDefault="006E630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Персоналії: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Павло Скоропадський, Євген Петрушевич, Дмитро Вітовський, Симон Петлюра, Нестор Махно, Християн Раковський.</w:t>
            </w:r>
          </w:p>
          <w:p w:rsidR="006E630C" w:rsidRDefault="006E630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Поняття та терміни: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«Директорія», «соборність», «отаманщина», «воєнний комунізм», «Чортківська офензива», «Київська катастрофа».</w:t>
            </w:r>
          </w:p>
        </w:tc>
        <w:tc>
          <w:tcPr>
            <w:tcW w:w="4786" w:type="dxa"/>
          </w:tcPr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lastRenderedPageBreak/>
              <w:t>Розпізнавати на картосхемі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територію УНР за Брестським мирним договором; територію Української Держави П. Скоропадського; хід воєнних дій на території України в 1918-1921 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pp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>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Характеризувати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внутрішню та зовнішню політику урядів УНР, Гетьмана П. Скоропадського, Директорії, ЗУНР, УСРР, зміст Варшавської угоди між УНР та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Польщею,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Ризького мирного договору, культурне життя в Україні в 1918-1920 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pp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Визначати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причини гетьманського перевороту та падіння режиму гетьмана П. Скоропадського; особливості внутрішньої та зовнішнього становища УНР часів Директорії; причини та наслідки українсько-польської війни та підписання С. Петлюрою Варшавської угоди; причини поразки національно-визвольних змагань (національно-демократичної революції в Україні).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Пояснювати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історичне значення відновлення української державності на східно- та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західноукраїнських землях та об'єднання українських держав (Акт Злуки УНР та ЗУНР).</w:t>
            </w:r>
          </w:p>
        </w:tc>
      </w:tr>
      <w:tr w:rsidR="006E630C" w:rsidRPr="00DA0223" w:rsidTr="006920F3">
        <w:tc>
          <w:tcPr>
            <w:tcW w:w="9571" w:type="dxa"/>
            <w:gridSpan w:val="2"/>
          </w:tcPr>
          <w:p w:rsidR="006E630C" w:rsidRPr="00DA0223" w:rsidRDefault="00DA0223">
            <w:pPr>
              <w:jc w:val="center"/>
              <w:rPr>
                <w:b/>
                <w:lang w:val="uk-UA"/>
              </w:rPr>
            </w:pPr>
            <w:r w:rsidRPr="00DA0223">
              <w:rPr>
                <w:b/>
                <w:color w:val="0D0D0D"/>
                <w:shd w:val="clear" w:color="auto" w:fill="FFFFFF"/>
              </w:rPr>
              <w:lastRenderedPageBreak/>
              <w:t>Встановлення комуністичного тоталітарного режиму в Україні</w:t>
            </w:r>
          </w:p>
        </w:tc>
      </w:tr>
      <w:tr w:rsidR="006E630C" w:rsidTr="006920F3">
        <w:tc>
          <w:tcPr>
            <w:tcW w:w="4785" w:type="dxa"/>
          </w:tcPr>
          <w:p w:rsidR="006E630C" w:rsidRDefault="006E630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Зміст історичного матеріалу</w:t>
            </w:r>
          </w:p>
        </w:tc>
        <w:tc>
          <w:tcPr>
            <w:tcW w:w="4786" w:type="dxa"/>
          </w:tcPr>
          <w:p w:rsidR="006E630C" w:rsidRDefault="006E630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Основні предметні вміння та навички</w:t>
            </w:r>
          </w:p>
        </w:tc>
      </w:tr>
      <w:tr w:rsidR="006E630C" w:rsidTr="006920F3">
        <w:tc>
          <w:tcPr>
            <w:tcW w:w="4785" w:type="dxa"/>
          </w:tcPr>
          <w:p w:rsidR="006E630C" w:rsidRDefault="006E630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Факти:</w:t>
            </w:r>
          </w:p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Голод у південних губерніях УСРР. Антицерковна кампанія. Неп в УСРР. </w:t>
            </w:r>
            <w:r>
              <w:rPr>
                <w:sz w:val="20"/>
                <w:szCs w:val="20"/>
                <w:lang w:val="uk-UA"/>
              </w:rPr>
              <w:t>Внутрішнє і міжнародне становище. Державний статус України в 1921-1922 рр.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Входження УСРР до складу СРСР. Політика «коренізації» в УСРР («українізація»). Кампанія з ліквідації неписьменності дорослих. Українське національне відродження 1920-х рр.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Дати:</w:t>
            </w:r>
          </w:p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1921-1923 </w:t>
            </w:r>
            <w:r>
              <w:rPr>
                <w:b/>
                <w:color w:val="000000"/>
                <w:sz w:val="20"/>
                <w:szCs w:val="20"/>
                <w:lang w:val="uk-UA" w:eastAsia="en-US"/>
              </w:rPr>
              <w:t>pp.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 голод в Україні;</w:t>
            </w:r>
          </w:p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1921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утворення Української автокефальної православної церкви (УАПЦ);</w:t>
            </w:r>
          </w:p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1922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входження УСРР до складу СРСР;</w:t>
            </w:r>
          </w:p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1923 р.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 початок політики «коренізації» в УСРР;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1925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проголошення курсу на індустріалізацію.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Персоналії: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Олександр Шумський, Микола Скрипник, Михайло Волобуєв, Микола Хвильовий, Лесь Курбас, Михайло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Бойчук,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Олександр Довженко,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Baсиль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Липківський.</w:t>
            </w:r>
          </w:p>
          <w:p w:rsidR="006E630C" w:rsidRDefault="006E630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Поняття та терміни: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«неп», «трест», «індустріалізація», «коренізація», «автокефальна церква».</w:t>
            </w:r>
          </w:p>
        </w:tc>
        <w:tc>
          <w:tcPr>
            <w:tcW w:w="4786" w:type="dxa"/>
          </w:tcPr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Розпізнавати на картосхемі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зміни в адміністративно-територіальному устрої УСРР у 1921-1928 рр.</w:t>
            </w:r>
          </w:p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Характеризувати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складові непу, процес стабілізації економічного й соціального життя в Україні; національну, релігійну те церковну політику в Україні, «коренізацію» та її наслідки, особливості розвитку української культури. 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Визначати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причини </w:t>
            </w:r>
            <w:r>
              <w:rPr>
                <w:iCs/>
                <w:color w:val="000000"/>
                <w:sz w:val="20"/>
                <w:szCs w:val="20"/>
                <w:lang w:val="uk-UA" w:eastAsia="uk-UA"/>
              </w:rPr>
              <w:t>т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а наслідки вступу УСРР в СРСР; причини та особливості впровадження непу в Україні; «коренізації», її вплив на суспільство та українську культуру.</w:t>
            </w:r>
          </w:p>
        </w:tc>
      </w:tr>
      <w:tr w:rsidR="006E630C" w:rsidTr="006920F3">
        <w:tc>
          <w:tcPr>
            <w:tcW w:w="9571" w:type="dxa"/>
            <w:gridSpan w:val="2"/>
          </w:tcPr>
          <w:p w:rsidR="006E630C" w:rsidRPr="00DA0223" w:rsidRDefault="00DA0223">
            <w:pPr>
              <w:jc w:val="center"/>
              <w:rPr>
                <w:b/>
                <w:lang w:val="uk-UA"/>
              </w:rPr>
            </w:pPr>
            <w:r w:rsidRPr="00DA0223">
              <w:rPr>
                <w:b/>
                <w:color w:val="0D0D0D"/>
                <w:shd w:val="clear" w:color="auto" w:fill="FFFFFF"/>
              </w:rPr>
              <w:t>Утвердження більшовицького тоталітарного режиму в Україні</w:t>
            </w:r>
          </w:p>
        </w:tc>
      </w:tr>
      <w:tr w:rsidR="006E630C" w:rsidTr="006920F3">
        <w:tc>
          <w:tcPr>
            <w:tcW w:w="4785" w:type="dxa"/>
          </w:tcPr>
          <w:p w:rsidR="006E630C" w:rsidRDefault="006E630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Зміст історичного матеріалу</w:t>
            </w:r>
          </w:p>
        </w:tc>
        <w:tc>
          <w:tcPr>
            <w:tcW w:w="4786" w:type="dxa"/>
          </w:tcPr>
          <w:p w:rsidR="006E630C" w:rsidRDefault="006E630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Основні предметні вміння та навички</w:t>
            </w:r>
          </w:p>
        </w:tc>
      </w:tr>
      <w:tr w:rsidR="006E630C" w:rsidTr="006920F3">
        <w:tc>
          <w:tcPr>
            <w:tcW w:w="4785" w:type="dxa"/>
          </w:tcPr>
          <w:p w:rsidR="006E630C" w:rsidRDefault="006E630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Факти: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Форсована індустріалізація, насильницька колективізація, ідеологізація суспільного і культурного життя в Радянській Україні. Культ особи. </w:t>
            </w:r>
            <w:r>
              <w:rPr>
                <w:sz w:val="20"/>
                <w:szCs w:val="20"/>
                <w:lang w:val="uk-UA"/>
              </w:rPr>
              <w:t>Формування партійно-бюрократичної номенклатури.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Масові репресії. Голодомор 1932-1933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в Україні - геноцид українською народу.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Згортання українізації. Антицерковна кампанія. </w:t>
            </w:r>
            <w:r>
              <w:rPr>
                <w:sz w:val="20"/>
                <w:szCs w:val="20"/>
                <w:lang w:val="uk-UA"/>
              </w:rPr>
              <w:t>Зміни у масовій психології та свідомості населення.</w:t>
            </w:r>
          </w:p>
          <w:p w:rsidR="006E630C" w:rsidRDefault="006E630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Дати: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1928/1929-1932 </w:t>
            </w:r>
            <w:r>
              <w:rPr>
                <w:b/>
                <w:color w:val="000000"/>
                <w:sz w:val="20"/>
                <w:szCs w:val="20"/>
                <w:lang w:val="uk-UA" w:eastAsia="en-US"/>
              </w:rPr>
              <w:t>pp.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 перша п'ятирічка;</w:t>
            </w:r>
          </w:p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1928 </w:t>
            </w:r>
            <w:r>
              <w:rPr>
                <w:b/>
                <w:color w:val="000000"/>
                <w:sz w:val="20"/>
                <w:szCs w:val="20"/>
                <w:lang w:val="uk-UA" w:eastAsia="en-US"/>
              </w:rPr>
              <w:t>p.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судовий процес у «Шахтинській справі»;</w:t>
            </w:r>
          </w:p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1929 </w:t>
            </w:r>
            <w:r>
              <w:rPr>
                <w:b/>
                <w:color w:val="000000"/>
                <w:sz w:val="20"/>
                <w:szCs w:val="20"/>
                <w:lang w:val="uk-UA" w:eastAsia="en-US"/>
              </w:rPr>
              <w:t>p.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початок насильницької колективізації;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1930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судовий </w:t>
            </w: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 xml:space="preserve">процес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у справі «Спілки </w:t>
            </w: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 xml:space="preserve">визволення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України» (СВУ);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1932-1933 </w:t>
            </w:r>
            <w:r>
              <w:rPr>
                <w:b/>
                <w:color w:val="000000"/>
                <w:sz w:val="20"/>
                <w:szCs w:val="20"/>
                <w:lang w:val="uk-UA" w:eastAsia="en-US"/>
              </w:rPr>
              <w:t>pp.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 Голодомор в Україні;</w:t>
            </w:r>
          </w:p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1934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перенесення столиці УСРР з Харкова до Києва;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1937 </w:t>
            </w:r>
            <w:r>
              <w:rPr>
                <w:b/>
                <w:color w:val="000000"/>
                <w:sz w:val="20"/>
                <w:szCs w:val="20"/>
                <w:lang w:val="uk-UA" w:eastAsia="en-US"/>
              </w:rPr>
              <w:t>p.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 ухвалення Конституції УРСР;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1937-1938 </w:t>
            </w:r>
            <w:r>
              <w:rPr>
                <w:b/>
                <w:color w:val="000000"/>
                <w:sz w:val="20"/>
                <w:szCs w:val="20"/>
                <w:lang w:val="uk-UA" w:eastAsia="en-US"/>
              </w:rPr>
              <w:t>pp.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 «Великий терор».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Персоналії: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Станіслав Косіор, Лазар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Каганович,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Максим Рильський, Павло Вірський, Григорій Верьовка.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Поняття та терміни: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«тоталітарний режим», «п'ятирічка», «форсована індустріалізація», «стаханівський рух», «колективізація», «розкуркулення», «закон про п’ять колосків», «Голодомор», «чорна дошка», «розстріляне відродження», «ГУЛАГ», «паспортна система», «соціалістичний реалізм (соцреалізм)».</w:t>
            </w:r>
          </w:p>
        </w:tc>
        <w:tc>
          <w:tcPr>
            <w:tcW w:w="4786" w:type="dxa"/>
          </w:tcPr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lastRenderedPageBreak/>
              <w:t>Розпізнавати на картосхемі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основні індустріальні об'єкти, побудовані в роки перших п'ятирічок, райони, шо найбільш постраждали від Голодомору.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Характеризувати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сутність політики форсованої індустріалізації та насильницької колективізації; взаємозв’язок між складовими політики сталінського тоталітарного режиму (індустріалізація,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колективізація, «культурна революція», масові репресії); зміни в соціальній структурі населення, особливості культурного життя періоду.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Визначати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причини, джерела фінансування та наслідки політики форсованої індустріалізації та колективізації, масових репресій; причини та наслідки Голодомору 1932-1933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>pp.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Пояснювати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взаємозв'язок між економічними перетвореннями та структурними змінами в суспільстві, масовими репресіями.</w:t>
            </w:r>
          </w:p>
        </w:tc>
      </w:tr>
      <w:tr w:rsidR="006E630C" w:rsidTr="006920F3">
        <w:tc>
          <w:tcPr>
            <w:tcW w:w="9571" w:type="dxa"/>
            <w:gridSpan w:val="2"/>
          </w:tcPr>
          <w:p w:rsidR="006E630C" w:rsidRPr="00DA0223" w:rsidRDefault="00DA0223">
            <w:pPr>
              <w:jc w:val="center"/>
              <w:rPr>
                <w:b/>
                <w:lang w:val="uk-UA"/>
              </w:rPr>
            </w:pPr>
            <w:r w:rsidRPr="00DA0223">
              <w:rPr>
                <w:b/>
                <w:color w:val="0D0D0D"/>
                <w:shd w:val="clear" w:color="auto" w:fill="FFFFFF"/>
              </w:rPr>
              <w:lastRenderedPageBreak/>
              <w:t>Західноукраїнські землі в міжвоєнний період</w:t>
            </w:r>
          </w:p>
        </w:tc>
      </w:tr>
      <w:tr w:rsidR="006E630C" w:rsidTr="006920F3">
        <w:tc>
          <w:tcPr>
            <w:tcW w:w="4785" w:type="dxa"/>
          </w:tcPr>
          <w:p w:rsidR="006E630C" w:rsidRDefault="006E630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Зміст історичного матеріалу</w:t>
            </w:r>
          </w:p>
        </w:tc>
        <w:tc>
          <w:tcPr>
            <w:tcW w:w="4786" w:type="dxa"/>
          </w:tcPr>
          <w:p w:rsidR="006E630C" w:rsidRDefault="006E630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Основні предметні вміння та навички</w:t>
            </w:r>
          </w:p>
        </w:tc>
      </w:tr>
      <w:tr w:rsidR="006E630C" w:rsidTr="006920F3">
        <w:tc>
          <w:tcPr>
            <w:tcW w:w="4785" w:type="dxa"/>
          </w:tcPr>
          <w:p w:rsidR="006E630C" w:rsidRDefault="006E630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Факти: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Соціально-економічний розвиток українських земель у складі Польщі, Румунії, Чехословаччини. Суспільно-політичні рухи, радикалізація політичного життя в 1930-х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 </w:t>
            </w:r>
            <w:r>
              <w:rPr>
                <w:sz w:val="20"/>
                <w:szCs w:val="20"/>
                <w:lang w:val="uk-UA"/>
              </w:rPr>
              <w:t xml:space="preserve">Утворення Української військової організації та Організації українських націоналістів.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Карпатська Україна.</w:t>
            </w:r>
          </w:p>
          <w:p w:rsidR="006E630C" w:rsidRDefault="006E630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Дати: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1920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підписання Бессарабського протоколу, визнання країнами Антанти входження Бессарабії до складу Румунії;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1923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визнання країнами Антанти входження Східної Галичини до складу Польщі; саморозпуск уряду ЗУНР;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1925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утворення Українського національно-демократичного об’єднання (УНДО);</w:t>
            </w:r>
          </w:p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1929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утворення Організації українських націоналістів (ОУН);</w:t>
            </w:r>
          </w:p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1930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проведення польською владою акції «пацифікації»;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1938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надання автономії Підкарпатській Русі у складі Чехословаччини;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15 березня 1939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проголошення незалежності Карпатської України.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Персоналії: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Євген Коновалець, Степан Бандера, Андрій Мельник, Августин Волошин.</w:t>
            </w:r>
          </w:p>
          <w:p w:rsidR="006E630C" w:rsidRDefault="006E630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Поняття та терміни: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«осадництво», «пацифікація», «русинство», «Таємний університет», «політична еміграція».</w:t>
            </w:r>
          </w:p>
        </w:tc>
        <w:tc>
          <w:tcPr>
            <w:tcW w:w="4786" w:type="dxa"/>
          </w:tcPr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Розпізнавати на картосхемі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українські землі у складі Польщі, Румунії, Чехословаччини, територіальні межі Карпатської України.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Характеризувати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вплив міжнародної ситуації 1920-1930-х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на політику урядів Польщі, Румунії, Чехословаччини в українських землях, стан економіки, життя населення, освіти та культури, різні течії національного руху, діяльність політичних партій західноукраїнських земель у 1930-х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 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Визначати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причини поділу українських земель між різними державами у 1920-1930-ті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та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їх наслідки для суспільства; причини і наслідки діяльності політичних сил.</w:t>
            </w:r>
          </w:p>
        </w:tc>
      </w:tr>
      <w:tr w:rsidR="006E630C" w:rsidRPr="0097077D" w:rsidTr="006920F3">
        <w:tc>
          <w:tcPr>
            <w:tcW w:w="9571" w:type="dxa"/>
            <w:gridSpan w:val="2"/>
          </w:tcPr>
          <w:p w:rsidR="006E630C" w:rsidRPr="00A00573" w:rsidRDefault="00DA0223">
            <w:pPr>
              <w:jc w:val="center"/>
              <w:rPr>
                <w:b/>
                <w:lang w:val="uk-UA"/>
              </w:rPr>
            </w:pPr>
            <w:r w:rsidRPr="00A00573">
              <w:rPr>
                <w:b/>
                <w:color w:val="0D0D0D"/>
                <w:shd w:val="clear" w:color="auto" w:fill="FFFFFF"/>
              </w:rPr>
              <w:t>Україна в роки Другої світової війни</w:t>
            </w:r>
          </w:p>
        </w:tc>
      </w:tr>
      <w:tr w:rsidR="006E630C" w:rsidTr="006920F3">
        <w:tc>
          <w:tcPr>
            <w:tcW w:w="4785" w:type="dxa"/>
          </w:tcPr>
          <w:p w:rsidR="006E630C" w:rsidRDefault="006E630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Зміст історичного матеріалу</w:t>
            </w:r>
          </w:p>
        </w:tc>
        <w:tc>
          <w:tcPr>
            <w:tcW w:w="4786" w:type="dxa"/>
          </w:tcPr>
          <w:p w:rsidR="006E630C" w:rsidRDefault="006E630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Основні предметні вміння та навички</w:t>
            </w:r>
          </w:p>
        </w:tc>
      </w:tr>
      <w:tr w:rsidR="006E630C" w:rsidTr="006920F3">
        <w:tc>
          <w:tcPr>
            <w:tcW w:w="4785" w:type="dxa"/>
          </w:tcPr>
          <w:p w:rsidR="006E630C" w:rsidRDefault="006E630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Факти: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Початок другої світової війни. Приєднання Західної України, Південної та Північної Бессарабії та Північної Буковини до УРСР.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Напад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нацистської Німеччини та її союзників на СРСР. Оборона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Києва,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Одеси, Севастополя. Поразки і відступ Червоної армії. </w:t>
            </w:r>
            <w:r>
              <w:rPr>
                <w:sz w:val="20"/>
                <w:szCs w:val="20"/>
                <w:lang w:val="uk-UA"/>
              </w:rPr>
              <w:t>Мобілізаційні заходи та евакуація.</w:t>
            </w:r>
            <w:r>
              <w:rPr>
                <w:szCs w:val="18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Нацистський окупаційний режим. Голокост. Радянський партизанський рух. Діяльність ОУН. Утворення УПА. Польсько-український конфлікт. Створення Української головної визвольної ради (УГВР). Вигнання нацистських окупантів з території України. Депортація кримських татар та інших народів Криму (травень 1944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p.).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Внесок українців у визволення народів Європи від нацизму. Завершення Другої світової війни.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Дати: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23 серпня 1939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радянсько-німецький договір про ненапад і таємний протокол до нього («пакт Молотова-Ріббентропа»);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1 вересня 1939 р.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 початок Другої світової війни;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17 вересня 1939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вторгнення Червоної армії на територію Західної України;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червень 1940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вторгнення Червоної армії на території Бессарабії та Північної Буковини;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22 червня 1941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напад Німеччини на СРСР;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30 червня 1941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проголошення Акту відновлення Української Держави;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14 жовтня 1942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створення Української повстанської армії </w:t>
            </w:r>
            <w:r>
              <w:rPr>
                <w:color w:val="000000"/>
                <w:sz w:val="20"/>
                <w:szCs w:val="20"/>
                <w:lang w:val="uk-UA"/>
              </w:rPr>
              <w:t>(УПА);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грудень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1942 </w:t>
            </w:r>
            <w:r>
              <w:rPr>
                <w:b/>
                <w:color w:val="000000"/>
                <w:sz w:val="20"/>
                <w:szCs w:val="20"/>
                <w:lang w:val="uk-UA" w:eastAsia="en-US"/>
              </w:rPr>
              <w:t>p.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 початок вигнання нацистських загарбників з України;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5 листопада 1943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визволення Києва від нацистських окупантів;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січень-лютий 1944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Корсунь-Шевченківська наступальна операція;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28 жовтня 1944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завершення вигнання нацистських окупантів зі всієї території України;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9 травня 1945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День Перемоги над нацистською Німеччиною;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2 вересня 1945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завершення Другої світової війни.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Персоналії: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Тарас Бульба (Боровець), Роман Шухевич, Іван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Кожедуб,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Олексій Берест, Кузьма Дерев'янко, Ярослав Стецько.</w:t>
            </w:r>
          </w:p>
          <w:p w:rsidR="006E630C" w:rsidRDefault="006E630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Поняття та терміни: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«радянізація», «новий порядок», «План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«Барбаросса»,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«мобілізація», «евакуація», «план «Ост», «Голокост», «колабораціонізм», «рух Опору», «Український штаб партизанського руху (УШПР)», «похідні групи». «Поліська Січ», «Східний вал», «випалена земля», депортація».</w:t>
            </w:r>
          </w:p>
        </w:tc>
        <w:tc>
          <w:tcPr>
            <w:tcW w:w="4786" w:type="dxa"/>
          </w:tcPr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lastRenderedPageBreak/>
              <w:t>Розпізнавати на картосхемі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українські землі, приєднані до УРСР 1939-1940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pp.;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основні події, пов'язані з початком та завершенням вигнання з України нацистських загарбників та їх союзників; окупаційні зони, на які була поділена Україна;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території активних дій різних течій руху Опору. 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Характеризувати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суть гітлерівських планів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«Барбаросса»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та «Ост», нацистського «нового порядку», Голокост, діяльність радянського партизанського та українського визвольного рухів.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Визначати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наслідки радянсько-німецьких договорів 1939 р. для українських земель, політики радянізації новоприєднаних до УРСР територій, причини поразок Червоної армії у 1941-1942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основні результати та наслідки війни для України й українського народу, внесок українського народу в перемогу.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Пояснювати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наслідки найважливіших воєнних подій 1941-1944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на території України, депортацію кримських татар та інших народів Криму (травень 1944 р.).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E630C" w:rsidTr="006920F3">
        <w:tc>
          <w:tcPr>
            <w:tcW w:w="9571" w:type="dxa"/>
            <w:gridSpan w:val="2"/>
          </w:tcPr>
          <w:p w:rsidR="006E630C" w:rsidRPr="00A00573" w:rsidRDefault="00A00573">
            <w:pPr>
              <w:jc w:val="center"/>
              <w:rPr>
                <w:b/>
                <w:lang w:val="uk-UA"/>
              </w:rPr>
            </w:pPr>
            <w:r w:rsidRPr="00A00573">
              <w:rPr>
                <w:b/>
                <w:color w:val="0D0D0D"/>
                <w:shd w:val="clear" w:color="auto" w:fill="FFFFFF"/>
              </w:rPr>
              <w:lastRenderedPageBreak/>
              <w:t>Україна в перші повоєнні роки</w:t>
            </w:r>
          </w:p>
        </w:tc>
      </w:tr>
      <w:tr w:rsidR="006E630C" w:rsidTr="006920F3">
        <w:tc>
          <w:tcPr>
            <w:tcW w:w="4785" w:type="dxa"/>
          </w:tcPr>
          <w:p w:rsidR="006E630C" w:rsidRDefault="006E630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Зміст історичного матеріалу</w:t>
            </w:r>
          </w:p>
        </w:tc>
        <w:tc>
          <w:tcPr>
            <w:tcW w:w="4786" w:type="dxa"/>
          </w:tcPr>
          <w:p w:rsidR="006E630C" w:rsidRDefault="006E630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Основні предметні вміння та навички</w:t>
            </w:r>
          </w:p>
        </w:tc>
      </w:tr>
      <w:tr w:rsidR="006E630C" w:rsidTr="006920F3">
        <w:tc>
          <w:tcPr>
            <w:tcW w:w="4785" w:type="dxa"/>
          </w:tcPr>
          <w:p w:rsidR="006E630C" w:rsidRDefault="006E630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Факти: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Україна в ООН та міжнародних організаціях.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Адміністративно-територіальні зміни. Відбудова. Голод в Україні 1946-1947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Радянізація західних областей України. Боротьба ОУН-УПА. Придушення визвольного руху. Розгортання ідеологічних кампаній (боротьба </w:t>
            </w:r>
            <w: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з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«українським буржуазним націоналізмом», «низькопоклонством перед Заходом», «безродними космополітами» тощо). Культура і наука.</w:t>
            </w:r>
          </w:p>
          <w:p w:rsidR="006E630C" w:rsidRDefault="006E630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Дати:</w:t>
            </w:r>
          </w:p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1945 </w:t>
            </w:r>
            <w:r>
              <w:rPr>
                <w:b/>
                <w:color w:val="000000"/>
                <w:sz w:val="20"/>
                <w:szCs w:val="20"/>
                <w:lang w:val="uk-UA" w:eastAsia="en-US"/>
              </w:rPr>
              <w:t>p.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– входження Закарпаття до складу УРСР; 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lastRenderedPageBreak/>
              <w:t>квітень 1945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Україна – співзасновниця Організації Об'єднаних Націй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(ООН); 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Березень 1946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«саморозпуск» Української греко- католицької церкви (УГКЦ);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1946-1947 </w:t>
            </w:r>
            <w:r>
              <w:rPr>
                <w:b/>
                <w:color w:val="000000"/>
                <w:sz w:val="20"/>
                <w:szCs w:val="20"/>
                <w:lang w:val="uk-UA" w:eastAsia="en-US"/>
              </w:rPr>
              <w:t>pp.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 голод в Україні;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квітень-липень 1947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проведення польською владою операції «Вісла».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Персоналії: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Йосип Сліпий, Володимир Сосюра, Олесь Гончар.</w:t>
            </w:r>
          </w:p>
          <w:p w:rsidR="006E630C" w:rsidRDefault="006E630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Поняття та терміни: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«відбудова», «операція «Вісла», «жданівщина»,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«лисенківщина»,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«холодна війна».</w:t>
            </w:r>
          </w:p>
        </w:tc>
        <w:tc>
          <w:tcPr>
            <w:tcW w:w="4786" w:type="dxa"/>
          </w:tcPr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lastRenderedPageBreak/>
              <w:t>Розпізнавати на картосхемі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зміни в адміністративно-територіальному устрої України.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Характеризувати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політику влади щодо соціально- економічного, культурного, релігійного і повсякденного життя, хід операції «Вісла».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Визначати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особливості та наслідки радянізації західних областей, причини та наслідки проведення операції «Вісла», розгортання ідеологічних кампаній.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Пояснювати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причини голоду в Україні і «саморозпуску» УГКЦ.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E630C" w:rsidTr="006920F3">
        <w:tc>
          <w:tcPr>
            <w:tcW w:w="9571" w:type="dxa"/>
            <w:gridSpan w:val="2"/>
          </w:tcPr>
          <w:p w:rsidR="006E630C" w:rsidRPr="00A00573" w:rsidRDefault="00A00573">
            <w:pPr>
              <w:jc w:val="center"/>
              <w:rPr>
                <w:b/>
                <w:lang w:val="uk-UA"/>
              </w:rPr>
            </w:pPr>
            <w:r w:rsidRPr="00A00573">
              <w:rPr>
                <w:b/>
                <w:color w:val="0D0D0D"/>
                <w:shd w:val="clear" w:color="auto" w:fill="FFFFFF"/>
              </w:rPr>
              <w:lastRenderedPageBreak/>
              <w:t>Україна в умовах десталінізації</w:t>
            </w:r>
          </w:p>
        </w:tc>
      </w:tr>
      <w:tr w:rsidR="006E630C" w:rsidTr="006920F3">
        <w:tc>
          <w:tcPr>
            <w:tcW w:w="4785" w:type="dxa"/>
          </w:tcPr>
          <w:p w:rsidR="006E630C" w:rsidRDefault="006E630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Зміст історичного матеріалу</w:t>
            </w:r>
          </w:p>
        </w:tc>
        <w:tc>
          <w:tcPr>
            <w:tcW w:w="4786" w:type="dxa"/>
          </w:tcPr>
          <w:p w:rsidR="006E630C" w:rsidRDefault="006E630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Основні предметні вміння та навички</w:t>
            </w:r>
          </w:p>
        </w:tc>
      </w:tr>
      <w:tr w:rsidR="006E630C" w:rsidTr="006920F3">
        <w:tc>
          <w:tcPr>
            <w:tcW w:w="4785" w:type="dxa"/>
          </w:tcPr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Факти: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Лібералізація суспільно-політичного життя УРСР в середині І950-1960-х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pp.: </w:t>
            </w:r>
            <w:r>
              <w:rPr>
                <w:sz w:val="20"/>
                <w:szCs w:val="20"/>
                <w:lang w:val="uk-UA"/>
              </w:rPr>
              <w:t>участь українців у повстаннях у сталінських концтаборах 1953-1954 рр.,</w:t>
            </w:r>
            <w:r>
              <w:rPr>
                <w:szCs w:val="18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припинення масових репресій, часткова реабілітація. </w:t>
            </w:r>
            <w:r>
              <w:rPr>
                <w:sz w:val="20"/>
                <w:szCs w:val="20"/>
                <w:lang w:val="uk-UA"/>
              </w:rPr>
              <w:t>Входження Кримської області до складу УРСР.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Спроби реформування управління промисловістю та сільським господарством, соціальної сфери. </w:t>
            </w:r>
            <w:r>
              <w:rPr>
                <w:sz w:val="20"/>
                <w:szCs w:val="20"/>
                <w:lang w:val="uk-UA"/>
              </w:rPr>
              <w:t>Загострення боротьби серед вищого партійного керівництва України.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Виникнення руху «шістдесятників», дисидентського руху наприкінці 1950 – на початку 1960-х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 </w:t>
            </w:r>
            <w:r>
              <w:rPr>
                <w:sz w:val="20"/>
                <w:szCs w:val="20"/>
                <w:lang w:val="uk-UA"/>
              </w:rPr>
              <w:t>Науково-технічна революція. Реформи освіти. Здобутки науки. Посилення русифікації.</w:t>
            </w:r>
          </w:p>
          <w:p w:rsidR="006E630C" w:rsidRDefault="006E630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Дати: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1953-1954 </w:t>
            </w:r>
            <w:r>
              <w:rPr>
                <w:b/>
                <w:color w:val="000000"/>
                <w:sz w:val="20"/>
                <w:szCs w:val="20"/>
                <w:lang w:val="uk-UA" w:eastAsia="en-US"/>
              </w:rPr>
              <w:t>pp.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 повстання політичних в’язнів в сталінських концтаборах</w:t>
            </w:r>
            <w:r w:rsidRPr="006920F3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(</w:t>
            </w:r>
            <w:r>
              <w:rPr>
                <w:bCs/>
                <w:sz w:val="20"/>
                <w:szCs w:val="20"/>
                <w:lang w:val="uk-UA"/>
              </w:rPr>
              <w:t>Норильське, Воркутинське, Кенгірське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). Ліквідація </w:t>
            </w:r>
            <w:r>
              <w:rPr>
                <w:color w:val="000000"/>
                <w:sz w:val="20"/>
                <w:szCs w:val="20"/>
                <w:lang w:val="uk-UA"/>
              </w:rPr>
              <w:t>ГУЛАГу;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лютий 1954 р.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 входження Кримської області до складу УРСР;</w:t>
            </w:r>
          </w:p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b/>
                <w:color w:val="000000"/>
                <w:sz w:val="20"/>
                <w:szCs w:val="20"/>
                <w:lang w:val="uk-UA" w:eastAsia="en-US"/>
              </w:rPr>
              <w:t xml:space="preserve">1956 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XX з’їзд КПРС, засудження культу особи;</w:t>
            </w:r>
          </w:p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1957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запуск першого штучного супутника Землі, початок «космічної ери»;</w:t>
            </w:r>
          </w:p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1959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утворення Української робітничо-селянської спілки;</w:t>
            </w:r>
          </w:p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1961 р.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перший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політ людини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у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космос (Юрій Гагарін). 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Персоналії: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Левко Лук'яненко, Іван Світличний, Алла Горська, Іван Дзюба, Ліна Костенко, Євген Сверстюк, Василь </w:t>
            </w:r>
            <w:r>
              <w:rPr>
                <w:color w:val="000000"/>
                <w:sz w:val="20"/>
                <w:szCs w:val="20"/>
                <w:lang w:val="uk-UA"/>
              </w:rPr>
              <w:t>Симоненко.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Поняття та терміни: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«десталінізація». «культ особи», «лібералізація», «політична реабілітація». «відлига», «раднаргоспи», «шістдесятники», «дисидентство»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«хрущовки».</w:t>
            </w:r>
          </w:p>
        </w:tc>
        <w:tc>
          <w:tcPr>
            <w:tcW w:w="4786" w:type="dxa"/>
          </w:tcPr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Розпізнавати на картосхемі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зміни в адміністративно-територіальній системі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України.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Характеризувати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сутність процесу лібералізації, спроби реформ управління економікою в середині І950-І960-х рр., здобутки та особливості розвитку культури; сутність опозиційного руху.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Визначати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наслідки процесу лібералізації, реформ для українського суспільства, причини виникнення та значення опозиційного руху.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Пояснювати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причини та наслідки входження Кримської області до складу УРСР.</w:t>
            </w:r>
          </w:p>
        </w:tc>
      </w:tr>
      <w:tr w:rsidR="006E630C" w:rsidTr="006920F3">
        <w:tc>
          <w:tcPr>
            <w:tcW w:w="9571" w:type="dxa"/>
            <w:gridSpan w:val="2"/>
          </w:tcPr>
          <w:p w:rsidR="006E630C" w:rsidRPr="00A00573" w:rsidRDefault="00A00573">
            <w:pPr>
              <w:jc w:val="center"/>
              <w:rPr>
                <w:b/>
                <w:lang w:val="uk-UA"/>
              </w:rPr>
            </w:pPr>
            <w:r w:rsidRPr="00A00573">
              <w:rPr>
                <w:b/>
                <w:color w:val="0D0D0D"/>
                <w:shd w:val="clear" w:color="auto" w:fill="FFFFFF"/>
              </w:rPr>
              <w:t>Україна в період загострення кризи радянської системи</w:t>
            </w:r>
          </w:p>
        </w:tc>
      </w:tr>
      <w:tr w:rsidR="006E630C" w:rsidTr="006920F3">
        <w:tc>
          <w:tcPr>
            <w:tcW w:w="4785" w:type="dxa"/>
          </w:tcPr>
          <w:p w:rsidR="006E630C" w:rsidRDefault="006E630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Зміст історичного матеріалу</w:t>
            </w:r>
          </w:p>
        </w:tc>
        <w:tc>
          <w:tcPr>
            <w:tcW w:w="4786" w:type="dxa"/>
          </w:tcPr>
          <w:p w:rsidR="006E630C" w:rsidRDefault="006E630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Основні предметні вміння та навички</w:t>
            </w:r>
          </w:p>
        </w:tc>
      </w:tr>
      <w:tr w:rsidR="006E630C" w:rsidTr="006920F3">
        <w:tc>
          <w:tcPr>
            <w:tcW w:w="4785" w:type="dxa"/>
          </w:tcPr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Факти: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Ідеологічні орієнтири партійно-радянського керівництва та зміни у його структурі. Конституція УРСР</w:t>
            </w:r>
            <w:r>
              <w:rPr>
                <w:noProof/>
                <w:sz w:val="20"/>
                <w:szCs w:val="20"/>
                <w:lang w:val="uk-UA"/>
              </w:rPr>
              <w:t xml:space="preserve"> 1978 </w:t>
            </w:r>
            <w:r>
              <w:rPr>
                <w:sz w:val="20"/>
                <w:szCs w:val="20"/>
                <w:lang w:val="uk-UA"/>
              </w:rPr>
              <w:t>р.</w:t>
            </w:r>
            <w:r>
              <w:rPr>
                <w:szCs w:val="18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Політико-ідеологічна криза радянського ладу в Україні (середина 1960 – початок 1980-х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pp.).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Спроби економічних реформ у другій половині 1960-х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 </w:t>
            </w:r>
            <w:r>
              <w:rPr>
                <w:sz w:val="20"/>
                <w:szCs w:val="20"/>
                <w:lang w:val="uk-UA"/>
              </w:rPr>
              <w:t xml:space="preserve">Привілейоване становище партійно – радянської номенклатури.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Здобутки і проблеми соціальної сфери. Культура і наука. Русифікація. Опозиційний рух.</w:t>
            </w:r>
          </w:p>
          <w:p w:rsidR="006E630C" w:rsidRDefault="006E630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Дати: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lastRenderedPageBreak/>
              <w:t>1965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реформи в сільському господарстві та промисловості («косигінська реформа»); перша хвиля арештів дисидентів;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1972 р. – зміна політичного керівництва УРСР; масові арешти дисидентів;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1976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утворення Української Гельсінської групи.</w:t>
            </w:r>
          </w:p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Персоналії: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Валерій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Марченко,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Петро Григоренко, Микола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Руденко,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Василь Стус, В'ячеслав Чорновіл, Олег Антонов, Сергій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Параджанов,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Іван Миколайчук, Володимир Івасюк, Леонід Биков.</w:t>
            </w:r>
          </w:p>
          <w:p w:rsidR="006E630C" w:rsidRDefault="006E630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Поняття та терміни: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«застій», «дефіцит», «розвинений соціалізм», «номенклатура», «русифікація», «самвидав», «тамвидав», «правозахисник», «Конституція розвинутого соціалізму».</w:t>
            </w:r>
          </w:p>
        </w:tc>
        <w:tc>
          <w:tcPr>
            <w:tcW w:w="4786" w:type="dxa"/>
          </w:tcPr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lastRenderedPageBreak/>
              <w:t>Характеризувати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наслідки змін у політичному керівництві УРСР на початку 1970-х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pp.;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стан економіки; основні вимоги та напрями опозиційного руху 1960-1970-х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явища у сфері культури, політика русифікації.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Визначати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причини політико-ідеологічної кризи радянського ладу в Україні, активізації опозиційного руху, здобутки та проблеми розвитку соціальної сфери.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Пояснювати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значення опозиційного руху.</w:t>
            </w:r>
          </w:p>
        </w:tc>
      </w:tr>
      <w:tr w:rsidR="006E630C" w:rsidTr="006920F3">
        <w:tc>
          <w:tcPr>
            <w:tcW w:w="9571" w:type="dxa"/>
            <w:gridSpan w:val="2"/>
          </w:tcPr>
          <w:p w:rsidR="006E630C" w:rsidRPr="0097077D" w:rsidRDefault="0097077D">
            <w:pPr>
              <w:jc w:val="center"/>
              <w:rPr>
                <w:b/>
                <w:lang w:val="uk-UA"/>
              </w:rPr>
            </w:pPr>
            <w:r w:rsidRPr="0097077D">
              <w:rPr>
                <w:b/>
                <w:color w:val="0D0D0D"/>
                <w:shd w:val="clear" w:color="auto" w:fill="FFFFFF"/>
              </w:rPr>
              <w:lastRenderedPageBreak/>
              <w:t>Відновлення незалежності України</w:t>
            </w:r>
          </w:p>
        </w:tc>
      </w:tr>
      <w:tr w:rsidR="006E630C" w:rsidTr="006920F3">
        <w:tc>
          <w:tcPr>
            <w:tcW w:w="4785" w:type="dxa"/>
          </w:tcPr>
          <w:p w:rsidR="006E630C" w:rsidRDefault="006E630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Зміст історичного матеріалу</w:t>
            </w:r>
          </w:p>
        </w:tc>
        <w:tc>
          <w:tcPr>
            <w:tcW w:w="4786" w:type="dxa"/>
          </w:tcPr>
          <w:p w:rsidR="006E630C" w:rsidRDefault="006E630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Основні предметні вміння та навички</w:t>
            </w:r>
          </w:p>
        </w:tc>
      </w:tr>
      <w:tr w:rsidR="006E630C" w:rsidTr="006920F3">
        <w:tc>
          <w:tcPr>
            <w:tcW w:w="4785" w:type="dxa"/>
          </w:tcPr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Факти: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Початок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«перебудови». Загострення соціально-економічної кризи. Рівень життя населення. Чорнобильська катастрофа. </w:t>
            </w:r>
            <w:r>
              <w:rPr>
                <w:sz w:val="20"/>
                <w:szCs w:val="20"/>
                <w:lang w:val="uk-UA"/>
              </w:rPr>
              <w:t xml:space="preserve">Гласність та лібералізація.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Зростання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>coціальної т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а національної активності українського суспільства наприкінці 1980-х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pp.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Загальноукраїнський страйк шахтарів. Політичні реформи. Формування багатопартійності, створення Народного руху України за перебудову, перші альтеративні вибори до Верховної Ради УРСР. </w:t>
            </w:r>
            <w:r>
              <w:rPr>
                <w:sz w:val="20"/>
                <w:szCs w:val="20"/>
                <w:lang w:val="uk-UA"/>
              </w:rPr>
              <w:t>Початок та проблеми релігійного відродження.</w:t>
            </w:r>
            <w:r>
              <w:rPr>
                <w:szCs w:val="18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Створення Автономної Республіки Крим (12 лютого 1991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p.).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Декларація про державний суверенітет України. </w:t>
            </w:r>
            <w:r>
              <w:rPr>
                <w:sz w:val="20"/>
                <w:szCs w:val="20"/>
                <w:lang w:val="uk-UA"/>
              </w:rPr>
              <w:t xml:space="preserve">Спроба державного перевороту в СРСР.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Акт проголошення незалежності України. Проведення Всеукраїнського референдуму та виборів Президента України.</w:t>
            </w:r>
          </w:p>
          <w:p w:rsidR="006E630C" w:rsidRDefault="006E630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Дати: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квітень 1985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початок «перебудови»;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26 квітня 1986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вибух на Чорнобильській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АЕС; 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вересень 1989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створення Народного руху України за перебудову;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березень 1990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проведення перших альтерна-тивних виборів до Верховної Ради УРСР;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16 липня 1990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ухвалення Верховною Радою УРСР Декларації про державний суверенітет України;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жовтень 1990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«Революція на граніті»;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24 серпня 1991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ухвалення Верховною Радою УРСР Акту проголошення незалежності України;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 грудня 1991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проведення Всеукраїнського референдуму та виборів Президента України. Обрання Президентом України Л. Кравчука.</w:t>
            </w:r>
          </w:p>
          <w:p w:rsidR="006E630C" w:rsidRDefault="006E630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Поняття та терміни: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«перебудова», «гласність», «плюралізм», «багатопартійність», «суверенітет», «інфляція», «ринкові відносини». «референдум».</w:t>
            </w:r>
          </w:p>
        </w:tc>
        <w:tc>
          <w:tcPr>
            <w:tcW w:w="4786" w:type="dxa"/>
          </w:tcPr>
          <w:p w:rsidR="006E630C" w:rsidRDefault="006E630C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Характеризувати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зміст та основні напрями політики «перебудови», розгортання соціального і національного рухів, падіння авторитету КПУ, процес формування багатопартійності. зміст Декларації про державний суверенітет України та Акт проголошення незалежності України, особливості соціально-економічної становища УРСР. 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Визначати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причини та наслідки поглиблення економічної кризи, погіршення життєвого рівня населення; зв'язок між масовим національно-демократичним і дисидентським рухами як різними формами українського визвольного руху. 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Пояснювати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причини розпаду СРСР і його наслідки для державотворення в Україні.</w:t>
            </w:r>
          </w:p>
          <w:p w:rsidR="006E630C" w:rsidRDefault="006E630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E630C" w:rsidTr="006920F3">
        <w:tc>
          <w:tcPr>
            <w:tcW w:w="9571" w:type="dxa"/>
            <w:gridSpan w:val="2"/>
          </w:tcPr>
          <w:p w:rsidR="006E630C" w:rsidRPr="0011576C" w:rsidRDefault="0011576C">
            <w:pPr>
              <w:jc w:val="center"/>
              <w:rPr>
                <w:b/>
                <w:lang w:val="uk-UA"/>
              </w:rPr>
            </w:pPr>
            <w:r w:rsidRPr="0011576C">
              <w:rPr>
                <w:b/>
                <w:color w:val="0D0D0D"/>
                <w:shd w:val="clear" w:color="auto" w:fill="FFFFFF"/>
              </w:rPr>
              <w:t>Становлення України як незалежної держави</w:t>
            </w:r>
          </w:p>
        </w:tc>
      </w:tr>
      <w:tr w:rsidR="006E630C" w:rsidTr="006920F3">
        <w:tc>
          <w:tcPr>
            <w:tcW w:w="4785" w:type="dxa"/>
          </w:tcPr>
          <w:p w:rsidR="006E630C" w:rsidRDefault="006E630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Зміст історичного матеріалу</w:t>
            </w:r>
          </w:p>
        </w:tc>
        <w:tc>
          <w:tcPr>
            <w:tcW w:w="4786" w:type="dxa"/>
          </w:tcPr>
          <w:p w:rsidR="006E630C" w:rsidRPr="0011576C" w:rsidRDefault="006E630C">
            <w:pPr>
              <w:jc w:val="center"/>
              <w:rPr>
                <w:b/>
                <w:i/>
                <w:lang w:val="uk-UA"/>
              </w:rPr>
            </w:pPr>
            <w:r w:rsidRPr="0011576C">
              <w:rPr>
                <w:b/>
                <w:i/>
                <w:lang w:val="uk-UA"/>
              </w:rPr>
              <w:t>Основні предметні вміння та навички</w:t>
            </w:r>
          </w:p>
        </w:tc>
      </w:tr>
      <w:tr w:rsidR="00A00573" w:rsidTr="006920F3">
        <w:tc>
          <w:tcPr>
            <w:tcW w:w="4785" w:type="dxa"/>
          </w:tcPr>
          <w:p w:rsidR="00A00573" w:rsidRDefault="00A00573" w:rsidP="005077F0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Факти:</w:t>
            </w:r>
          </w:p>
          <w:p w:rsidR="00A00573" w:rsidRDefault="00A00573" w:rsidP="000A08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Початок державотворчих процесів. Заснування Збройних Сил України. Затвердження державної символіки (1992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p.).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Формування інституту громадянства. Дострокові вибори до Верховної Ради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та вибори Президента України. Ухвалення Конституції 1996 р. та змін до неї. </w:t>
            </w:r>
            <w:r>
              <w:rPr>
                <w:sz w:val="20"/>
                <w:szCs w:val="20"/>
                <w:lang w:val="uk-UA"/>
              </w:rPr>
              <w:t xml:space="preserve">Ядерне роззброєння. Україна в міжнародних організаціях.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Приватизація. Лібералізація цін. Грошова реформа (1996 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p.).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Майнова диференціація суспільства. </w:t>
            </w:r>
          </w:p>
          <w:p w:rsidR="00A00573" w:rsidRDefault="00A00573" w:rsidP="005077F0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Дати:</w:t>
            </w:r>
          </w:p>
          <w:p w:rsidR="00A00573" w:rsidRDefault="00A00573" w:rsidP="005077F0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6 грудня 1991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заснування Збройних Сил України; </w:t>
            </w:r>
          </w:p>
          <w:p w:rsidR="00A00573" w:rsidRDefault="00A00573" w:rsidP="005077F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липень 1994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обрання Л. Кучми Президентом України;</w:t>
            </w:r>
          </w:p>
          <w:p w:rsidR="00A00573" w:rsidRDefault="00A00573" w:rsidP="005077F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1995 </w:t>
            </w:r>
            <w:r>
              <w:rPr>
                <w:b/>
                <w:color w:val="000000"/>
                <w:sz w:val="20"/>
                <w:szCs w:val="20"/>
                <w:lang w:val="uk-UA" w:eastAsia="en-US"/>
              </w:rPr>
              <w:t>p.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обрання України членом Ради Європи (РЄ);</w:t>
            </w:r>
          </w:p>
          <w:p w:rsidR="00A00573" w:rsidRDefault="00A00573" w:rsidP="005077F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28 червня 1996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ухвалення Конституції України;</w:t>
            </w:r>
          </w:p>
          <w:p w:rsidR="00A00573" w:rsidRDefault="00A00573" w:rsidP="005077F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вересень 1996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запровадження національної грошової одиниці – гривні;</w:t>
            </w:r>
          </w:p>
          <w:p w:rsidR="00A00573" w:rsidRDefault="00A00573" w:rsidP="005077F0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Поняття та терміни:</w:t>
            </w:r>
          </w:p>
          <w:p w:rsidR="00A00573" w:rsidRDefault="00A00573" w:rsidP="000A080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«корупція», «тіньова економіка</w:t>
            </w:r>
            <w:r w:rsidR="000A080C">
              <w:rPr>
                <w:color w:val="000000"/>
                <w:sz w:val="20"/>
                <w:szCs w:val="20"/>
                <w:lang w:val="uk-UA" w:eastAsia="uk-UA"/>
              </w:rPr>
              <w:t>»</w:t>
            </w:r>
          </w:p>
        </w:tc>
        <w:tc>
          <w:tcPr>
            <w:tcW w:w="4786" w:type="dxa"/>
          </w:tcPr>
          <w:p w:rsidR="00A00573" w:rsidRDefault="00A00573" w:rsidP="005077F0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lastRenderedPageBreak/>
              <w:t>Розпізнавати на картосхемі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адміністративно-територіальні одиниці України (області, АРК, Київ,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Севастополь). </w:t>
            </w:r>
          </w:p>
          <w:p w:rsidR="00A00573" w:rsidRDefault="00A00573" w:rsidP="005077F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Характеризувати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державотворчі процеси, зміни в політичному, соціально-економічному, націо-</w:t>
            </w:r>
            <w:r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нальному, культурному житті, здобутки України на шляху інтеграції у європейський, світовий простір.</w:t>
            </w:r>
          </w:p>
          <w:p w:rsidR="00A00573" w:rsidRDefault="00A00573" w:rsidP="005077F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Визначати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основні тенденції суспільного розвитку України за часів незалежності.</w:t>
            </w:r>
          </w:p>
          <w:p w:rsidR="00A00573" w:rsidRDefault="00A00573" w:rsidP="005077F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Пояснювати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причини європейської інтеграції України.</w:t>
            </w:r>
          </w:p>
        </w:tc>
      </w:tr>
      <w:tr w:rsidR="000A080C" w:rsidTr="005077F0">
        <w:tc>
          <w:tcPr>
            <w:tcW w:w="9571" w:type="dxa"/>
            <w:gridSpan w:val="2"/>
          </w:tcPr>
          <w:p w:rsidR="000A080C" w:rsidRDefault="000A080C">
            <w:pPr>
              <w:jc w:val="center"/>
              <w:rPr>
                <w:b/>
                <w:i/>
                <w:lang w:val="uk-UA"/>
              </w:rPr>
            </w:pPr>
            <w:r w:rsidRPr="0097077D">
              <w:rPr>
                <w:b/>
                <w:color w:val="0D0D0D"/>
                <w:shd w:val="clear" w:color="auto" w:fill="FFFFFF"/>
              </w:rPr>
              <w:lastRenderedPageBreak/>
              <w:t>Творення нової України</w:t>
            </w:r>
          </w:p>
        </w:tc>
      </w:tr>
      <w:tr w:rsidR="000A080C" w:rsidRPr="00F95C66" w:rsidTr="006920F3">
        <w:tc>
          <w:tcPr>
            <w:tcW w:w="4785" w:type="dxa"/>
          </w:tcPr>
          <w:p w:rsidR="000A080C" w:rsidRDefault="000A080C" w:rsidP="005077F0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Факти:</w:t>
            </w:r>
          </w:p>
          <w:p w:rsidR="000A080C" w:rsidRDefault="000A080C" w:rsidP="005077F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Пошуки зовнішньополітичних орієнтирів наприкінці</w:t>
            </w:r>
            <w:r>
              <w:rPr>
                <w:noProof/>
                <w:sz w:val="20"/>
                <w:szCs w:val="20"/>
                <w:lang w:val="uk-UA"/>
              </w:rPr>
              <w:t xml:space="preserve"> XX —</w:t>
            </w:r>
            <w:r>
              <w:rPr>
                <w:sz w:val="20"/>
                <w:szCs w:val="20"/>
                <w:lang w:val="uk-UA"/>
              </w:rPr>
              <w:t xml:space="preserve"> на початку</w:t>
            </w:r>
            <w:r>
              <w:rPr>
                <w:noProof/>
                <w:sz w:val="20"/>
                <w:szCs w:val="20"/>
                <w:lang w:val="uk-UA"/>
              </w:rPr>
              <w:t xml:space="preserve"> XXI</w:t>
            </w:r>
            <w:r>
              <w:rPr>
                <w:sz w:val="20"/>
                <w:szCs w:val="20"/>
                <w:lang w:val="uk-UA"/>
              </w:rPr>
              <w:t xml:space="preserve"> ст.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Інтегрування України в Європейське і світове співтовариство. «Газові» та «торгівельні війни» з Росією. Збройна агресія Росії проти У країни.</w:t>
            </w:r>
          </w:p>
          <w:p w:rsidR="000A080C" w:rsidRDefault="000A080C" w:rsidP="005077F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Модернізація національної системи освіти. Основні тенденції розвитку науки. Здобутки української літератури і мистецтва. Фізична культура, спорт. Досягнення і проблеми української культури на початку</w:t>
            </w:r>
            <w:r>
              <w:rPr>
                <w:noProof/>
                <w:sz w:val="20"/>
                <w:szCs w:val="20"/>
                <w:lang w:val="uk-UA"/>
              </w:rPr>
              <w:t xml:space="preserve"> XXI</w:t>
            </w:r>
            <w:r>
              <w:rPr>
                <w:sz w:val="20"/>
                <w:szCs w:val="20"/>
                <w:lang w:val="uk-UA"/>
              </w:rPr>
              <w:t xml:space="preserve"> ст.</w:t>
            </w:r>
          </w:p>
          <w:p w:rsidR="000A080C" w:rsidRDefault="000A080C" w:rsidP="005077F0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Дати:</w:t>
            </w:r>
          </w:p>
          <w:p w:rsidR="000A080C" w:rsidRDefault="000A080C" w:rsidP="005077F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жовтень-грудень 2004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«Помаранчева револю-ція», обрання Президентом України В. Ющенка;</w:t>
            </w:r>
          </w:p>
          <w:p w:rsidR="000A080C" w:rsidRDefault="000A080C" w:rsidP="005077F0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2008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вступ України до Світової організації торгівлі </w:t>
            </w:r>
            <w:r>
              <w:rPr>
                <w:color w:val="000000"/>
                <w:sz w:val="20"/>
                <w:szCs w:val="20"/>
                <w:lang w:val="uk-UA"/>
              </w:rPr>
              <w:t>(СОТ);</w:t>
            </w:r>
          </w:p>
          <w:p w:rsidR="000A080C" w:rsidRDefault="000A080C" w:rsidP="005077F0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січень 2010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обрання В. Януковича Президентом України; </w:t>
            </w:r>
          </w:p>
          <w:p w:rsidR="000A080C" w:rsidRDefault="000A080C" w:rsidP="005077F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листопад 2013 – лютий 2014 </w:t>
            </w:r>
            <w:r>
              <w:rPr>
                <w:b/>
                <w:color w:val="000000"/>
                <w:sz w:val="20"/>
                <w:szCs w:val="20"/>
                <w:lang w:val="uk-UA" w:eastAsia="en-US"/>
              </w:rPr>
              <w:t>pp.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 «революція Гідності», повалення режиму В. Януковича;</w:t>
            </w:r>
          </w:p>
          <w:p w:rsidR="000A080C" w:rsidRDefault="000A080C" w:rsidP="005077F0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червень 2014 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обрання П. Порошенка Президентом України; </w:t>
            </w:r>
          </w:p>
          <w:p w:rsidR="000A080C" w:rsidRDefault="000A080C" w:rsidP="005077F0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2014 р.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підписання Україною Угоди про асоціацію з Європейським Союзом (ЄС); </w:t>
            </w:r>
          </w:p>
          <w:p w:rsidR="000A080C" w:rsidRDefault="000A080C" w:rsidP="005077F0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вересень 2014 </w:t>
            </w:r>
            <w:r>
              <w:rPr>
                <w:b/>
                <w:color w:val="000000"/>
                <w:sz w:val="20"/>
                <w:szCs w:val="20"/>
                <w:lang w:val="uk-UA" w:eastAsia="en-US"/>
              </w:rPr>
              <w:t xml:space="preserve">p., 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лютий 2015 р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 – Мінські угоди.</w:t>
            </w:r>
          </w:p>
          <w:p w:rsidR="000A080C" w:rsidRDefault="000A080C" w:rsidP="005077F0">
            <w:pPr>
              <w:jc w:val="both"/>
              <w:rPr>
                <w:sz w:val="20"/>
                <w:szCs w:val="20"/>
                <w:lang w:val="uk-UA"/>
              </w:rPr>
            </w:pPr>
            <w:r w:rsidRPr="00F95C66">
              <w:rPr>
                <w:b/>
                <w:color w:val="000000"/>
                <w:sz w:val="20"/>
                <w:szCs w:val="20"/>
                <w:lang w:val="uk-UA" w:eastAsia="uk-UA"/>
              </w:rPr>
              <w:t>24 лютого</w:t>
            </w:r>
            <w:r w:rsidR="00F95C66" w:rsidRPr="00F95C66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 2022 р.</w:t>
            </w:r>
            <w:r w:rsidRPr="00F95C66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– початок відкритої  збройної агресії Росії проти України.</w:t>
            </w:r>
          </w:p>
          <w:p w:rsidR="000A080C" w:rsidRDefault="000A080C" w:rsidP="005077F0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Поняття та терміни:</w:t>
            </w:r>
          </w:p>
          <w:p w:rsidR="000A080C" w:rsidRDefault="000A080C" w:rsidP="00F95C6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«Помаранчева революція»,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«Євромайдан»,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«Небесна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сотня»,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«революція Гідності», «сепаратизм», «антитерористична операція», «анексія», «тимчасово окупована територія», «кіборги». «волонтерський рух», «люстрація»»,  «поліконфесійність».</w:t>
            </w:r>
          </w:p>
        </w:tc>
        <w:tc>
          <w:tcPr>
            <w:tcW w:w="4786" w:type="dxa"/>
          </w:tcPr>
          <w:p w:rsidR="00F95C66" w:rsidRDefault="00F95C66" w:rsidP="00F95C66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Розпізнавати на картосхемі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адміністративно-територіальні одиниці України (області, АРК, Київ,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Севастополь). </w:t>
            </w:r>
          </w:p>
          <w:p w:rsidR="00F95C66" w:rsidRDefault="00F95C66" w:rsidP="00F95C6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Характеризувати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державотворчі процеси, зміни в політичному, соціально-економічному, націо-нальному, культурному житті, здобутки України на шляху інтеграції у європейський, світовий простір.</w:t>
            </w:r>
          </w:p>
          <w:p w:rsidR="00F95C66" w:rsidRDefault="00F95C66" w:rsidP="00F95C6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Визначати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основні тенденції суспільного розвитку України за часів незалежності.</w:t>
            </w:r>
          </w:p>
          <w:p w:rsidR="000A080C" w:rsidRDefault="00F95C66" w:rsidP="00F95C66">
            <w:pPr>
              <w:jc w:val="both"/>
              <w:rPr>
                <w:b/>
                <w:i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Пояснювати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причини європейської інтеграції України.</w:t>
            </w:r>
          </w:p>
        </w:tc>
      </w:tr>
    </w:tbl>
    <w:p w:rsidR="006E630C" w:rsidRPr="00B731A3" w:rsidRDefault="006E630C" w:rsidP="006B420F">
      <w:p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</w:p>
    <w:p w:rsidR="006E630C" w:rsidRPr="00B731A3" w:rsidRDefault="006E630C" w:rsidP="006B420F">
      <w:pPr>
        <w:numPr>
          <w:ilvl w:val="0"/>
          <w:numId w:val="6"/>
        </w:numPr>
        <w:tabs>
          <w:tab w:val="left" w:pos="36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B731A3">
        <w:rPr>
          <w:b/>
          <w:bCs/>
          <w:sz w:val="28"/>
          <w:szCs w:val="28"/>
          <w:lang w:val="uk-UA"/>
        </w:rPr>
        <w:t>Перелік питань, що виносяться на вступне випробування (співбесіду)</w:t>
      </w:r>
    </w:p>
    <w:p w:rsidR="00472250" w:rsidRPr="00472250" w:rsidRDefault="00472250" w:rsidP="00472250">
      <w:pPr>
        <w:pStyle w:val="af3"/>
        <w:numPr>
          <w:ilvl w:val="0"/>
          <w:numId w:val="18"/>
        </w:numPr>
        <w:shd w:val="clear" w:color="auto" w:fill="FFFFFF"/>
        <w:rPr>
          <w:color w:val="0D0D0D"/>
          <w:lang w:val="uk-UA"/>
        </w:rPr>
      </w:pPr>
      <w:r w:rsidRPr="00472250">
        <w:rPr>
          <w:color w:val="0D0D0D"/>
          <w:lang w:val="uk-UA"/>
        </w:rPr>
        <w:t>Українські землі у складі Речі Посполитої (друга половина XVІ ст.)</w:t>
      </w:r>
    </w:p>
    <w:p w:rsidR="00472250" w:rsidRPr="00472250" w:rsidRDefault="00472250" w:rsidP="00472250">
      <w:pPr>
        <w:pStyle w:val="af3"/>
        <w:numPr>
          <w:ilvl w:val="0"/>
          <w:numId w:val="18"/>
        </w:numPr>
        <w:shd w:val="clear" w:color="auto" w:fill="FFFFFF"/>
        <w:rPr>
          <w:color w:val="0D0D0D"/>
          <w:lang w:val="uk-UA"/>
        </w:rPr>
      </w:pPr>
      <w:r w:rsidRPr="00472250">
        <w:rPr>
          <w:color w:val="0D0D0D"/>
          <w:lang w:val="uk-UA"/>
        </w:rPr>
        <w:t>Українські землі у складі Речі Посполитої (перша половина XVІІ ст.)</w:t>
      </w:r>
    </w:p>
    <w:p w:rsidR="00472250" w:rsidRPr="00472250" w:rsidRDefault="00472250" w:rsidP="00472250">
      <w:pPr>
        <w:pStyle w:val="af3"/>
        <w:numPr>
          <w:ilvl w:val="0"/>
          <w:numId w:val="18"/>
        </w:numPr>
        <w:shd w:val="clear" w:color="auto" w:fill="FFFFFF"/>
        <w:rPr>
          <w:color w:val="0D0D0D"/>
          <w:lang w:val="uk-UA"/>
        </w:rPr>
      </w:pPr>
      <w:r w:rsidRPr="00472250">
        <w:rPr>
          <w:color w:val="0D0D0D"/>
          <w:lang w:val="uk-UA"/>
        </w:rPr>
        <w:t>Національно-визвольна війна українського народу під проводом Б. Хмельницького середини XVІІ ст.</w:t>
      </w:r>
    </w:p>
    <w:p w:rsidR="00472250" w:rsidRPr="00472250" w:rsidRDefault="00472250" w:rsidP="00472250">
      <w:pPr>
        <w:pStyle w:val="af3"/>
        <w:numPr>
          <w:ilvl w:val="0"/>
          <w:numId w:val="18"/>
        </w:numPr>
        <w:shd w:val="clear" w:color="auto" w:fill="FFFFFF"/>
        <w:rPr>
          <w:color w:val="0D0D0D"/>
          <w:lang w:val="uk-UA"/>
        </w:rPr>
      </w:pPr>
      <w:r w:rsidRPr="00472250">
        <w:rPr>
          <w:color w:val="0D0D0D"/>
          <w:lang w:val="uk-UA"/>
        </w:rPr>
        <w:t>Українські землі наприкінці 50-х – у 80-ті рр. XVІІ ст.</w:t>
      </w:r>
    </w:p>
    <w:p w:rsidR="00472250" w:rsidRPr="00472250" w:rsidRDefault="00472250" w:rsidP="00472250">
      <w:pPr>
        <w:pStyle w:val="af3"/>
        <w:numPr>
          <w:ilvl w:val="0"/>
          <w:numId w:val="18"/>
        </w:numPr>
        <w:shd w:val="clear" w:color="auto" w:fill="FFFFFF"/>
        <w:rPr>
          <w:color w:val="0D0D0D"/>
          <w:lang w:val="uk-UA"/>
        </w:rPr>
      </w:pPr>
      <w:r w:rsidRPr="00472250">
        <w:rPr>
          <w:color w:val="0D0D0D"/>
          <w:lang w:val="uk-UA"/>
        </w:rPr>
        <w:lastRenderedPageBreak/>
        <w:t>Українські землі наприкінці XVІІ – у першій половині XVІІІ ст.</w:t>
      </w:r>
    </w:p>
    <w:p w:rsidR="00472250" w:rsidRPr="00472250" w:rsidRDefault="00472250" w:rsidP="00472250">
      <w:pPr>
        <w:pStyle w:val="af3"/>
        <w:numPr>
          <w:ilvl w:val="0"/>
          <w:numId w:val="18"/>
        </w:numPr>
        <w:shd w:val="clear" w:color="auto" w:fill="FFFFFF"/>
        <w:rPr>
          <w:color w:val="0D0D0D"/>
          <w:lang w:val="uk-UA"/>
        </w:rPr>
      </w:pPr>
      <w:r w:rsidRPr="00472250">
        <w:rPr>
          <w:color w:val="0D0D0D"/>
          <w:lang w:val="uk-UA"/>
        </w:rPr>
        <w:t>Українські землі у другій половині XVІІІ ст.</w:t>
      </w:r>
    </w:p>
    <w:p w:rsidR="00472250" w:rsidRPr="00472250" w:rsidRDefault="00472250" w:rsidP="00472250">
      <w:pPr>
        <w:pStyle w:val="af3"/>
        <w:numPr>
          <w:ilvl w:val="0"/>
          <w:numId w:val="18"/>
        </w:numPr>
        <w:shd w:val="clear" w:color="auto" w:fill="FFFFFF"/>
        <w:rPr>
          <w:color w:val="0D0D0D"/>
          <w:lang w:val="uk-UA"/>
        </w:rPr>
      </w:pPr>
      <w:r w:rsidRPr="00472250">
        <w:rPr>
          <w:color w:val="0D0D0D"/>
          <w:lang w:val="uk-UA"/>
        </w:rPr>
        <w:t>Українські землі у складі Російської імперії наприкінці XVІІІ – у першій половині XІХ ст.</w:t>
      </w:r>
    </w:p>
    <w:p w:rsidR="00472250" w:rsidRPr="00472250" w:rsidRDefault="00472250" w:rsidP="00472250">
      <w:pPr>
        <w:pStyle w:val="af3"/>
        <w:numPr>
          <w:ilvl w:val="0"/>
          <w:numId w:val="18"/>
        </w:numPr>
        <w:shd w:val="clear" w:color="auto" w:fill="FFFFFF"/>
        <w:rPr>
          <w:color w:val="0D0D0D"/>
          <w:lang w:val="uk-UA"/>
        </w:rPr>
      </w:pPr>
      <w:r w:rsidRPr="00472250">
        <w:rPr>
          <w:color w:val="0D0D0D"/>
          <w:lang w:val="uk-UA"/>
        </w:rPr>
        <w:t>Західноукраїнські землі у складі Австрійської імперії наприкінці XVІІІ – у першій половині XІХ ст.</w:t>
      </w:r>
    </w:p>
    <w:p w:rsidR="00472250" w:rsidRPr="00472250" w:rsidRDefault="00472250" w:rsidP="00472250">
      <w:pPr>
        <w:pStyle w:val="af3"/>
        <w:numPr>
          <w:ilvl w:val="0"/>
          <w:numId w:val="18"/>
        </w:numPr>
        <w:shd w:val="clear" w:color="auto" w:fill="FFFFFF"/>
        <w:rPr>
          <w:color w:val="0D0D0D"/>
          <w:lang w:val="uk-UA"/>
        </w:rPr>
      </w:pPr>
      <w:r w:rsidRPr="00472250">
        <w:rPr>
          <w:color w:val="0D0D0D"/>
          <w:lang w:val="uk-UA"/>
        </w:rPr>
        <w:t xml:space="preserve">Західноукраїнські землі у складі Австрійської (Австро-Угорської) імперії </w:t>
      </w:r>
    </w:p>
    <w:p w:rsidR="00472250" w:rsidRPr="00472250" w:rsidRDefault="00472250" w:rsidP="00472250">
      <w:pPr>
        <w:pStyle w:val="af3"/>
        <w:numPr>
          <w:ilvl w:val="0"/>
          <w:numId w:val="18"/>
        </w:numPr>
        <w:shd w:val="clear" w:color="auto" w:fill="FFFFFF"/>
        <w:rPr>
          <w:color w:val="0D0D0D"/>
          <w:lang w:val="uk-UA"/>
        </w:rPr>
      </w:pPr>
      <w:r w:rsidRPr="00472250">
        <w:rPr>
          <w:color w:val="0D0D0D"/>
          <w:lang w:val="uk-UA"/>
        </w:rPr>
        <w:t>в другій половині XIX ст.</w:t>
      </w:r>
    </w:p>
    <w:p w:rsidR="00472250" w:rsidRPr="00472250" w:rsidRDefault="00472250" w:rsidP="00472250">
      <w:pPr>
        <w:pStyle w:val="af3"/>
        <w:numPr>
          <w:ilvl w:val="0"/>
          <w:numId w:val="18"/>
        </w:numPr>
        <w:shd w:val="clear" w:color="auto" w:fill="FFFFFF"/>
        <w:rPr>
          <w:color w:val="0D0D0D"/>
          <w:lang w:val="uk-UA"/>
        </w:rPr>
      </w:pPr>
      <w:r w:rsidRPr="00472250">
        <w:rPr>
          <w:color w:val="0D0D0D"/>
          <w:lang w:val="uk-UA"/>
        </w:rPr>
        <w:t>Культура України в другій половини XІХ – на початку ХХ ст.</w:t>
      </w:r>
    </w:p>
    <w:p w:rsidR="00472250" w:rsidRPr="00472250" w:rsidRDefault="00472250" w:rsidP="00472250">
      <w:pPr>
        <w:pStyle w:val="af3"/>
        <w:numPr>
          <w:ilvl w:val="0"/>
          <w:numId w:val="18"/>
        </w:numPr>
        <w:shd w:val="clear" w:color="auto" w:fill="FFFFFF"/>
        <w:rPr>
          <w:color w:val="0D0D0D"/>
          <w:lang w:val="uk-UA"/>
        </w:rPr>
      </w:pPr>
      <w:r w:rsidRPr="00472250">
        <w:rPr>
          <w:color w:val="0D0D0D"/>
          <w:lang w:val="uk-UA"/>
        </w:rPr>
        <w:t>Наддніпрянська Україна в 1900-1914 рр.</w:t>
      </w:r>
    </w:p>
    <w:p w:rsidR="00472250" w:rsidRPr="00472250" w:rsidRDefault="00472250" w:rsidP="00472250">
      <w:pPr>
        <w:pStyle w:val="af3"/>
        <w:numPr>
          <w:ilvl w:val="0"/>
          <w:numId w:val="18"/>
        </w:numPr>
        <w:shd w:val="clear" w:color="auto" w:fill="FFFFFF"/>
        <w:rPr>
          <w:color w:val="0D0D0D"/>
          <w:lang w:val="uk-UA"/>
        </w:rPr>
      </w:pPr>
      <w:r w:rsidRPr="00472250">
        <w:rPr>
          <w:color w:val="0D0D0D"/>
          <w:lang w:val="uk-UA"/>
        </w:rPr>
        <w:t>Культура України кінця XVІІІ – першої половини XІХ ст.</w:t>
      </w:r>
    </w:p>
    <w:p w:rsidR="00472250" w:rsidRPr="00472250" w:rsidRDefault="00472250" w:rsidP="00472250">
      <w:pPr>
        <w:pStyle w:val="af3"/>
        <w:numPr>
          <w:ilvl w:val="0"/>
          <w:numId w:val="18"/>
        </w:numPr>
        <w:shd w:val="clear" w:color="auto" w:fill="FFFFFF"/>
        <w:rPr>
          <w:color w:val="0D0D0D"/>
          <w:lang w:val="uk-UA"/>
        </w:rPr>
      </w:pPr>
      <w:r w:rsidRPr="00472250">
        <w:rPr>
          <w:color w:val="0D0D0D"/>
          <w:lang w:val="uk-UA"/>
        </w:rPr>
        <w:t>Наддніпрянська Україна в другій половині XIX ст.</w:t>
      </w:r>
    </w:p>
    <w:p w:rsidR="00472250" w:rsidRPr="00472250" w:rsidRDefault="00472250" w:rsidP="00472250">
      <w:pPr>
        <w:pStyle w:val="af3"/>
        <w:numPr>
          <w:ilvl w:val="0"/>
          <w:numId w:val="18"/>
        </w:numPr>
        <w:shd w:val="clear" w:color="auto" w:fill="FFFFFF"/>
        <w:rPr>
          <w:color w:val="0D0D0D"/>
          <w:lang w:val="uk-UA"/>
        </w:rPr>
      </w:pPr>
      <w:r w:rsidRPr="00472250">
        <w:rPr>
          <w:color w:val="0D0D0D"/>
          <w:lang w:val="uk-UA"/>
        </w:rPr>
        <w:t>Західноукраїнські землі у складі Австро-Угорської імперії у 1900-1914 рр.</w:t>
      </w:r>
    </w:p>
    <w:p w:rsidR="00387716" w:rsidRPr="00472250" w:rsidRDefault="00387716" w:rsidP="00472250">
      <w:pPr>
        <w:pStyle w:val="af3"/>
        <w:numPr>
          <w:ilvl w:val="0"/>
          <w:numId w:val="18"/>
        </w:numPr>
        <w:shd w:val="clear" w:color="auto" w:fill="FFFFFF"/>
        <w:rPr>
          <w:color w:val="0D0D0D"/>
          <w:lang w:val="uk-UA"/>
        </w:rPr>
      </w:pPr>
      <w:r w:rsidRPr="00472250">
        <w:rPr>
          <w:color w:val="0D0D0D"/>
          <w:lang w:val="uk-UA"/>
        </w:rPr>
        <w:t>Україна в роки Першої світової війни;</w:t>
      </w:r>
    </w:p>
    <w:p w:rsidR="00387716" w:rsidRPr="00472250" w:rsidRDefault="00387716" w:rsidP="00472250">
      <w:pPr>
        <w:pStyle w:val="af3"/>
        <w:numPr>
          <w:ilvl w:val="0"/>
          <w:numId w:val="18"/>
        </w:numPr>
        <w:shd w:val="clear" w:color="auto" w:fill="FFFFFF"/>
        <w:rPr>
          <w:color w:val="0D0D0D"/>
          <w:lang w:val="uk-UA"/>
        </w:rPr>
      </w:pPr>
      <w:r w:rsidRPr="00472250">
        <w:rPr>
          <w:color w:val="0D0D0D"/>
          <w:lang w:val="uk-UA"/>
        </w:rPr>
        <w:t>Початок Української революції;</w:t>
      </w:r>
    </w:p>
    <w:p w:rsidR="007457B4" w:rsidRPr="00472250" w:rsidRDefault="00387716" w:rsidP="00472250">
      <w:pPr>
        <w:pStyle w:val="af3"/>
        <w:numPr>
          <w:ilvl w:val="0"/>
          <w:numId w:val="18"/>
        </w:numPr>
        <w:shd w:val="clear" w:color="auto" w:fill="FFFFFF"/>
        <w:rPr>
          <w:color w:val="0D0D0D"/>
          <w:lang w:val="uk-UA"/>
        </w:rPr>
      </w:pPr>
      <w:r w:rsidRPr="00472250">
        <w:rPr>
          <w:color w:val="0D0D0D"/>
          <w:lang w:val="uk-UA"/>
        </w:rPr>
        <w:t xml:space="preserve">Розгортання Української революції. </w:t>
      </w:r>
    </w:p>
    <w:p w:rsidR="00387716" w:rsidRPr="00472250" w:rsidRDefault="00387716" w:rsidP="00472250">
      <w:pPr>
        <w:pStyle w:val="af3"/>
        <w:numPr>
          <w:ilvl w:val="0"/>
          <w:numId w:val="18"/>
        </w:numPr>
        <w:shd w:val="clear" w:color="auto" w:fill="FFFFFF"/>
        <w:rPr>
          <w:color w:val="0D0D0D"/>
          <w:lang w:val="uk-UA"/>
        </w:rPr>
      </w:pPr>
      <w:r w:rsidRPr="00472250">
        <w:rPr>
          <w:color w:val="0D0D0D"/>
          <w:lang w:val="uk-UA"/>
        </w:rPr>
        <w:t>Боротьба за відновлення державності; </w:t>
      </w:r>
    </w:p>
    <w:p w:rsidR="00387716" w:rsidRPr="00472250" w:rsidRDefault="00387716" w:rsidP="00472250">
      <w:pPr>
        <w:pStyle w:val="af3"/>
        <w:numPr>
          <w:ilvl w:val="0"/>
          <w:numId w:val="18"/>
        </w:numPr>
        <w:shd w:val="clear" w:color="auto" w:fill="FFFFFF"/>
        <w:rPr>
          <w:color w:val="0D0D0D"/>
          <w:lang w:val="uk-UA"/>
        </w:rPr>
      </w:pPr>
      <w:r w:rsidRPr="00472250">
        <w:rPr>
          <w:color w:val="0D0D0D"/>
          <w:lang w:val="uk-UA"/>
        </w:rPr>
        <w:t>Встановлення комуністичного тоталітарного режиму в Україні;</w:t>
      </w:r>
    </w:p>
    <w:p w:rsidR="00387716" w:rsidRPr="00472250" w:rsidRDefault="00387716" w:rsidP="00472250">
      <w:pPr>
        <w:pStyle w:val="af3"/>
        <w:numPr>
          <w:ilvl w:val="0"/>
          <w:numId w:val="18"/>
        </w:numPr>
        <w:shd w:val="clear" w:color="auto" w:fill="FFFFFF"/>
        <w:rPr>
          <w:color w:val="0D0D0D"/>
          <w:lang w:val="uk-UA"/>
        </w:rPr>
      </w:pPr>
      <w:r w:rsidRPr="00472250">
        <w:rPr>
          <w:color w:val="0D0D0D"/>
          <w:lang w:val="uk-UA"/>
        </w:rPr>
        <w:t>Утвердження більшовицького тоталітарного режиму в Україні;</w:t>
      </w:r>
    </w:p>
    <w:p w:rsidR="00387716" w:rsidRPr="00472250" w:rsidRDefault="00387716" w:rsidP="00472250">
      <w:pPr>
        <w:pStyle w:val="af3"/>
        <w:numPr>
          <w:ilvl w:val="0"/>
          <w:numId w:val="18"/>
        </w:numPr>
        <w:shd w:val="clear" w:color="auto" w:fill="FFFFFF"/>
        <w:rPr>
          <w:color w:val="0D0D0D"/>
          <w:lang w:val="uk-UA"/>
        </w:rPr>
      </w:pPr>
      <w:r w:rsidRPr="00472250">
        <w:rPr>
          <w:color w:val="0D0D0D"/>
          <w:lang w:val="uk-UA"/>
        </w:rPr>
        <w:t>Західноукраїнські землі в міжвоєнний період;</w:t>
      </w:r>
    </w:p>
    <w:p w:rsidR="00387716" w:rsidRPr="00472250" w:rsidRDefault="00387716" w:rsidP="00472250">
      <w:pPr>
        <w:pStyle w:val="af3"/>
        <w:numPr>
          <w:ilvl w:val="0"/>
          <w:numId w:val="18"/>
        </w:numPr>
        <w:shd w:val="clear" w:color="auto" w:fill="FFFFFF"/>
        <w:rPr>
          <w:color w:val="0D0D0D"/>
          <w:lang w:val="uk-UA"/>
        </w:rPr>
      </w:pPr>
      <w:r w:rsidRPr="00472250">
        <w:rPr>
          <w:color w:val="0D0D0D"/>
          <w:lang w:val="uk-UA"/>
        </w:rPr>
        <w:t>Україна в роки Другої світової війни;</w:t>
      </w:r>
    </w:p>
    <w:p w:rsidR="00387716" w:rsidRPr="00472250" w:rsidRDefault="00387716" w:rsidP="00472250">
      <w:pPr>
        <w:pStyle w:val="af3"/>
        <w:numPr>
          <w:ilvl w:val="0"/>
          <w:numId w:val="18"/>
        </w:numPr>
        <w:shd w:val="clear" w:color="auto" w:fill="FFFFFF"/>
        <w:rPr>
          <w:color w:val="0D0D0D"/>
          <w:lang w:val="uk-UA"/>
        </w:rPr>
      </w:pPr>
      <w:r w:rsidRPr="00472250">
        <w:rPr>
          <w:color w:val="0D0D0D"/>
          <w:lang w:val="uk-UA"/>
        </w:rPr>
        <w:t>Україна в перші повоєнні роки;</w:t>
      </w:r>
    </w:p>
    <w:p w:rsidR="00387716" w:rsidRPr="00472250" w:rsidRDefault="00387716" w:rsidP="00472250">
      <w:pPr>
        <w:pStyle w:val="af3"/>
        <w:numPr>
          <w:ilvl w:val="0"/>
          <w:numId w:val="18"/>
        </w:numPr>
        <w:shd w:val="clear" w:color="auto" w:fill="FFFFFF"/>
        <w:rPr>
          <w:color w:val="0D0D0D"/>
          <w:lang w:val="uk-UA"/>
        </w:rPr>
      </w:pPr>
      <w:r w:rsidRPr="00472250">
        <w:rPr>
          <w:color w:val="0D0D0D"/>
          <w:lang w:val="uk-UA"/>
        </w:rPr>
        <w:t>Україна в умовах десталінізації;</w:t>
      </w:r>
    </w:p>
    <w:p w:rsidR="00387716" w:rsidRPr="00472250" w:rsidRDefault="00387716" w:rsidP="00472250">
      <w:pPr>
        <w:pStyle w:val="af3"/>
        <w:numPr>
          <w:ilvl w:val="0"/>
          <w:numId w:val="18"/>
        </w:numPr>
        <w:shd w:val="clear" w:color="auto" w:fill="FFFFFF"/>
        <w:rPr>
          <w:color w:val="0D0D0D"/>
          <w:lang w:val="uk-UA"/>
        </w:rPr>
      </w:pPr>
      <w:r w:rsidRPr="00472250">
        <w:rPr>
          <w:color w:val="0D0D0D"/>
          <w:lang w:val="uk-UA"/>
        </w:rPr>
        <w:t>Україна в період загострення кризи радянської системи;</w:t>
      </w:r>
    </w:p>
    <w:p w:rsidR="00387716" w:rsidRPr="00472250" w:rsidRDefault="00387716" w:rsidP="00472250">
      <w:pPr>
        <w:pStyle w:val="af3"/>
        <w:numPr>
          <w:ilvl w:val="0"/>
          <w:numId w:val="18"/>
        </w:numPr>
        <w:shd w:val="clear" w:color="auto" w:fill="FFFFFF"/>
        <w:rPr>
          <w:color w:val="0D0D0D"/>
          <w:lang w:val="uk-UA"/>
        </w:rPr>
      </w:pPr>
      <w:r w:rsidRPr="00472250">
        <w:rPr>
          <w:color w:val="0D0D0D"/>
          <w:lang w:val="uk-UA"/>
        </w:rPr>
        <w:t>Відновлення незалежності України;</w:t>
      </w:r>
    </w:p>
    <w:p w:rsidR="00387716" w:rsidRPr="00472250" w:rsidRDefault="00387716" w:rsidP="00472250">
      <w:pPr>
        <w:pStyle w:val="af3"/>
        <w:numPr>
          <w:ilvl w:val="0"/>
          <w:numId w:val="18"/>
        </w:numPr>
        <w:shd w:val="clear" w:color="auto" w:fill="FFFFFF"/>
        <w:rPr>
          <w:color w:val="0D0D0D"/>
          <w:lang w:val="uk-UA"/>
        </w:rPr>
      </w:pPr>
      <w:r w:rsidRPr="00472250">
        <w:rPr>
          <w:color w:val="0D0D0D"/>
          <w:lang w:val="uk-UA"/>
        </w:rPr>
        <w:t>Становлення України як незалежної держави;</w:t>
      </w:r>
    </w:p>
    <w:p w:rsidR="00387716" w:rsidRPr="00472250" w:rsidRDefault="00387716" w:rsidP="00472250">
      <w:pPr>
        <w:pStyle w:val="af3"/>
        <w:numPr>
          <w:ilvl w:val="0"/>
          <w:numId w:val="18"/>
        </w:numPr>
        <w:shd w:val="clear" w:color="auto" w:fill="FFFFFF"/>
        <w:rPr>
          <w:color w:val="0D0D0D"/>
          <w:lang w:val="uk-UA"/>
        </w:rPr>
      </w:pPr>
      <w:r w:rsidRPr="00472250">
        <w:rPr>
          <w:color w:val="0D0D0D"/>
          <w:lang w:val="uk-UA"/>
        </w:rPr>
        <w:t>Творення нової України.</w:t>
      </w:r>
    </w:p>
    <w:p w:rsidR="006E630C" w:rsidRPr="00B731A3" w:rsidRDefault="006E630C" w:rsidP="006B420F">
      <w:pPr>
        <w:tabs>
          <w:tab w:val="left" w:pos="36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6E630C" w:rsidRPr="00B731A3" w:rsidRDefault="006E630C" w:rsidP="006B420F">
      <w:pPr>
        <w:tabs>
          <w:tab w:val="left" w:pos="360"/>
        </w:tabs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B731A3">
        <w:rPr>
          <w:b/>
          <w:sz w:val="28"/>
          <w:szCs w:val="28"/>
          <w:lang w:val="uk-UA"/>
        </w:rPr>
        <w:t>. Список рекомендованої літератури.</w:t>
      </w:r>
    </w:p>
    <w:p w:rsidR="006E630C" w:rsidRPr="00B731A3" w:rsidRDefault="006E630C" w:rsidP="006B420F">
      <w:pPr>
        <w:contextualSpacing/>
        <w:rPr>
          <w:rFonts w:ascii="Tahoma" w:hAnsi="Tahoma" w:cs="Tahoma"/>
          <w:color w:val="000000"/>
          <w:sz w:val="28"/>
          <w:szCs w:val="28"/>
          <w:shd w:val="clear" w:color="auto" w:fill="FFFFFF"/>
          <w:lang w:val="uk-UA"/>
        </w:rPr>
      </w:pPr>
    </w:p>
    <w:p w:rsidR="006E630C" w:rsidRPr="00F106CB" w:rsidRDefault="006E630C" w:rsidP="006B420F">
      <w:pPr>
        <w:numPr>
          <w:ilvl w:val="0"/>
          <w:numId w:val="5"/>
        </w:numPr>
        <w:ind w:left="0" w:firstLine="0"/>
        <w:contextualSpacing/>
        <w:jc w:val="both"/>
        <w:rPr>
          <w:color w:val="000000"/>
          <w:sz w:val="28"/>
          <w:szCs w:val="28"/>
          <w:lang w:val="uk-UA"/>
        </w:rPr>
      </w:pPr>
      <w:r w:rsidRPr="00B731A3">
        <w:rPr>
          <w:color w:val="000000"/>
          <w:sz w:val="28"/>
          <w:szCs w:val="28"/>
          <w:lang w:val="uk-UA"/>
        </w:rPr>
        <w:t xml:space="preserve">Кульчицький С.В., Лебедєва Ю.Г. Історія України. 10 клас: рівень стандарту, академічний рівень. </w:t>
      </w:r>
      <w:r w:rsidRPr="00F106CB">
        <w:rPr>
          <w:color w:val="000000"/>
          <w:sz w:val="28"/>
          <w:szCs w:val="28"/>
          <w:lang w:val="uk-UA"/>
        </w:rPr>
        <w:t>Підручник. — К.: Генеза, 2010. — 304 с.</w:t>
      </w:r>
    </w:p>
    <w:p w:rsidR="006E630C" w:rsidRPr="00F106CB" w:rsidRDefault="006E630C" w:rsidP="006B420F">
      <w:pPr>
        <w:numPr>
          <w:ilvl w:val="0"/>
          <w:numId w:val="5"/>
        </w:numPr>
        <w:ind w:left="0" w:firstLine="0"/>
        <w:contextualSpacing/>
        <w:jc w:val="both"/>
        <w:rPr>
          <w:color w:val="000000"/>
          <w:sz w:val="28"/>
          <w:szCs w:val="28"/>
          <w:lang w:val="uk-UA"/>
        </w:rPr>
      </w:pPr>
      <w:r w:rsidRPr="00B731A3">
        <w:rPr>
          <w:color w:val="000000"/>
          <w:sz w:val="28"/>
          <w:szCs w:val="28"/>
          <w:lang w:val="uk-UA"/>
        </w:rPr>
        <w:t xml:space="preserve">Пометун О.І., Гупан Н.М. Історія України. 10 клас. Рівень стандарту, академічний рівень. </w:t>
      </w:r>
      <w:r w:rsidRPr="00F106CB">
        <w:rPr>
          <w:color w:val="000000"/>
          <w:sz w:val="28"/>
          <w:szCs w:val="28"/>
          <w:lang w:val="uk-UA"/>
        </w:rPr>
        <w:t>Підручник. — К.: Освіта, 2012. — 288 с.</w:t>
      </w:r>
    </w:p>
    <w:p w:rsidR="006E630C" w:rsidRPr="00F106CB" w:rsidRDefault="006E630C" w:rsidP="006B420F">
      <w:pPr>
        <w:numPr>
          <w:ilvl w:val="0"/>
          <w:numId w:val="5"/>
        </w:numPr>
        <w:ind w:left="0" w:firstLine="0"/>
        <w:contextualSpacing/>
        <w:jc w:val="both"/>
        <w:rPr>
          <w:color w:val="000000"/>
          <w:sz w:val="28"/>
          <w:szCs w:val="28"/>
          <w:lang w:val="uk-UA"/>
        </w:rPr>
      </w:pPr>
      <w:r w:rsidRPr="00B731A3">
        <w:rPr>
          <w:color w:val="000000"/>
          <w:sz w:val="28"/>
          <w:szCs w:val="28"/>
          <w:lang w:val="uk-UA"/>
        </w:rPr>
        <w:t xml:space="preserve">Реєнт О., Малій О. Історія України. 10 клас: Рівень стандарту, академічний рівень. </w:t>
      </w:r>
      <w:r w:rsidRPr="00F106CB">
        <w:rPr>
          <w:color w:val="000000"/>
          <w:sz w:val="28"/>
          <w:szCs w:val="28"/>
          <w:lang w:val="uk-UA"/>
        </w:rPr>
        <w:t>Підручник. — К.: Генеза, 2010. — 240 с.</w:t>
      </w:r>
    </w:p>
    <w:p w:rsidR="006E630C" w:rsidRPr="00F106CB" w:rsidRDefault="006E630C" w:rsidP="006B420F">
      <w:pPr>
        <w:numPr>
          <w:ilvl w:val="0"/>
          <w:numId w:val="5"/>
        </w:numPr>
        <w:ind w:left="0" w:firstLine="0"/>
        <w:contextualSpacing/>
        <w:jc w:val="both"/>
        <w:rPr>
          <w:color w:val="000000"/>
          <w:sz w:val="28"/>
          <w:szCs w:val="28"/>
          <w:lang w:val="uk-UA"/>
        </w:rPr>
      </w:pPr>
      <w:r w:rsidRPr="00B731A3">
        <w:rPr>
          <w:color w:val="000000"/>
          <w:sz w:val="28"/>
          <w:szCs w:val="28"/>
          <w:lang w:val="uk-UA"/>
        </w:rPr>
        <w:t xml:space="preserve">Струкевич О.К., Романюк І.М., Дровозюк С.І. Історія України. 11 клас: рівень стандарту, академічний рівень. </w:t>
      </w:r>
      <w:r w:rsidRPr="00F106CB">
        <w:rPr>
          <w:color w:val="000000"/>
          <w:sz w:val="28"/>
          <w:szCs w:val="28"/>
          <w:lang w:val="uk-UA"/>
        </w:rPr>
        <w:t>Підручник. — К.: Грамота, 2011. — 320 с.</w:t>
      </w:r>
    </w:p>
    <w:p w:rsidR="006E630C" w:rsidRPr="00F106CB" w:rsidRDefault="006E630C" w:rsidP="006B420F">
      <w:pPr>
        <w:numPr>
          <w:ilvl w:val="0"/>
          <w:numId w:val="5"/>
        </w:numPr>
        <w:ind w:left="0" w:firstLine="0"/>
        <w:contextualSpacing/>
        <w:jc w:val="both"/>
        <w:rPr>
          <w:color w:val="000000"/>
          <w:sz w:val="28"/>
          <w:szCs w:val="28"/>
          <w:lang w:val="uk-UA"/>
        </w:rPr>
      </w:pPr>
      <w:r w:rsidRPr="00B731A3">
        <w:rPr>
          <w:color w:val="000000"/>
          <w:sz w:val="28"/>
          <w:szCs w:val="28"/>
          <w:lang w:val="uk-UA"/>
        </w:rPr>
        <w:t xml:space="preserve">Пометун О.І., Гупан Н.М. Історія України. 11 клас. Рівень стандарту, академічний рівень. </w:t>
      </w:r>
      <w:r w:rsidRPr="00F106CB">
        <w:rPr>
          <w:color w:val="000000"/>
          <w:sz w:val="28"/>
          <w:szCs w:val="28"/>
          <w:lang w:val="uk-UA"/>
        </w:rPr>
        <w:t>Підручник. — Х.: Сиція, 2012. — 366 с.</w:t>
      </w:r>
    </w:p>
    <w:p w:rsidR="00F106CB" w:rsidRPr="00F106CB" w:rsidRDefault="00F106CB" w:rsidP="00F106CB">
      <w:pPr>
        <w:numPr>
          <w:ilvl w:val="0"/>
          <w:numId w:val="5"/>
        </w:numPr>
        <w:ind w:left="0" w:firstLine="0"/>
        <w:contextualSpacing/>
        <w:jc w:val="both"/>
        <w:rPr>
          <w:color w:val="000000"/>
          <w:sz w:val="28"/>
          <w:szCs w:val="28"/>
          <w:lang w:val="uk-UA"/>
        </w:rPr>
      </w:pPr>
      <w:r w:rsidRPr="00F106CB">
        <w:rPr>
          <w:color w:val="000000"/>
          <w:sz w:val="28"/>
          <w:szCs w:val="28"/>
          <w:lang w:val="uk-UA"/>
        </w:rPr>
        <w:t xml:space="preserve">Плохій С. Брама Європи. Історія України від скіфських воєн до незалежності / Пер. з англ. Р. Клочко. ‒ Х., 2016. ‒ 496 с. Режим доступу: </w:t>
      </w:r>
      <w:hyperlink r:id="rId8" w:history="1">
        <w:r w:rsidRPr="00F106CB">
          <w:rPr>
            <w:color w:val="000000"/>
            <w:sz w:val="28"/>
            <w:szCs w:val="28"/>
            <w:lang w:val="uk-UA"/>
          </w:rPr>
          <w:t>http://resource.history.org.ua/cgi-bin/eiu/history.exe?C21COM=2&amp;I21DBN=ELIB&amp;P21DBN=ELIB&amp;Image_file_name=book/11082.pdf&amp;IMAGE_FILE_DOWNLOAD=1</w:t>
        </w:r>
      </w:hyperlink>
    </w:p>
    <w:p w:rsidR="00F106CB" w:rsidRPr="00F106CB" w:rsidRDefault="00F106CB" w:rsidP="00F106CB">
      <w:pPr>
        <w:contextualSpacing/>
        <w:jc w:val="both"/>
        <w:rPr>
          <w:sz w:val="28"/>
          <w:szCs w:val="28"/>
        </w:rPr>
      </w:pPr>
    </w:p>
    <w:p w:rsidR="006E630C" w:rsidRPr="00B731A3" w:rsidRDefault="006E630C" w:rsidP="006B420F">
      <w:pPr>
        <w:contextualSpacing/>
        <w:jc w:val="both"/>
        <w:rPr>
          <w:sz w:val="28"/>
          <w:szCs w:val="28"/>
          <w:lang w:val="uk-UA"/>
        </w:rPr>
      </w:pPr>
    </w:p>
    <w:p w:rsidR="006E630C" w:rsidRPr="00B731A3" w:rsidRDefault="006E630C" w:rsidP="006B420F">
      <w:pPr>
        <w:widowControl w:val="0"/>
        <w:shd w:val="clear" w:color="auto" w:fill="FFFFFF"/>
        <w:tabs>
          <w:tab w:val="left" w:pos="0"/>
          <w:tab w:val="left" w:pos="360"/>
          <w:tab w:val="left" w:pos="562"/>
        </w:tabs>
        <w:autoSpaceDE w:val="0"/>
        <w:autoSpaceDN w:val="0"/>
        <w:adjustRightInd w:val="0"/>
        <w:ind w:right="-13"/>
        <w:contextualSpacing/>
        <w:jc w:val="center"/>
        <w:rPr>
          <w:b/>
          <w:sz w:val="28"/>
          <w:szCs w:val="28"/>
          <w:lang w:val="uk-UA"/>
        </w:rPr>
      </w:pPr>
      <w:r w:rsidRPr="00B731A3">
        <w:rPr>
          <w:b/>
          <w:sz w:val="28"/>
          <w:szCs w:val="28"/>
          <w:lang w:val="uk-UA"/>
        </w:rPr>
        <w:lastRenderedPageBreak/>
        <w:t>Інформаційні  ресурси</w:t>
      </w:r>
    </w:p>
    <w:p w:rsidR="006E630C" w:rsidRPr="00B731A3" w:rsidRDefault="006E630C" w:rsidP="006B420F">
      <w:pPr>
        <w:widowControl w:val="0"/>
        <w:shd w:val="clear" w:color="auto" w:fill="FFFFFF"/>
        <w:tabs>
          <w:tab w:val="left" w:pos="0"/>
          <w:tab w:val="left" w:pos="360"/>
          <w:tab w:val="left" w:pos="562"/>
        </w:tabs>
        <w:autoSpaceDE w:val="0"/>
        <w:autoSpaceDN w:val="0"/>
        <w:adjustRightInd w:val="0"/>
        <w:ind w:right="-13"/>
        <w:contextualSpacing/>
        <w:jc w:val="center"/>
        <w:rPr>
          <w:b/>
          <w:spacing w:val="-12"/>
          <w:sz w:val="28"/>
          <w:szCs w:val="28"/>
          <w:lang w:val="uk-UA"/>
        </w:rPr>
      </w:pPr>
    </w:p>
    <w:p w:rsidR="006E630C" w:rsidRPr="00B731A3" w:rsidRDefault="006E630C" w:rsidP="006B420F">
      <w:pPr>
        <w:numPr>
          <w:ilvl w:val="0"/>
          <w:numId w:val="9"/>
        </w:numPr>
        <w:tabs>
          <w:tab w:val="clear" w:pos="720"/>
          <w:tab w:val="num" w:pos="462"/>
        </w:tabs>
        <w:suppressAutoHyphens/>
        <w:autoSpaceDE w:val="0"/>
        <w:autoSpaceDN w:val="0"/>
        <w:adjustRightInd w:val="0"/>
        <w:ind w:left="0" w:firstLine="0"/>
        <w:contextualSpacing/>
        <w:rPr>
          <w:sz w:val="28"/>
          <w:szCs w:val="28"/>
          <w:lang w:val="uk-UA"/>
        </w:rPr>
      </w:pPr>
      <w:r w:rsidRPr="00B731A3">
        <w:rPr>
          <w:sz w:val="28"/>
          <w:szCs w:val="28"/>
          <w:lang w:val="uk-UA"/>
        </w:rPr>
        <w:t xml:space="preserve">Офіційний веб-портал Державної архівної служби України / </w:t>
      </w:r>
      <w:hyperlink r:id="rId9" w:history="1">
        <w:r w:rsidRPr="00B731A3">
          <w:rPr>
            <w:sz w:val="28"/>
            <w:szCs w:val="28"/>
            <w:lang w:val="uk-UA"/>
          </w:rPr>
          <w:t>Http://www.archives.gov.ua/Archives</w:t>
        </w:r>
      </w:hyperlink>
      <w:r w:rsidRPr="00B731A3">
        <w:rPr>
          <w:sz w:val="28"/>
          <w:szCs w:val="28"/>
          <w:lang w:val="uk-UA"/>
        </w:rPr>
        <w:t>.</w:t>
      </w:r>
    </w:p>
    <w:p w:rsidR="006E630C" w:rsidRPr="00B731A3" w:rsidRDefault="006E630C" w:rsidP="006B420F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0"/>
          <w:tab w:val="num" w:pos="462"/>
          <w:tab w:val="left" w:pos="562"/>
        </w:tabs>
        <w:autoSpaceDE w:val="0"/>
        <w:autoSpaceDN w:val="0"/>
        <w:adjustRightInd w:val="0"/>
        <w:ind w:left="0" w:right="-13" w:firstLine="0"/>
        <w:contextualSpacing/>
        <w:jc w:val="both"/>
        <w:rPr>
          <w:sz w:val="28"/>
          <w:szCs w:val="28"/>
          <w:lang w:val="uk-UA"/>
        </w:rPr>
      </w:pPr>
      <w:r w:rsidRPr="00B731A3">
        <w:rPr>
          <w:sz w:val="28"/>
          <w:szCs w:val="28"/>
          <w:lang w:val="uk-UA"/>
        </w:rPr>
        <w:t xml:space="preserve">Офіційний веб-сайт НАН України / </w:t>
      </w:r>
      <w:hyperlink r:id="rId10" w:history="1">
        <w:r w:rsidRPr="00B731A3">
          <w:rPr>
            <w:sz w:val="28"/>
            <w:szCs w:val="28"/>
            <w:lang w:val="uk-UA"/>
          </w:rPr>
          <w:t>http://www.nas.gov.ua</w:t>
        </w:r>
      </w:hyperlink>
      <w:r w:rsidRPr="00B731A3">
        <w:rPr>
          <w:sz w:val="28"/>
          <w:szCs w:val="28"/>
          <w:lang w:val="uk-UA"/>
        </w:rPr>
        <w:t>.</w:t>
      </w:r>
    </w:p>
    <w:p w:rsidR="006E630C" w:rsidRPr="00B731A3" w:rsidRDefault="006E630C" w:rsidP="006B420F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0"/>
          <w:tab w:val="num" w:pos="462"/>
          <w:tab w:val="left" w:pos="562"/>
        </w:tabs>
        <w:autoSpaceDE w:val="0"/>
        <w:autoSpaceDN w:val="0"/>
        <w:adjustRightInd w:val="0"/>
        <w:ind w:left="0" w:right="-13" w:firstLine="0"/>
        <w:contextualSpacing/>
        <w:jc w:val="both"/>
        <w:rPr>
          <w:sz w:val="28"/>
          <w:szCs w:val="28"/>
          <w:lang w:val="uk-UA"/>
        </w:rPr>
      </w:pPr>
      <w:r w:rsidRPr="00B731A3">
        <w:rPr>
          <w:sz w:val="28"/>
          <w:szCs w:val="28"/>
          <w:lang w:val="uk-UA"/>
        </w:rPr>
        <w:t xml:space="preserve">Офіційний веб-сайт Інституту історії НАН України / http://history.org.ua. </w:t>
      </w:r>
    </w:p>
    <w:p w:rsidR="006E630C" w:rsidRPr="00B731A3" w:rsidRDefault="006E630C" w:rsidP="006B420F">
      <w:pPr>
        <w:jc w:val="both"/>
        <w:rPr>
          <w:lang w:val="uk-UA"/>
        </w:rPr>
      </w:pPr>
    </w:p>
    <w:p w:rsidR="006E630C" w:rsidRPr="00B731A3" w:rsidRDefault="006E630C" w:rsidP="006B420F">
      <w:pPr>
        <w:ind w:left="360"/>
        <w:rPr>
          <w:lang w:val="uk-UA"/>
        </w:rPr>
      </w:pPr>
    </w:p>
    <w:p w:rsidR="006E630C" w:rsidRPr="00B731A3" w:rsidRDefault="006E630C" w:rsidP="006B420F">
      <w:pPr>
        <w:ind w:left="720"/>
        <w:rPr>
          <w:lang w:val="uk-UA"/>
        </w:rPr>
      </w:pPr>
    </w:p>
    <w:p w:rsidR="00C83FCC" w:rsidRDefault="00C83FCC">
      <w:pPr>
        <w:rPr>
          <w:noProof/>
          <w:lang w:val="uk-UA"/>
        </w:rPr>
      </w:pPr>
    </w:p>
    <w:p w:rsidR="007457B4" w:rsidRPr="00B731A3" w:rsidRDefault="007457B4" w:rsidP="007457B4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B731A3">
        <w:rPr>
          <w:b/>
          <w:sz w:val="28"/>
          <w:szCs w:val="28"/>
          <w:lang w:val="uk-UA"/>
        </w:rPr>
        <w:t xml:space="preserve">5. Критерії оцінювання вступного випробування (співбесіди) </w:t>
      </w:r>
    </w:p>
    <w:p w:rsidR="007457B4" w:rsidRPr="00B731A3" w:rsidRDefault="007457B4" w:rsidP="007457B4">
      <w:pPr>
        <w:tabs>
          <w:tab w:val="left" w:pos="360"/>
        </w:tabs>
        <w:spacing w:line="360" w:lineRule="auto"/>
        <w:ind w:left="1080"/>
        <w:jc w:val="center"/>
        <w:rPr>
          <w:b/>
          <w:sz w:val="28"/>
          <w:szCs w:val="28"/>
          <w:lang w:val="uk-UA"/>
        </w:rPr>
      </w:pPr>
      <w:r w:rsidRPr="00B731A3">
        <w:rPr>
          <w:b/>
          <w:sz w:val="28"/>
          <w:szCs w:val="28"/>
          <w:lang w:val="uk-UA"/>
        </w:rPr>
        <w:t>Характеристика співбесіди</w:t>
      </w:r>
    </w:p>
    <w:p w:rsidR="007457B4" w:rsidRPr="00B731A3" w:rsidRDefault="007457B4" w:rsidP="007457B4">
      <w:pPr>
        <w:ind w:firstLine="720"/>
        <w:jc w:val="both"/>
        <w:rPr>
          <w:lang w:val="uk-UA"/>
        </w:rPr>
      </w:pPr>
      <w:r w:rsidRPr="00B731A3">
        <w:rPr>
          <w:lang w:val="uk-UA"/>
        </w:rPr>
        <w:t xml:space="preserve">Вступнику на співбесіді задають щонайменше три питання з переліку питань фахової співбесіди. Якщо члени комісії незадоволені відповідями, вступнику додатково задають питання, поки не буде встановлений рівень знань абітурієнта. </w:t>
      </w:r>
    </w:p>
    <w:p w:rsidR="007457B4" w:rsidRPr="00B731A3" w:rsidRDefault="007457B4" w:rsidP="007457B4">
      <w:pPr>
        <w:ind w:firstLine="720"/>
        <w:jc w:val="both"/>
        <w:rPr>
          <w:lang w:val="uk-UA"/>
        </w:rPr>
      </w:pPr>
      <w:r w:rsidRPr="00B731A3">
        <w:rPr>
          <w:lang w:val="uk-UA"/>
        </w:rPr>
        <w:t xml:space="preserve">Якщо вступник не відповідає на запитання, або розкриває суть запитання на 10…50 %, відповідь оцінюється від </w:t>
      </w:r>
      <w:r w:rsidRPr="00B731A3">
        <w:rPr>
          <w:b/>
          <w:lang w:val="uk-UA"/>
        </w:rPr>
        <w:t>0 до 99 балів</w:t>
      </w:r>
      <w:r w:rsidRPr="00B731A3">
        <w:rPr>
          <w:lang w:val="uk-UA"/>
        </w:rPr>
        <w:t>, а вступник не рекомендується до складання вступних іспитів.</w:t>
      </w:r>
    </w:p>
    <w:p w:rsidR="007457B4" w:rsidRPr="00B731A3" w:rsidRDefault="007457B4" w:rsidP="007457B4">
      <w:pPr>
        <w:ind w:firstLine="720"/>
        <w:jc w:val="both"/>
        <w:rPr>
          <w:b/>
          <w:lang w:val="uk-UA"/>
        </w:rPr>
      </w:pPr>
      <w:r w:rsidRPr="00B731A3">
        <w:rPr>
          <w:b/>
          <w:lang w:val="uk-UA"/>
        </w:rPr>
        <w:t>Від 100 до 200 балів:</w:t>
      </w:r>
    </w:p>
    <w:p w:rsidR="007457B4" w:rsidRPr="00B731A3" w:rsidRDefault="007457B4" w:rsidP="007457B4">
      <w:pPr>
        <w:ind w:firstLine="720"/>
        <w:jc w:val="both"/>
        <w:rPr>
          <w:lang w:val="uk-UA"/>
        </w:rPr>
      </w:pPr>
      <w:r w:rsidRPr="00B731A3">
        <w:rPr>
          <w:lang w:val="uk-UA"/>
        </w:rPr>
        <w:t>якщо вступник розкриває питання на 60-80 % , виявивши такі знання та вміння:</w:t>
      </w:r>
    </w:p>
    <w:p w:rsidR="007457B4" w:rsidRPr="00B731A3" w:rsidRDefault="007457B4" w:rsidP="007457B4">
      <w:pPr>
        <w:tabs>
          <w:tab w:val="left" w:pos="900"/>
        </w:tabs>
        <w:ind w:firstLine="720"/>
        <w:jc w:val="both"/>
        <w:rPr>
          <w:lang w:val="uk-UA"/>
        </w:rPr>
      </w:pPr>
      <w:r w:rsidRPr="00B731A3">
        <w:rPr>
          <w:lang w:val="uk-UA"/>
        </w:rPr>
        <w:t>•</w:t>
      </w:r>
      <w:r w:rsidRPr="00B731A3">
        <w:rPr>
          <w:lang w:val="uk-UA"/>
        </w:rPr>
        <w:tab/>
        <w:t>послідовне розкриття змісту матеріалу, поставленого питання;</w:t>
      </w:r>
    </w:p>
    <w:p w:rsidR="007457B4" w:rsidRPr="00B731A3" w:rsidRDefault="007457B4" w:rsidP="007457B4">
      <w:pPr>
        <w:tabs>
          <w:tab w:val="left" w:pos="900"/>
        </w:tabs>
        <w:ind w:firstLine="720"/>
        <w:jc w:val="both"/>
        <w:rPr>
          <w:lang w:val="uk-UA"/>
        </w:rPr>
      </w:pPr>
      <w:r w:rsidRPr="00B731A3">
        <w:rPr>
          <w:lang w:val="uk-UA"/>
        </w:rPr>
        <w:t>•</w:t>
      </w:r>
      <w:r w:rsidRPr="00B731A3">
        <w:rPr>
          <w:lang w:val="uk-UA"/>
        </w:rPr>
        <w:tab/>
        <w:t>володіння спеціальною термінологією, можливі деякі неточності;</w:t>
      </w:r>
    </w:p>
    <w:p w:rsidR="007457B4" w:rsidRPr="00B731A3" w:rsidRDefault="007457B4" w:rsidP="007457B4">
      <w:pPr>
        <w:tabs>
          <w:tab w:val="left" w:pos="900"/>
        </w:tabs>
        <w:ind w:firstLine="720"/>
        <w:jc w:val="both"/>
        <w:rPr>
          <w:lang w:val="uk-UA"/>
        </w:rPr>
      </w:pPr>
      <w:r w:rsidRPr="00B731A3">
        <w:rPr>
          <w:lang w:val="uk-UA"/>
        </w:rPr>
        <w:t>•</w:t>
      </w:r>
      <w:r w:rsidRPr="00B731A3">
        <w:rPr>
          <w:lang w:val="uk-UA"/>
        </w:rPr>
        <w:tab/>
        <w:t>здатність аналізувати історичні події, факти, явища, описувати та пояснювати закономірності історичного розвитку суспільства.</w:t>
      </w:r>
    </w:p>
    <w:p w:rsidR="007457B4" w:rsidRPr="00B731A3" w:rsidRDefault="007457B4" w:rsidP="007457B4">
      <w:pPr>
        <w:ind w:firstLine="720"/>
        <w:jc w:val="both"/>
        <w:rPr>
          <w:b/>
          <w:lang w:val="uk-UA"/>
        </w:rPr>
      </w:pPr>
      <w:r w:rsidRPr="00B731A3">
        <w:rPr>
          <w:b/>
          <w:lang w:val="uk-UA"/>
        </w:rPr>
        <w:t>161-200 балів:</w:t>
      </w:r>
    </w:p>
    <w:p w:rsidR="007457B4" w:rsidRPr="00B731A3" w:rsidRDefault="007457B4" w:rsidP="007457B4">
      <w:pPr>
        <w:ind w:firstLine="720"/>
        <w:jc w:val="both"/>
        <w:rPr>
          <w:lang w:val="uk-UA"/>
        </w:rPr>
      </w:pPr>
      <w:r w:rsidRPr="00B731A3">
        <w:rPr>
          <w:lang w:val="uk-UA"/>
        </w:rPr>
        <w:t>якщо вступник розкриває питання на 90-100% , виявивши такі знання та вміння:</w:t>
      </w:r>
    </w:p>
    <w:p w:rsidR="007457B4" w:rsidRPr="00B731A3" w:rsidRDefault="007457B4" w:rsidP="007457B4">
      <w:pPr>
        <w:tabs>
          <w:tab w:val="left" w:pos="900"/>
        </w:tabs>
        <w:ind w:firstLine="720"/>
        <w:jc w:val="both"/>
        <w:rPr>
          <w:lang w:val="uk-UA"/>
        </w:rPr>
      </w:pPr>
      <w:r w:rsidRPr="00B731A3">
        <w:rPr>
          <w:lang w:val="uk-UA"/>
        </w:rPr>
        <w:t>•</w:t>
      </w:r>
      <w:r w:rsidRPr="00B731A3">
        <w:rPr>
          <w:lang w:val="uk-UA"/>
        </w:rPr>
        <w:tab/>
        <w:t>повне, логічне та послідовне розкриття змісту матеріалу, поставленого питання;</w:t>
      </w:r>
    </w:p>
    <w:p w:rsidR="007457B4" w:rsidRPr="00B731A3" w:rsidRDefault="007457B4" w:rsidP="007457B4">
      <w:pPr>
        <w:tabs>
          <w:tab w:val="left" w:pos="900"/>
        </w:tabs>
        <w:ind w:firstLine="720"/>
        <w:jc w:val="both"/>
        <w:rPr>
          <w:lang w:val="uk-UA"/>
        </w:rPr>
      </w:pPr>
      <w:r w:rsidRPr="00B731A3">
        <w:rPr>
          <w:lang w:val="uk-UA"/>
        </w:rPr>
        <w:t>•</w:t>
      </w:r>
      <w:r w:rsidRPr="00B731A3">
        <w:rPr>
          <w:lang w:val="uk-UA"/>
        </w:rPr>
        <w:tab/>
        <w:t>вільне володіння спеціальною термінологією;</w:t>
      </w:r>
    </w:p>
    <w:p w:rsidR="007457B4" w:rsidRPr="00B731A3" w:rsidRDefault="007457B4" w:rsidP="007457B4">
      <w:pPr>
        <w:tabs>
          <w:tab w:val="left" w:pos="900"/>
        </w:tabs>
        <w:ind w:firstLine="720"/>
        <w:jc w:val="both"/>
        <w:rPr>
          <w:lang w:val="uk-UA"/>
        </w:rPr>
      </w:pPr>
      <w:r w:rsidRPr="00B731A3">
        <w:rPr>
          <w:lang w:val="uk-UA"/>
        </w:rPr>
        <w:t>•</w:t>
      </w:r>
      <w:r w:rsidRPr="00B731A3">
        <w:rPr>
          <w:lang w:val="uk-UA"/>
        </w:rPr>
        <w:tab/>
        <w:t>здатність аналізувати історичні події, факти, явища,  описувати та пояснювати закономірності історичного розвитку суспільства, наводити приклади із посиланням на джерела та наукову літературу.</w:t>
      </w:r>
    </w:p>
    <w:p w:rsidR="007457B4" w:rsidRDefault="007457B4" w:rsidP="007457B4">
      <w:pPr>
        <w:ind w:firstLine="720"/>
        <w:jc w:val="both"/>
        <w:rPr>
          <w:lang w:val="uk-UA"/>
        </w:rPr>
      </w:pPr>
      <w:r w:rsidRPr="00B731A3">
        <w:rPr>
          <w:lang w:val="uk-UA"/>
        </w:rPr>
        <w:t xml:space="preserve">У разі використання заборонених джерел абітурієнт на вимогу члена комісії залишає аудиторію та одержує загальну </w:t>
      </w:r>
      <w:r w:rsidRPr="00B731A3">
        <w:rPr>
          <w:b/>
          <w:lang w:val="uk-UA"/>
        </w:rPr>
        <w:t>нульову оцінку</w:t>
      </w:r>
      <w:r w:rsidRPr="00B731A3">
        <w:rPr>
          <w:lang w:val="uk-UA"/>
        </w:rPr>
        <w:t>.</w:t>
      </w:r>
    </w:p>
    <w:p w:rsidR="005077F0" w:rsidRDefault="005077F0" w:rsidP="007457B4">
      <w:pPr>
        <w:ind w:firstLine="720"/>
        <w:jc w:val="both"/>
        <w:rPr>
          <w:lang w:val="uk-UA"/>
        </w:rPr>
      </w:pPr>
    </w:p>
    <w:p w:rsidR="003F192A" w:rsidRPr="007D3108" w:rsidRDefault="003337E9" w:rsidP="005077F0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Таблиця 1. </w:t>
      </w:r>
      <w:r w:rsidR="005077F0" w:rsidRPr="007D3108">
        <w:rPr>
          <w:b/>
          <w:lang w:val="uk-UA"/>
        </w:rPr>
        <w:t>Критерії оцінювання</w:t>
      </w:r>
      <w:r w:rsidR="00A2681C">
        <w:rPr>
          <w:b/>
          <w:lang w:val="uk-UA"/>
        </w:rPr>
        <w:t xml:space="preserve"> результатів співбесіди</w:t>
      </w:r>
      <w:r>
        <w:rPr>
          <w:b/>
          <w:lang w:val="uk-UA"/>
        </w:rPr>
        <w:t xml:space="preserve"> за 12-ти бальною шкалою</w:t>
      </w:r>
    </w:p>
    <w:p w:rsidR="005077F0" w:rsidRPr="007D3108" w:rsidRDefault="005077F0" w:rsidP="007457B4">
      <w:pPr>
        <w:ind w:firstLine="720"/>
        <w:jc w:val="both"/>
        <w:rPr>
          <w:lang w:val="uk-UA"/>
        </w:rPr>
      </w:pPr>
    </w:p>
    <w:tbl>
      <w:tblPr>
        <w:tblStyle w:val="af0"/>
        <w:tblW w:w="0" w:type="auto"/>
        <w:tblLook w:val="04A0"/>
      </w:tblPr>
      <w:tblGrid>
        <w:gridCol w:w="1668"/>
        <w:gridCol w:w="768"/>
        <w:gridCol w:w="7087"/>
      </w:tblGrid>
      <w:tr w:rsidR="005077F0" w:rsidRPr="007D3108" w:rsidTr="00CF0576">
        <w:tc>
          <w:tcPr>
            <w:tcW w:w="1668" w:type="dxa"/>
            <w:shd w:val="clear" w:color="auto" w:fill="00FF99"/>
            <w:vAlign w:val="center"/>
          </w:tcPr>
          <w:p w:rsidR="005077F0" w:rsidRPr="007D3108" w:rsidRDefault="005077F0" w:rsidP="00BC3FCA">
            <w:pPr>
              <w:jc w:val="center"/>
              <w:rPr>
                <w:b/>
                <w:lang w:val="uk-UA"/>
              </w:rPr>
            </w:pPr>
            <w:r w:rsidRPr="007D3108">
              <w:rPr>
                <w:b/>
                <w:lang w:val="uk-UA"/>
              </w:rPr>
              <w:t>Рівні навчальних досягнень</w:t>
            </w:r>
          </w:p>
        </w:tc>
        <w:tc>
          <w:tcPr>
            <w:tcW w:w="768" w:type="dxa"/>
            <w:shd w:val="clear" w:color="auto" w:fill="00FF99"/>
            <w:vAlign w:val="center"/>
          </w:tcPr>
          <w:p w:rsidR="005077F0" w:rsidRPr="007D3108" w:rsidRDefault="005077F0" w:rsidP="00BC3FCA">
            <w:pPr>
              <w:jc w:val="center"/>
              <w:rPr>
                <w:b/>
                <w:lang w:val="uk-UA"/>
              </w:rPr>
            </w:pPr>
            <w:r w:rsidRPr="007D3108">
              <w:rPr>
                <w:b/>
                <w:lang w:val="uk-UA"/>
              </w:rPr>
              <w:t>Бали</w:t>
            </w:r>
          </w:p>
        </w:tc>
        <w:tc>
          <w:tcPr>
            <w:tcW w:w="7087" w:type="dxa"/>
            <w:shd w:val="clear" w:color="auto" w:fill="00FF99"/>
            <w:vAlign w:val="center"/>
          </w:tcPr>
          <w:p w:rsidR="005077F0" w:rsidRPr="007D3108" w:rsidRDefault="005077F0" w:rsidP="00BC3FCA">
            <w:pPr>
              <w:jc w:val="center"/>
              <w:rPr>
                <w:b/>
                <w:lang w:val="uk-UA"/>
              </w:rPr>
            </w:pPr>
            <w:r w:rsidRPr="007D3108">
              <w:rPr>
                <w:b/>
                <w:lang w:val="uk-UA"/>
              </w:rPr>
              <w:t>Критерії навчальних досягнень абітурієнтів</w:t>
            </w:r>
          </w:p>
        </w:tc>
      </w:tr>
      <w:tr w:rsidR="00C45D5E" w:rsidRPr="007D3108" w:rsidTr="00CF0576">
        <w:tc>
          <w:tcPr>
            <w:tcW w:w="1668" w:type="dxa"/>
            <w:vMerge w:val="restart"/>
            <w:shd w:val="clear" w:color="auto" w:fill="00FF99"/>
            <w:vAlign w:val="center"/>
          </w:tcPr>
          <w:p w:rsidR="00C45D5E" w:rsidRPr="007D3108" w:rsidRDefault="00C45D5E" w:rsidP="00BC3FCA">
            <w:pPr>
              <w:rPr>
                <w:lang w:val="uk-UA"/>
              </w:rPr>
            </w:pPr>
            <w:r w:rsidRPr="007D3108">
              <w:rPr>
                <w:lang w:val="uk-UA"/>
              </w:rPr>
              <w:t>Початковий</w:t>
            </w:r>
          </w:p>
        </w:tc>
        <w:tc>
          <w:tcPr>
            <w:tcW w:w="768" w:type="dxa"/>
            <w:vAlign w:val="center"/>
          </w:tcPr>
          <w:p w:rsidR="00C45D5E" w:rsidRPr="00CF0576" w:rsidRDefault="00C45D5E" w:rsidP="00BC3FCA">
            <w:pPr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1</w:t>
            </w:r>
          </w:p>
        </w:tc>
        <w:tc>
          <w:tcPr>
            <w:tcW w:w="7087" w:type="dxa"/>
            <w:vAlign w:val="center"/>
          </w:tcPr>
          <w:p w:rsidR="00C45D5E" w:rsidRPr="007D3108" w:rsidRDefault="00C45D5E" w:rsidP="00BC3FCA">
            <w:pPr>
              <w:rPr>
                <w:lang w:val="uk-UA"/>
              </w:rPr>
            </w:pPr>
            <w:r w:rsidRPr="007D3108">
              <w:rPr>
                <w:lang w:val="uk-UA"/>
              </w:rPr>
              <w:t>Вступник (вступниця) називає одну-дві події, дати</w:t>
            </w:r>
          </w:p>
        </w:tc>
      </w:tr>
      <w:tr w:rsidR="00C45D5E" w:rsidRPr="007D3108" w:rsidTr="00CF0576">
        <w:tc>
          <w:tcPr>
            <w:tcW w:w="1668" w:type="dxa"/>
            <w:vMerge/>
            <w:shd w:val="clear" w:color="auto" w:fill="00FF99"/>
            <w:vAlign w:val="center"/>
          </w:tcPr>
          <w:p w:rsidR="00C45D5E" w:rsidRPr="007D3108" w:rsidRDefault="00C45D5E" w:rsidP="00BC3FCA">
            <w:pPr>
              <w:rPr>
                <w:lang w:val="uk-UA"/>
              </w:rPr>
            </w:pPr>
          </w:p>
        </w:tc>
        <w:tc>
          <w:tcPr>
            <w:tcW w:w="768" w:type="dxa"/>
            <w:vAlign w:val="center"/>
          </w:tcPr>
          <w:p w:rsidR="00C45D5E" w:rsidRPr="00CF0576" w:rsidRDefault="00C45D5E" w:rsidP="00BC3FCA">
            <w:pPr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2</w:t>
            </w:r>
          </w:p>
        </w:tc>
        <w:tc>
          <w:tcPr>
            <w:tcW w:w="7087" w:type="dxa"/>
            <w:vAlign w:val="center"/>
          </w:tcPr>
          <w:p w:rsidR="00C45D5E" w:rsidRPr="007D3108" w:rsidRDefault="00C45D5E" w:rsidP="007D3108">
            <w:pPr>
              <w:rPr>
                <w:lang w:val="uk-UA"/>
              </w:rPr>
            </w:pPr>
            <w:r w:rsidRPr="007D3108">
              <w:rPr>
                <w:lang w:val="uk-UA"/>
              </w:rPr>
              <w:t>Вступник (вступниця)</w:t>
            </w:r>
            <w:r w:rsidR="00BC3FCA" w:rsidRPr="007D3108">
              <w:rPr>
                <w:lang w:val="uk-UA"/>
              </w:rPr>
              <w:t xml:space="preserve"> вибирає правильний варіант відповіді на рівні «так-ні»; має загальне уявлення про </w:t>
            </w:r>
            <w:r w:rsidR="007D3108" w:rsidRPr="007D3108">
              <w:rPr>
                <w:lang w:val="uk-UA"/>
              </w:rPr>
              <w:t>послідовність історичних подій</w:t>
            </w:r>
          </w:p>
        </w:tc>
      </w:tr>
      <w:tr w:rsidR="00C45D5E" w:rsidRPr="007D3108" w:rsidTr="00CF0576">
        <w:tc>
          <w:tcPr>
            <w:tcW w:w="1668" w:type="dxa"/>
            <w:vMerge/>
            <w:shd w:val="clear" w:color="auto" w:fill="00FF99"/>
            <w:vAlign w:val="center"/>
          </w:tcPr>
          <w:p w:rsidR="00C45D5E" w:rsidRPr="007D3108" w:rsidRDefault="00C45D5E" w:rsidP="00BC3FCA">
            <w:pPr>
              <w:rPr>
                <w:lang w:val="uk-UA"/>
              </w:rPr>
            </w:pPr>
          </w:p>
        </w:tc>
        <w:tc>
          <w:tcPr>
            <w:tcW w:w="768" w:type="dxa"/>
            <w:vAlign w:val="center"/>
          </w:tcPr>
          <w:p w:rsidR="00C45D5E" w:rsidRPr="00CF0576" w:rsidRDefault="00C45D5E" w:rsidP="00BC3FCA">
            <w:pPr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3</w:t>
            </w:r>
          </w:p>
        </w:tc>
        <w:tc>
          <w:tcPr>
            <w:tcW w:w="7087" w:type="dxa"/>
            <w:vAlign w:val="center"/>
          </w:tcPr>
          <w:p w:rsidR="00C45D5E" w:rsidRPr="007D3108" w:rsidRDefault="00C45D5E" w:rsidP="00BC3FCA">
            <w:pPr>
              <w:rPr>
                <w:lang w:val="uk-UA"/>
              </w:rPr>
            </w:pPr>
            <w:r w:rsidRPr="007D3108">
              <w:rPr>
                <w:lang w:val="uk-UA"/>
              </w:rPr>
              <w:t>Вступник (вступниця)</w:t>
            </w:r>
            <w:r w:rsidR="007D3108" w:rsidRPr="007D3108">
              <w:rPr>
                <w:lang w:val="uk-UA"/>
              </w:rPr>
              <w:t xml:space="preserve"> двома-трьома простими реченнями розповісти про історичну подію чи постать; упізнати її за описом</w:t>
            </w:r>
          </w:p>
        </w:tc>
      </w:tr>
      <w:tr w:rsidR="00C45D5E" w:rsidRPr="007D3108" w:rsidTr="00CF0576">
        <w:tc>
          <w:tcPr>
            <w:tcW w:w="1668" w:type="dxa"/>
            <w:vMerge w:val="restart"/>
            <w:shd w:val="clear" w:color="auto" w:fill="00FF99"/>
            <w:vAlign w:val="center"/>
          </w:tcPr>
          <w:p w:rsidR="00C45D5E" w:rsidRPr="007D3108" w:rsidRDefault="00C45D5E" w:rsidP="00BC3FCA">
            <w:pPr>
              <w:rPr>
                <w:lang w:val="uk-UA"/>
              </w:rPr>
            </w:pPr>
            <w:r w:rsidRPr="007D3108">
              <w:rPr>
                <w:lang w:val="uk-UA"/>
              </w:rPr>
              <w:t>Середній</w:t>
            </w:r>
          </w:p>
        </w:tc>
        <w:tc>
          <w:tcPr>
            <w:tcW w:w="768" w:type="dxa"/>
            <w:vAlign w:val="center"/>
          </w:tcPr>
          <w:p w:rsidR="00C45D5E" w:rsidRPr="00CF0576" w:rsidRDefault="00C45D5E" w:rsidP="00BC3FCA">
            <w:pPr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4</w:t>
            </w:r>
          </w:p>
        </w:tc>
        <w:tc>
          <w:tcPr>
            <w:tcW w:w="7087" w:type="dxa"/>
            <w:vAlign w:val="center"/>
          </w:tcPr>
          <w:p w:rsidR="00C45D5E" w:rsidRPr="007D3108" w:rsidRDefault="00C45D5E" w:rsidP="00BC3FCA">
            <w:pPr>
              <w:rPr>
                <w:lang w:val="uk-UA"/>
              </w:rPr>
            </w:pPr>
            <w:r w:rsidRPr="007D3108">
              <w:rPr>
                <w:lang w:val="uk-UA"/>
              </w:rPr>
              <w:t>Вступник (вступниця)</w:t>
            </w:r>
            <w:r w:rsidR="007D3108" w:rsidRPr="007D3108">
              <w:rPr>
                <w:lang w:val="uk-UA"/>
              </w:rPr>
              <w:t xml:space="preserve"> репродуктивно відтворює невелику частину навчального матеріалу теми, пояснюючи історичні терміни, подані в тексті підручника</w:t>
            </w:r>
          </w:p>
        </w:tc>
      </w:tr>
      <w:tr w:rsidR="00C45D5E" w:rsidRPr="007D3108" w:rsidTr="00CF0576">
        <w:tc>
          <w:tcPr>
            <w:tcW w:w="1668" w:type="dxa"/>
            <w:vMerge/>
            <w:shd w:val="clear" w:color="auto" w:fill="00FF99"/>
            <w:vAlign w:val="center"/>
          </w:tcPr>
          <w:p w:rsidR="00C45D5E" w:rsidRPr="007D3108" w:rsidRDefault="00C45D5E" w:rsidP="00BC3FCA">
            <w:pPr>
              <w:rPr>
                <w:lang w:val="uk-UA"/>
              </w:rPr>
            </w:pPr>
          </w:p>
        </w:tc>
        <w:tc>
          <w:tcPr>
            <w:tcW w:w="768" w:type="dxa"/>
            <w:vAlign w:val="center"/>
          </w:tcPr>
          <w:p w:rsidR="00C45D5E" w:rsidRPr="00CF0576" w:rsidRDefault="00C45D5E" w:rsidP="00BC3FCA">
            <w:pPr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5</w:t>
            </w:r>
          </w:p>
        </w:tc>
        <w:tc>
          <w:tcPr>
            <w:tcW w:w="7087" w:type="dxa"/>
            <w:vAlign w:val="center"/>
          </w:tcPr>
          <w:p w:rsidR="00C45D5E" w:rsidRPr="007D3108" w:rsidRDefault="00C45D5E" w:rsidP="007D3108">
            <w:pPr>
              <w:rPr>
                <w:lang w:val="uk-UA"/>
              </w:rPr>
            </w:pPr>
            <w:r w:rsidRPr="007D3108">
              <w:rPr>
                <w:lang w:val="uk-UA"/>
              </w:rPr>
              <w:t>Вступник (вступниця)</w:t>
            </w:r>
            <w:r w:rsidR="007D3108" w:rsidRPr="007D3108">
              <w:rPr>
                <w:lang w:val="uk-UA"/>
              </w:rPr>
              <w:t xml:space="preserve"> з допомогою екзаменатора відтворює основний зміст навчальної теми, визначати окремі ознаки </w:t>
            </w:r>
            <w:r w:rsidR="007D3108" w:rsidRPr="007D3108">
              <w:rPr>
                <w:lang w:val="uk-UA"/>
              </w:rPr>
              <w:lastRenderedPageBreak/>
              <w:t>історичних понять</w:t>
            </w:r>
          </w:p>
        </w:tc>
      </w:tr>
      <w:tr w:rsidR="00C45D5E" w:rsidRPr="007D3108" w:rsidTr="00CF0576">
        <w:tc>
          <w:tcPr>
            <w:tcW w:w="1668" w:type="dxa"/>
            <w:vMerge/>
            <w:shd w:val="clear" w:color="auto" w:fill="00FF99"/>
            <w:vAlign w:val="center"/>
          </w:tcPr>
          <w:p w:rsidR="00C45D5E" w:rsidRPr="007D3108" w:rsidRDefault="00C45D5E" w:rsidP="00BC3FCA">
            <w:pPr>
              <w:rPr>
                <w:lang w:val="uk-UA"/>
              </w:rPr>
            </w:pPr>
          </w:p>
        </w:tc>
        <w:tc>
          <w:tcPr>
            <w:tcW w:w="768" w:type="dxa"/>
            <w:vAlign w:val="center"/>
          </w:tcPr>
          <w:p w:rsidR="00C45D5E" w:rsidRPr="00CF0576" w:rsidRDefault="00C45D5E" w:rsidP="00BC3FCA">
            <w:pPr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6</w:t>
            </w:r>
          </w:p>
        </w:tc>
        <w:tc>
          <w:tcPr>
            <w:tcW w:w="7087" w:type="dxa"/>
            <w:vAlign w:val="center"/>
          </w:tcPr>
          <w:p w:rsidR="00C45D5E" w:rsidRPr="007D3108" w:rsidRDefault="00C45D5E" w:rsidP="00BC3FCA">
            <w:pPr>
              <w:rPr>
                <w:lang w:val="uk-UA"/>
              </w:rPr>
            </w:pPr>
            <w:r w:rsidRPr="007D3108">
              <w:rPr>
                <w:lang w:val="uk-UA"/>
              </w:rPr>
              <w:t>Вступник (вступниця)</w:t>
            </w:r>
            <w:r w:rsidR="007D3108" w:rsidRPr="007D3108">
              <w:rPr>
                <w:lang w:val="uk-UA"/>
              </w:rPr>
              <w:t xml:space="preserve"> самостійно відтворює фактичний матеріал теми, може установлювати послідовність подій</w:t>
            </w:r>
          </w:p>
        </w:tc>
      </w:tr>
      <w:tr w:rsidR="00C45D5E" w:rsidRPr="007D3108" w:rsidTr="00CF0576">
        <w:tc>
          <w:tcPr>
            <w:tcW w:w="1668" w:type="dxa"/>
            <w:vMerge w:val="restart"/>
            <w:shd w:val="clear" w:color="auto" w:fill="00FF99"/>
            <w:vAlign w:val="center"/>
          </w:tcPr>
          <w:p w:rsidR="00C45D5E" w:rsidRPr="007D3108" w:rsidRDefault="00C45D5E" w:rsidP="00BC3FCA">
            <w:pPr>
              <w:rPr>
                <w:lang w:val="uk-UA"/>
              </w:rPr>
            </w:pPr>
            <w:r w:rsidRPr="007D3108">
              <w:rPr>
                <w:lang w:val="uk-UA"/>
              </w:rPr>
              <w:t>Достатній</w:t>
            </w:r>
          </w:p>
        </w:tc>
        <w:tc>
          <w:tcPr>
            <w:tcW w:w="768" w:type="dxa"/>
            <w:vAlign w:val="center"/>
          </w:tcPr>
          <w:p w:rsidR="00C45D5E" w:rsidRPr="00CF0576" w:rsidRDefault="00C45D5E" w:rsidP="00BC3FCA">
            <w:pPr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7</w:t>
            </w:r>
          </w:p>
        </w:tc>
        <w:tc>
          <w:tcPr>
            <w:tcW w:w="7087" w:type="dxa"/>
            <w:vAlign w:val="center"/>
          </w:tcPr>
          <w:p w:rsidR="00C45D5E" w:rsidRPr="007D3108" w:rsidRDefault="00C45D5E" w:rsidP="00BC3FCA">
            <w:pPr>
              <w:rPr>
                <w:lang w:val="uk-UA"/>
              </w:rPr>
            </w:pPr>
            <w:r w:rsidRPr="007D3108">
              <w:rPr>
                <w:lang w:val="uk-UA"/>
              </w:rPr>
              <w:t>Вступник (вступниця)</w:t>
            </w:r>
            <w:r w:rsidR="007D3108" w:rsidRPr="007D3108">
              <w:rPr>
                <w:lang w:val="uk-UA"/>
              </w:rPr>
              <w:t xml:space="preserve"> послідовно й логічно відтворює навчальний матеріал теми, характеризує події (причини, наслідки, значення), використовує історичні документи як джерело знань</w:t>
            </w:r>
          </w:p>
        </w:tc>
      </w:tr>
      <w:tr w:rsidR="00C45D5E" w:rsidRPr="00C06649" w:rsidTr="00CF0576">
        <w:tc>
          <w:tcPr>
            <w:tcW w:w="1668" w:type="dxa"/>
            <w:vMerge/>
            <w:shd w:val="clear" w:color="auto" w:fill="00FF99"/>
            <w:vAlign w:val="center"/>
          </w:tcPr>
          <w:p w:rsidR="00C45D5E" w:rsidRPr="007D3108" w:rsidRDefault="00C45D5E" w:rsidP="00BC3FCA">
            <w:pPr>
              <w:rPr>
                <w:lang w:val="uk-UA"/>
              </w:rPr>
            </w:pPr>
          </w:p>
        </w:tc>
        <w:tc>
          <w:tcPr>
            <w:tcW w:w="768" w:type="dxa"/>
            <w:vAlign w:val="center"/>
          </w:tcPr>
          <w:p w:rsidR="00C45D5E" w:rsidRPr="00CF0576" w:rsidRDefault="00C45D5E" w:rsidP="00BC3FCA">
            <w:pPr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8</w:t>
            </w:r>
          </w:p>
        </w:tc>
        <w:tc>
          <w:tcPr>
            <w:tcW w:w="7087" w:type="dxa"/>
            <w:vAlign w:val="center"/>
          </w:tcPr>
          <w:p w:rsidR="00C45D5E" w:rsidRPr="007D3108" w:rsidRDefault="00C45D5E" w:rsidP="00BC3FCA">
            <w:pPr>
              <w:rPr>
                <w:lang w:val="uk-UA"/>
              </w:rPr>
            </w:pPr>
            <w:r w:rsidRPr="007D3108">
              <w:rPr>
                <w:lang w:val="uk-UA"/>
              </w:rPr>
              <w:t>Вступник (вступниця)</w:t>
            </w:r>
            <w:r w:rsidR="007D3108" w:rsidRPr="007D3108">
              <w:rPr>
                <w:lang w:val="uk-UA"/>
              </w:rPr>
              <w:t xml:space="preserve"> володіє навчальним матеріалом і використовує знання за аналогією, аналізує описані історичні факти, порівнює однорідні історичні явища, визначає причинно-наслідкові зв'язки між ними</w:t>
            </w:r>
          </w:p>
        </w:tc>
      </w:tr>
      <w:tr w:rsidR="00C45D5E" w:rsidRPr="007D3108" w:rsidTr="00CF0576">
        <w:tc>
          <w:tcPr>
            <w:tcW w:w="1668" w:type="dxa"/>
            <w:vMerge/>
            <w:shd w:val="clear" w:color="auto" w:fill="00FF99"/>
            <w:vAlign w:val="center"/>
          </w:tcPr>
          <w:p w:rsidR="00C45D5E" w:rsidRPr="007D3108" w:rsidRDefault="00C45D5E" w:rsidP="00BC3FCA">
            <w:pPr>
              <w:rPr>
                <w:lang w:val="uk-UA"/>
              </w:rPr>
            </w:pPr>
          </w:p>
        </w:tc>
        <w:tc>
          <w:tcPr>
            <w:tcW w:w="768" w:type="dxa"/>
            <w:vAlign w:val="center"/>
          </w:tcPr>
          <w:p w:rsidR="00C45D5E" w:rsidRPr="00CF0576" w:rsidRDefault="00C45D5E" w:rsidP="00BC3FCA">
            <w:pPr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9</w:t>
            </w:r>
          </w:p>
        </w:tc>
        <w:tc>
          <w:tcPr>
            <w:tcW w:w="7087" w:type="dxa"/>
            <w:vAlign w:val="center"/>
          </w:tcPr>
          <w:p w:rsidR="00C45D5E" w:rsidRPr="007D3108" w:rsidRDefault="00C45D5E" w:rsidP="00BC3FCA">
            <w:pPr>
              <w:rPr>
                <w:lang w:val="uk-UA"/>
              </w:rPr>
            </w:pPr>
            <w:r w:rsidRPr="007D3108">
              <w:rPr>
                <w:lang w:val="uk-UA"/>
              </w:rPr>
              <w:t>Вступник (вступниця)</w:t>
            </w:r>
            <w:r w:rsidR="007D3108" w:rsidRPr="007D3108">
              <w:rPr>
                <w:lang w:val="uk-UA"/>
              </w:rPr>
              <w:t xml:space="preserve"> узагальнює окремі факти та формулює нескладні висновки, обґрунтовуючи їх конкретними фактами; дає порівняльну характеристику історичних явищ</w:t>
            </w:r>
          </w:p>
        </w:tc>
      </w:tr>
      <w:tr w:rsidR="00C45D5E" w:rsidRPr="00C06649" w:rsidTr="00CF0576">
        <w:tc>
          <w:tcPr>
            <w:tcW w:w="1668" w:type="dxa"/>
            <w:vMerge w:val="restart"/>
            <w:shd w:val="clear" w:color="auto" w:fill="00FF99"/>
            <w:vAlign w:val="center"/>
          </w:tcPr>
          <w:p w:rsidR="00C45D5E" w:rsidRPr="007D3108" w:rsidRDefault="00C45D5E" w:rsidP="00BC3FCA">
            <w:pPr>
              <w:rPr>
                <w:lang w:val="uk-UA"/>
              </w:rPr>
            </w:pPr>
            <w:r w:rsidRPr="007D3108">
              <w:rPr>
                <w:lang w:val="uk-UA"/>
              </w:rPr>
              <w:t>Високий</w:t>
            </w:r>
          </w:p>
        </w:tc>
        <w:tc>
          <w:tcPr>
            <w:tcW w:w="768" w:type="dxa"/>
            <w:vAlign w:val="center"/>
          </w:tcPr>
          <w:p w:rsidR="00C45D5E" w:rsidRPr="00CF0576" w:rsidRDefault="00C45D5E" w:rsidP="00BC3FCA">
            <w:pPr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10</w:t>
            </w:r>
          </w:p>
        </w:tc>
        <w:tc>
          <w:tcPr>
            <w:tcW w:w="7087" w:type="dxa"/>
            <w:vAlign w:val="center"/>
          </w:tcPr>
          <w:p w:rsidR="00C45D5E" w:rsidRPr="007D3108" w:rsidRDefault="00C45D5E" w:rsidP="00BC3FCA">
            <w:pPr>
              <w:rPr>
                <w:lang w:val="uk-UA"/>
              </w:rPr>
            </w:pPr>
            <w:r w:rsidRPr="007D3108">
              <w:rPr>
                <w:lang w:val="uk-UA"/>
              </w:rPr>
              <w:t>Вступник (вступниця)</w:t>
            </w:r>
            <w:r w:rsidR="007D3108" w:rsidRPr="007D3108">
              <w:rPr>
                <w:lang w:val="uk-UA"/>
              </w:rPr>
              <w:t xml:space="preserve"> використовує набуті знання для вирішення нової навчальної проблеми; робить аргументовані висновки, синхронізує події вітчизняної та всесвітньої історії</w:t>
            </w:r>
          </w:p>
        </w:tc>
      </w:tr>
      <w:tr w:rsidR="00C45D5E" w:rsidRPr="00C06649" w:rsidTr="00CF0576">
        <w:tc>
          <w:tcPr>
            <w:tcW w:w="1668" w:type="dxa"/>
            <w:vMerge/>
            <w:shd w:val="clear" w:color="auto" w:fill="00FF99"/>
            <w:vAlign w:val="center"/>
          </w:tcPr>
          <w:p w:rsidR="00C45D5E" w:rsidRPr="007D3108" w:rsidRDefault="00C45D5E" w:rsidP="00BC3FCA">
            <w:pPr>
              <w:rPr>
                <w:lang w:val="uk-UA"/>
              </w:rPr>
            </w:pPr>
          </w:p>
        </w:tc>
        <w:tc>
          <w:tcPr>
            <w:tcW w:w="768" w:type="dxa"/>
            <w:vAlign w:val="center"/>
          </w:tcPr>
          <w:p w:rsidR="00C45D5E" w:rsidRPr="00CF0576" w:rsidRDefault="00C45D5E" w:rsidP="00BC3FCA">
            <w:pPr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11</w:t>
            </w:r>
          </w:p>
        </w:tc>
        <w:tc>
          <w:tcPr>
            <w:tcW w:w="7087" w:type="dxa"/>
            <w:vAlign w:val="center"/>
          </w:tcPr>
          <w:p w:rsidR="00C45D5E" w:rsidRPr="007D3108" w:rsidRDefault="00C45D5E" w:rsidP="00BC3FCA">
            <w:pPr>
              <w:rPr>
                <w:lang w:val="uk-UA"/>
              </w:rPr>
            </w:pPr>
            <w:r w:rsidRPr="007D3108">
              <w:rPr>
                <w:lang w:val="uk-UA"/>
              </w:rPr>
              <w:t>Вступник (вступниця)</w:t>
            </w:r>
            <w:r w:rsidR="007D3108" w:rsidRPr="007D3108">
              <w:rPr>
                <w:lang w:val="uk-UA"/>
              </w:rPr>
              <w:t xml:space="preserve"> володіє глибокими знаннями, може вільно та аргументовано висловлювати власні судження, співвідносити історичні процеси з періодом на основі наукової періодизації історії</w:t>
            </w:r>
          </w:p>
        </w:tc>
      </w:tr>
      <w:tr w:rsidR="00C45D5E" w:rsidRPr="00C06649" w:rsidTr="00CF0576">
        <w:tc>
          <w:tcPr>
            <w:tcW w:w="1668" w:type="dxa"/>
            <w:vMerge/>
            <w:shd w:val="clear" w:color="auto" w:fill="00FF99"/>
            <w:vAlign w:val="center"/>
          </w:tcPr>
          <w:p w:rsidR="00C45D5E" w:rsidRPr="007D3108" w:rsidRDefault="00C45D5E" w:rsidP="00BC3FCA">
            <w:pPr>
              <w:rPr>
                <w:lang w:val="uk-UA"/>
              </w:rPr>
            </w:pPr>
          </w:p>
        </w:tc>
        <w:tc>
          <w:tcPr>
            <w:tcW w:w="768" w:type="dxa"/>
            <w:vAlign w:val="center"/>
          </w:tcPr>
          <w:p w:rsidR="00C45D5E" w:rsidRPr="00CF0576" w:rsidRDefault="00C45D5E" w:rsidP="00BC3FCA">
            <w:pPr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12</w:t>
            </w:r>
          </w:p>
        </w:tc>
        <w:tc>
          <w:tcPr>
            <w:tcW w:w="7087" w:type="dxa"/>
            <w:vAlign w:val="center"/>
          </w:tcPr>
          <w:p w:rsidR="00C45D5E" w:rsidRPr="007D3108" w:rsidRDefault="00C45D5E" w:rsidP="00BC3FCA">
            <w:pPr>
              <w:rPr>
                <w:lang w:val="uk-UA"/>
              </w:rPr>
            </w:pPr>
            <w:r w:rsidRPr="007D3108">
              <w:rPr>
                <w:lang w:val="uk-UA"/>
              </w:rPr>
              <w:t>Вступник (вступниця)</w:t>
            </w:r>
            <w:r w:rsidR="007D3108" w:rsidRPr="007D3108">
              <w:rPr>
                <w:lang w:val="uk-UA"/>
              </w:rPr>
              <w:t xml:space="preserve"> системно володіє навчальним матеріалом; самостійно характеризує історичні явища, виявляє особисту позицію щодо них; уміє виокремити проблему й визначити шляхи її розв'язання; користується джерелами інформації, аналізує та узагальнює її</w:t>
            </w:r>
          </w:p>
        </w:tc>
      </w:tr>
    </w:tbl>
    <w:p w:rsidR="005077F0" w:rsidRPr="005077F0" w:rsidRDefault="005077F0" w:rsidP="007457B4">
      <w:pPr>
        <w:ind w:firstLine="720"/>
        <w:jc w:val="both"/>
        <w:rPr>
          <w:lang w:val="uk-UA"/>
        </w:rPr>
      </w:pPr>
    </w:p>
    <w:p w:rsidR="007D3108" w:rsidRDefault="007D3108" w:rsidP="003F192A">
      <w:pPr>
        <w:shd w:val="clear" w:color="auto" w:fill="FFFFFF"/>
        <w:jc w:val="center"/>
        <w:rPr>
          <w:lang w:val="uk-UA"/>
        </w:rPr>
      </w:pPr>
    </w:p>
    <w:p w:rsidR="003F192A" w:rsidRPr="00A2681C" w:rsidRDefault="003337E9" w:rsidP="003F192A">
      <w:pPr>
        <w:shd w:val="clear" w:color="auto" w:fill="FFFFFF"/>
        <w:jc w:val="center"/>
        <w:rPr>
          <w:b/>
          <w:lang w:val="uk-UA"/>
        </w:rPr>
      </w:pPr>
      <w:r w:rsidRPr="00A2681C">
        <w:rPr>
          <w:b/>
          <w:lang w:val="uk-UA"/>
        </w:rPr>
        <w:t xml:space="preserve">Таблиця 2. Переведення </w:t>
      </w:r>
      <w:r w:rsidR="00A2681C" w:rsidRPr="00A2681C">
        <w:rPr>
          <w:b/>
          <w:lang w:val="uk-UA"/>
        </w:rPr>
        <w:t xml:space="preserve">результатів співбесіди з </w:t>
      </w:r>
      <w:r w:rsidRPr="00A2681C">
        <w:rPr>
          <w:b/>
          <w:lang w:val="uk-UA"/>
        </w:rPr>
        <w:t>12-бальн</w:t>
      </w:r>
      <w:r w:rsidR="00A2681C" w:rsidRPr="00A2681C">
        <w:rPr>
          <w:b/>
          <w:lang w:val="uk-UA"/>
        </w:rPr>
        <w:t>ою</w:t>
      </w:r>
      <w:r w:rsidRPr="00A2681C">
        <w:rPr>
          <w:b/>
          <w:lang w:val="uk-UA"/>
        </w:rPr>
        <w:t xml:space="preserve"> шкали в 200-бальну</w:t>
      </w:r>
    </w:p>
    <w:tbl>
      <w:tblPr>
        <w:tblStyle w:val="af0"/>
        <w:tblW w:w="0" w:type="auto"/>
        <w:tblLook w:val="04A0"/>
      </w:tblPr>
      <w:tblGrid>
        <w:gridCol w:w="527"/>
        <w:gridCol w:w="996"/>
        <w:gridCol w:w="346"/>
        <w:gridCol w:w="697"/>
        <w:gridCol w:w="809"/>
        <w:gridCol w:w="389"/>
        <w:gridCol w:w="761"/>
        <w:gridCol w:w="809"/>
        <w:gridCol w:w="348"/>
        <w:gridCol w:w="761"/>
        <w:gridCol w:w="809"/>
        <w:gridCol w:w="369"/>
        <w:gridCol w:w="798"/>
        <w:gridCol w:w="779"/>
      </w:tblGrid>
      <w:tr w:rsidR="00D32041" w:rsidTr="00D32041">
        <w:tc>
          <w:tcPr>
            <w:tcW w:w="527" w:type="dxa"/>
            <w:shd w:val="clear" w:color="auto" w:fill="FFFFFF" w:themeFill="background1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1</w:t>
            </w:r>
          </w:p>
        </w:tc>
        <w:tc>
          <w:tcPr>
            <w:tcW w:w="996" w:type="dxa"/>
            <w:shd w:val="clear" w:color="auto" w:fill="FFFFFF" w:themeFill="background1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не склав</w:t>
            </w:r>
          </w:p>
        </w:tc>
        <w:tc>
          <w:tcPr>
            <w:tcW w:w="346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697" w:type="dxa"/>
            <w:shd w:val="clear" w:color="auto" w:fill="00FF99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80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38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  <w:shd w:val="clear" w:color="auto" w:fill="00FF99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809" w:type="dxa"/>
            <w:shd w:val="clear" w:color="auto" w:fill="00FF99"/>
          </w:tcPr>
          <w:p w:rsidR="00D32041" w:rsidRPr="0009328F" w:rsidRDefault="00D32041" w:rsidP="00AF565A">
            <w:pPr>
              <w:tabs>
                <w:tab w:val="left" w:leader="underscore" w:pos="-142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348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  <w:shd w:val="clear" w:color="auto" w:fill="00FF99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80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36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98" w:type="dxa"/>
            <w:shd w:val="clear" w:color="auto" w:fill="00FF99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7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</w:tr>
      <w:tr w:rsidR="00D32041" w:rsidTr="00D32041">
        <w:tc>
          <w:tcPr>
            <w:tcW w:w="527" w:type="dxa"/>
          </w:tcPr>
          <w:p w:rsidR="00D32041" w:rsidRPr="00CF0576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2</w:t>
            </w:r>
          </w:p>
        </w:tc>
        <w:tc>
          <w:tcPr>
            <w:tcW w:w="996" w:type="dxa"/>
          </w:tcPr>
          <w:p w:rsidR="00D32041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346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D32041" w:rsidRPr="00CF0576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4</w:t>
            </w:r>
          </w:p>
        </w:tc>
        <w:tc>
          <w:tcPr>
            <w:tcW w:w="809" w:type="dxa"/>
          </w:tcPr>
          <w:p w:rsidR="00D32041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38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6</w:t>
            </w:r>
          </w:p>
        </w:tc>
        <w:tc>
          <w:tcPr>
            <w:tcW w:w="809" w:type="dxa"/>
          </w:tcPr>
          <w:p w:rsidR="00D32041" w:rsidRPr="0009328F" w:rsidRDefault="00D32041" w:rsidP="00AF565A">
            <w:pPr>
              <w:tabs>
                <w:tab w:val="left" w:leader="underscore" w:pos="-142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348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8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36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98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10</w:t>
            </w:r>
          </w:p>
        </w:tc>
        <w:tc>
          <w:tcPr>
            <w:tcW w:w="77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</w:tr>
      <w:tr w:rsidR="00D32041" w:rsidTr="00D32041">
        <w:tc>
          <w:tcPr>
            <w:tcW w:w="527" w:type="dxa"/>
          </w:tcPr>
          <w:p w:rsidR="00D32041" w:rsidRPr="00CF0576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2,1</w:t>
            </w:r>
          </w:p>
        </w:tc>
        <w:tc>
          <w:tcPr>
            <w:tcW w:w="996" w:type="dxa"/>
          </w:tcPr>
          <w:p w:rsidR="00D32041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346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D32041" w:rsidRPr="00CF0576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4,1</w:t>
            </w:r>
          </w:p>
        </w:tc>
        <w:tc>
          <w:tcPr>
            <w:tcW w:w="809" w:type="dxa"/>
          </w:tcPr>
          <w:p w:rsidR="00D32041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38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6,1</w:t>
            </w:r>
          </w:p>
        </w:tc>
        <w:tc>
          <w:tcPr>
            <w:tcW w:w="809" w:type="dxa"/>
          </w:tcPr>
          <w:p w:rsidR="00D32041" w:rsidRPr="0009328F" w:rsidRDefault="00D32041" w:rsidP="00AF565A">
            <w:pPr>
              <w:tabs>
                <w:tab w:val="left" w:leader="underscore" w:pos="-142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348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8,1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36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98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10,1</w:t>
            </w:r>
          </w:p>
        </w:tc>
        <w:tc>
          <w:tcPr>
            <w:tcW w:w="77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181</w:t>
            </w:r>
          </w:p>
        </w:tc>
      </w:tr>
      <w:tr w:rsidR="00D32041" w:rsidTr="00D32041">
        <w:tc>
          <w:tcPr>
            <w:tcW w:w="527" w:type="dxa"/>
          </w:tcPr>
          <w:p w:rsidR="00D32041" w:rsidRPr="00CF0576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2,2</w:t>
            </w:r>
          </w:p>
        </w:tc>
        <w:tc>
          <w:tcPr>
            <w:tcW w:w="996" w:type="dxa"/>
          </w:tcPr>
          <w:p w:rsidR="00D32041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346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D32041" w:rsidRPr="00CF0576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4,2</w:t>
            </w:r>
          </w:p>
        </w:tc>
        <w:tc>
          <w:tcPr>
            <w:tcW w:w="809" w:type="dxa"/>
          </w:tcPr>
          <w:p w:rsidR="00D32041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38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6,2</w:t>
            </w:r>
          </w:p>
        </w:tc>
        <w:tc>
          <w:tcPr>
            <w:tcW w:w="809" w:type="dxa"/>
          </w:tcPr>
          <w:p w:rsidR="00D32041" w:rsidRPr="0009328F" w:rsidRDefault="00D32041" w:rsidP="00AF565A">
            <w:pPr>
              <w:tabs>
                <w:tab w:val="left" w:leader="underscore" w:pos="-142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</w:tc>
        <w:tc>
          <w:tcPr>
            <w:tcW w:w="348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8,2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162</w:t>
            </w:r>
          </w:p>
        </w:tc>
        <w:tc>
          <w:tcPr>
            <w:tcW w:w="36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98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10,2</w:t>
            </w:r>
          </w:p>
        </w:tc>
        <w:tc>
          <w:tcPr>
            <w:tcW w:w="77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</w:p>
        </w:tc>
      </w:tr>
      <w:tr w:rsidR="00D32041" w:rsidTr="00D32041">
        <w:tc>
          <w:tcPr>
            <w:tcW w:w="527" w:type="dxa"/>
          </w:tcPr>
          <w:p w:rsidR="00D32041" w:rsidRPr="00CF0576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2,3</w:t>
            </w:r>
          </w:p>
        </w:tc>
        <w:tc>
          <w:tcPr>
            <w:tcW w:w="996" w:type="dxa"/>
          </w:tcPr>
          <w:p w:rsidR="00D32041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346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D32041" w:rsidRPr="00CF0576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4,3</w:t>
            </w:r>
          </w:p>
        </w:tc>
        <w:tc>
          <w:tcPr>
            <w:tcW w:w="809" w:type="dxa"/>
          </w:tcPr>
          <w:p w:rsidR="00D32041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  <w:tc>
          <w:tcPr>
            <w:tcW w:w="38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6,3</w:t>
            </w:r>
          </w:p>
        </w:tc>
        <w:tc>
          <w:tcPr>
            <w:tcW w:w="809" w:type="dxa"/>
          </w:tcPr>
          <w:p w:rsidR="00D32041" w:rsidRPr="0009328F" w:rsidRDefault="00D32041" w:rsidP="00AF565A">
            <w:pPr>
              <w:tabs>
                <w:tab w:val="left" w:leader="underscore" w:pos="-142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143</w:t>
            </w:r>
          </w:p>
        </w:tc>
        <w:tc>
          <w:tcPr>
            <w:tcW w:w="348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8,3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163</w:t>
            </w:r>
          </w:p>
        </w:tc>
        <w:tc>
          <w:tcPr>
            <w:tcW w:w="36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98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10,3</w:t>
            </w:r>
          </w:p>
        </w:tc>
        <w:tc>
          <w:tcPr>
            <w:tcW w:w="77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183</w:t>
            </w:r>
          </w:p>
        </w:tc>
      </w:tr>
      <w:tr w:rsidR="00D32041" w:rsidTr="00D32041">
        <w:tc>
          <w:tcPr>
            <w:tcW w:w="527" w:type="dxa"/>
          </w:tcPr>
          <w:p w:rsidR="00D32041" w:rsidRPr="00CF0576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2,4</w:t>
            </w:r>
          </w:p>
        </w:tc>
        <w:tc>
          <w:tcPr>
            <w:tcW w:w="996" w:type="dxa"/>
          </w:tcPr>
          <w:p w:rsidR="00D32041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346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D32041" w:rsidRPr="00CF0576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4,4</w:t>
            </w:r>
          </w:p>
        </w:tc>
        <w:tc>
          <w:tcPr>
            <w:tcW w:w="809" w:type="dxa"/>
          </w:tcPr>
          <w:p w:rsidR="00D32041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38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6,4</w:t>
            </w:r>
          </w:p>
        </w:tc>
        <w:tc>
          <w:tcPr>
            <w:tcW w:w="809" w:type="dxa"/>
          </w:tcPr>
          <w:p w:rsidR="00D32041" w:rsidRPr="0009328F" w:rsidRDefault="00D32041" w:rsidP="00AF565A">
            <w:pPr>
              <w:tabs>
                <w:tab w:val="left" w:leader="underscore" w:pos="-142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348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8,4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36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98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10,4</w:t>
            </w:r>
          </w:p>
        </w:tc>
        <w:tc>
          <w:tcPr>
            <w:tcW w:w="77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</w:tr>
      <w:tr w:rsidR="00D32041" w:rsidTr="00D32041">
        <w:tc>
          <w:tcPr>
            <w:tcW w:w="527" w:type="dxa"/>
          </w:tcPr>
          <w:p w:rsidR="00D32041" w:rsidRPr="00CF0576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2,5</w:t>
            </w:r>
          </w:p>
        </w:tc>
        <w:tc>
          <w:tcPr>
            <w:tcW w:w="996" w:type="dxa"/>
          </w:tcPr>
          <w:p w:rsidR="00D32041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346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D32041" w:rsidRPr="00CF0576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4,5</w:t>
            </w:r>
          </w:p>
        </w:tc>
        <w:tc>
          <w:tcPr>
            <w:tcW w:w="809" w:type="dxa"/>
          </w:tcPr>
          <w:p w:rsidR="00D32041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38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6,5</w:t>
            </w:r>
          </w:p>
        </w:tc>
        <w:tc>
          <w:tcPr>
            <w:tcW w:w="809" w:type="dxa"/>
          </w:tcPr>
          <w:p w:rsidR="00D32041" w:rsidRPr="0009328F" w:rsidRDefault="00D32041" w:rsidP="00AF565A">
            <w:pPr>
              <w:tabs>
                <w:tab w:val="left" w:leader="underscore" w:pos="-142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348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8,5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165</w:t>
            </w:r>
          </w:p>
        </w:tc>
        <w:tc>
          <w:tcPr>
            <w:tcW w:w="36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98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10,5</w:t>
            </w:r>
          </w:p>
        </w:tc>
        <w:tc>
          <w:tcPr>
            <w:tcW w:w="77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</w:tr>
      <w:tr w:rsidR="00D32041" w:rsidTr="00D32041">
        <w:tc>
          <w:tcPr>
            <w:tcW w:w="527" w:type="dxa"/>
          </w:tcPr>
          <w:p w:rsidR="00D32041" w:rsidRPr="00CF0576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2,6</w:t>
            </w:r>
          </w:p>
        </w:tc>
        <w:tc>
          <w:tcPr>
            <w:tcW w:w="996" w:type="dxa"/>
          </w:tcPr>
          <w:p w:rsidR="00D32041" w:rsidRDefault="00D32041" w:rsidP="00815134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346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D32041" w:rsidRPr="00CF0576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4,6</w:t>
            </w:r>
          </w:p>
        </w:tc>
        <w:tc>
          <w:tcPr>
            <w:tcW w:w="809" w:type="dxa"/>
          </w:tcPr>
          <w:p w:rsidR="00D32041" w:rsidRPr="0009328F" w:rsidRDefault="00D32041" w:rsidP="009755B5">
            <w:pPr>
              <w:tabs>
                <w:tab w:val="left" w:leader="underscore" w:pos="-142"/>
                <w:tab w:val="left" w:leader="underscore" w:pos="10584"/>
              </w:tabs>
              <w:jc w:val="center"/>
              <w:rPr>
                <w:lang w:val="uk-UA"/>
              </w:rPr>
            </w:pPr>
            <w:r w:rsidRPr="0009328F">
              <w:rPr>
                <w:lang w:val="uk-UA"/>
              </w:rPr>
              <w:t>126</w:t>
            </w:r>
          </w:p>
        </w:tc>
        <w:tc>
          <w:tcPr>
            <w:tcW w:w="38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6,6</w:t>
            </w:r>
          </w:p>
        </w:tc>
        <w:tc>
          <w:tcPr>
            <w:tcW w:w="809" w:type="dxa"/>
          </w:tcPr>
          <w:p w:rsidR="00D32041" w:rsidRPr="0009328F" w:rsidRDefault="00D32041" w:rsidP="00AF565A">
            <w:pPr>
              <w:tabs>
                <w:tab w:val="left" w:leader="underscore" w:pos="-142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146</w:t>
            </w:r>
          </w:p>
        </w:tc>
        <w:tc>
          <w:tcPr>
            <w:tcW w:w="348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8,6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166</w:t>
            </w:r>
          </w:p>
        </w:tc>
        <w:tc>
          <w:tcPr>
            <w:tcW w:w="36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98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10,6</w:t>
            </w:r>
          </w:p>
        </w:tc>
        <w:tc>
          <w:tcPr>
            <w:tcW w:w="77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186</w:t>
            </w:r>
          </w:p>
        </w:tc>
      </w:tr>
      <w:tr w:rsidR="00D32041" w:rsidTr="00D32041">
        <w:tc>
          <w:tcPr>
            <w:tcW w:w="527" w:type="dxa"/>
          </w:tcPr>
          <w:p w:rsidR="00D32041" w:rsidRPr="00CF0576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2,7</w:t>
            </w:r>
          </w:p>
        </w:tc>
        <w:tc>
          <w:tcPr>
            <w:tcW w:w="996" w:type="dxa"/>
          </w:tcPr>
          <w:p w:rsidR="00D32041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346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D32041" w:rsidRPr="00CF0576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4,7</w:t>
            </w:r>
          </w:p>
        </w:tc>
        <w:tc>
          <w:tcPr>
            <w:tcW w:w="809" w:type="dxa"/>
          </w:tcPr>
          <w:p w:rsidR="00D32041" w:rsidRPr="0009328F" w:rsidRDefault="00D32041" w:rsidP="009755B5">
            <w:pPr>
              <w:tabs>
                <w:tab w:val="left" w:leader="underscore" w:pos="-142"/>
                <w:tab w:val="left" w:leader="underscore" w:pos="10584"/>
              </w:tabs>
              <w:jc w:val="center"/>
              <w:rPr>
                <w:lang w:val="uk-UA"/>
              </w:rPr>
            </w:pPr>
            <w:r w:rsidRPr="0009328F">
              <w:rPr>
                <w:lang w:val="uk-UA"/>
              </w:rPr>
              <w:t>127</w:t>
            </w:r>
          </w:p>
        </w:tc>
        <w:tc>
          <w:tcPr>
            <w:tcW w:w="38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6,7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147</w:t>
            </w:r>
          </w:p>
        </w:tc>
        <w:tc>
          <w:tcPr>
            <w:tcW w:w="348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8,7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167</w:t>
            </w:r>
          </w:p>
        </w:tc>
        <w:tc>
          <w:tcPr>
            <w:tcW w:w="36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98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10,7</w:t>
            </w:r>
          </w:p>
        </w:tc>
        <w:tc>
          <w:tcPr>
            <w:tcW w:w="77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187</w:t>
            </w:r>
          </w:p>
        </w:tc>
      </w:tr>
      <w:tr w:rsidR="00D32041" w:rsidTr="00D32041">
        <w:tc>
          <w:tcPr>
            <w:tcW w:w="527" w:type="dxa"/>
          </w:tcPr>
          <w:p w:rsidR="00D32041" w:rsidRPr="00CF0576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2,8</w:t>
            </w:r>
          </w:p>
        </w:tc>
        <w:tc>
          <w:tcPr>
            <w:tcW w:w="996" w:type="dxa"/>
          </w:tcPr>
          <w:p w:rsidR="00D32041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346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D32041" w:rsidRPr="00CF0576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4,8</w:t>
            </w:r>
          </w:p>
        </w:tc>
        <w:tc>
          <w:tcPr>
            <w:tcW w:w="809" w:type="dxa"/>
          </w:tcPr>
          <w:p w:rsidR="00D32041" w:rsidRPr="0009328F" w:rsidRDefault="00D32041" w:rsidP="009755B5">
            <w:pPr>
              <w:tabs>
                <w:tab w:val="left" w:leader="underscore" w:pos="-142"/>
                <w:tab w:val="left" w:leader="underscore" w:pos="10584"/>
              </w:tabs>
              <w:jc w:val="center"/>
              <w:rPr>
                <w:lang w:val="uk-UA"/>
              </w:rPr>
            </w:pPr>
            <w:r w:rsidRPr="0009328F">
              <w:rPr>
                <w:lang w:val="uk-UA"/>
              </w:rPr>
              <w:t>128</w:t>
            </w:r>
          </w:p>
        </w:tc>
        <w:tc>
          <w:tcPr>
            <w:tcW w:w="38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6,8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148</w:t>
            </w:r>
          </w:p>
        </w:tc>
        <w:tc>
          <w:tcPr>
            <w:tcW w:w="348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8,8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168</w:t>
            </w:r>
          </w:p>
        </w:tc>
        <w:tc>
          <w:tcPr>
            <w:tcW w:w="36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98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10,8</w:t>
            </w:r>
          </w:p>
        </w:tc>
        <w:tc>
          <w:tcPr>
            <w:tcW w:w="77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188</w:t>
            </w:r>
          </w:p>
        </w:tc>
      </w:tr>
      <w:tr w:rsidR="00D32041" w:rsidTr="00D32041">
        <w:tc>
          <w:tcPr>
            <w:tcW w:w="527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2,9</w:t>
            </w:r>
          </w:p>
        </w:tc>
        <w:tc>
          <w:tcPr>
            <w:tcW w:w="996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346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D32041" w:rsidRPr="00CF0576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4,9</w:t>
            </w:r>
          </w:p>
        </w:tc>
        <w:tc>
          <w:tcPr>
            <w:tcW w:w="809" w:type="dxa"/>
          </w:tcPr>
          <w:p w:rsidR="00D32041" w:rsidRPr="0009328F" w:rsidRDefault="00D32041" w:rsidP="009755B5">
            <w:pPr>
              <w:tabs>
                <w:tab w:val="left" w:leader="underscore" w:pos="-142"/>
                <w:tab w:val="left" w:leader="underscore" w:pos="10584"/>
              </w:tabs>
              <w:jc w:val="center"/>
              <w:rPr>
                <w:lang w:val="uk-UA"/>
              </w:rPr>
            </w:pPr>
            <w:r w:rsidRPr="0009328F">
              <w:rPr>
                <w:lang w:val="uk-UA"/>
              </w:rPr>
              <w:t>129</w:t>
            </w:r>
          </w:p>
        </w:tc>
        <w:tc>
          <w:tcPr>
            <w:tcW w:w="38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6,9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149</w:t>
            </w:r>
          </w:p>
        </w:tc>
        <w:tc>
          <w:tcPr>
            <w:tcW w:w="348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8,9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169</w:t>
            </w:r>
          </w:p>
        </w:tc>
        <w:tc>
          <w:tcPr>
            <w:tcW w:w="36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98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10,9</w:t>
            </w:r>
          </w:p>
        </w:tc>
        <w:tc>
          <w:tcPr>
            <w:tcW w:w="77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189</w:t>
            </w:r>
          </w:p>
        </w:tc>
      </w:tr>
      <w:tr w:rsidR="00D32041" w:rsidTr="00D32041">
        <w:tc>
          <w:tcPr>
            <w:tcW w:w="527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3</w:t>
            </w:r>
          </w:p>
        </w:tc>
        <w:tc>
          <w:tcPr>
            <w:tcW w:w="996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346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5</w:t>
            </w:r>
          </w:p>
        </w:tc>
        <w:tc>
          <w:tcPr>
            <w:tcW w:w="809" w:type="dxa"/>
          </w:tcPr>
          <w:p w:rsidR="00D32041" w:rsidRPr="0009328F" w:rsidRDefault="00D32041" w:rsidP="009755B5">
            <w:pPr>
              <w:tabs>
                <w:tab w:val="left" w:leader="underscore" w:pos="-142"/>
                <w:tab w:val="left" w:leader="underscore" w:pos="10584"/>
              </w:tabs>
              <w:jc w:val="center"/>
              <w:rPr>
                <w:lang w:val="uk-UA"/>
              </w:rPr>
            </w:pPr>
            <w:r w:rsidRPr="0009328F">
              <w:rPr>
                <w:lang w:val="uk-UA"/>
              </w:rPr>
              <w:t>130</w:t>
            </w:r>
          </w:p>
        </w:tc>
        <w:tc>
          <w:tcPr>
            <w:tcW w:w="38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6C27F8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7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348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9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36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98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11</w:t>
            </w:r>
          </w:p>
        </w:tc>
        <w:tc>
          <w:tcPr>
            <w:tcW w:w="77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</w:tr>
      <w:tr w:rsidR="00D32041" w:rsidTr="00D32041">
        <w:tc>
          <w:tcPr>
            <w:tcW w:w="527" w:type="dxa"/>
          </w:tcPr>
          <w:p w:rsidR="00D32041" w:rsidRPr="00CF0576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3,1</w:t>
            </w:r>
          </w:p>
        </w:tc>
        <w:tc>
          <w:tcPr>
            <w:tcW w:w="996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346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5,1</w:t>
            </w:r>
          </w:p>
        </w:tc>
        <w:tc>
          <w:tcPr>
            <w:tcW w:w="809" w:type="dxa"/>
          </w:tcPr>
          <w:p w:rsidR="00D32041" w:rsidRPr="0009328F" w:rsidRDefault="00D32041" w:rsidP="009755B5">
            <w:pPr>
              <w:tabs>
                <w:tab w:val="left" w:leader="underscore" w:pos="-142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38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7,1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151</w:t>
            </w:r>
          </w:p>
        </w:tc>
        <w:tc>
          <w:tcPr>
            <w:tcW w:w="348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9,1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171</w:t>
            </w:r>
          </w:p>
        </w:tc>
        <w:tc>
          <w:tcPr>
            <w:tcW w:w="36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98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11,1</w:t>
            </w:r>
          </w:p>
        </w:tc>
        <w:tc>
          <w:tcPr>
            <w:tcW w:w="77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191</w:t>
            </w:r>
          </w:p>
        </w:tc>
      </w:tr>
      <w:tr w:rsidR="00D32041" w:rsidTr="00D32041">
        <w:tc>
          <w:tcPr>
            <w:tcW w:w="527" w:type="dxa"/>
          </w:tcPr>
          <w:p w:rsidR="00D32041" w:rsidRPr="00CF0576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3,2</w:t>
            </w:r>
          </w:p>
        </w:tc>
        <w:tc>
          <w:tcPr>
            <w:tcW w:w="996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346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5,2</w:t>
            </w:r>
          </w:p>
        </w:tc>
        <w:tc>
          <w:tcPr>
            <w:tcW w:w="809" w:type="dxa"/>
          </w:tcPr>
          <w:p w:rsidR="00D32041" w:rsidRPr="0009328F" w:rsidRDefault="00D32041" w:rsidP="009755B5">
            <w:pPr>
              <w:tabs>
                <w:tab w:val="left" w:leader="underscore" w:pos="-142"/>
                <w:tab w:val="left" w:leader="underscore" w:pos="10584"/>
              </w:tabs>
              <w:jc w:val="center"/>
              <w:rPr>
                <w:lang w:val="uk-UA"/>
              </w:rPr>
            </w:pPr>
            <w:r w:rsidRPr="0009328F">
              <w:rPr>
                <w:lang w:val="uk-UA"/>
              </w:rPr>
              <w:t>132</w:t>
            </w:r>
          </w:p>
        </w:tc>
        <w:tc>
          <w:tcPr>
            <w:tcW w:w="38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7,2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152</w:t>
            </w:r>
          </w:p>
        </w:tc>
        <w:tc>
          <w:tcPr>
            <w:tcW w:w="348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9,2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36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98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11,2</w:t>
            </w:r>
          </w:p>
        </w:tc>
        <w:tc>
          <w:tcPr>
            <w:tcW w:w="77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</w:tr>
      <w:tr w:rsidR="00D32041" w:rsidTr="00D32041">
        <w:tc>
          <w:tcPr>
            <w:tcW w:w="527" w:type="dxa"/>
          </w:tcPr>
          <w:p w:rsidR="00D32041" w:rsidRPr="00CF0576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3,3</w:t>
            </w:r>
          </w:p>
        </w:tc>
        <w:tc>
          <w:tcPr>
            <w:tcW w:w="996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346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5,3</w:t>
            </w:r>
          </w:p>
        </w:tc>
        <w:tc>
          <w:tcPr>
            <w:tcW w:w="809" w:type="dxa"/>
          </w:tcPr>
          <w:p w:rsidR="00D32041" w:rsidRPr="0009328F" w:rsidRDefault="00D32041" w:rsidP="009755B5">
            <w:pPr>
              <w:tabs>
                <w:tab w:val="left" w:leader="underscore" w:pos="-142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38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7,3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153</w:t>
            </w:r>
          </w:p>
        </w:tc>
        <w:tc>
          <w:tcPr>
            <w:tcW w:w="348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9,3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36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98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11,3</w:t>
            </w:r>
          </w:p>
        </w:tc>
        <w:tc>
          <w:tcPr>
            <w:tcW w:w="77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193</w:t>
            </w:r>
          </w:p>
        </w:tc>
      </w:tr>
      <w:tr w:rsidR="00D32041" w:rsidTr="00D32041">
        <w:tc>
          <w:tcPr>
            <w:tcW w:w="527" w:type="dxa"/>
          </w:tcPr>
          <w:p w:rsidR="00D32041" w:rsidRPr="00CF0576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3,4</w:t>
            </w:r>
          </w:p>
        </w:tc>
        <w:tc>
          <w:tcPr>
            <w:tcW w:w="996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346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5,4</w:t>
            </w:r>
          </w:p>
        </w:tc>
        <w:tc>
          <w:tcPr>
            <w:tcW w:w="809" w:type="dxa"/>
          </w:tcPr>
          <w:p w:rsidR="00D32041" w:rsidRPr="0009328F" w:rsidRDefault="00D32041" w:rsidP="009755B5">
            <w:pPr>
              <w:tabs>
                <w:tab w:val="left" w:leader="underscore" w:pos="-142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38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7,4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154</w:t>
            </w:r>
          </w:p>
        </w:tc>
        <w:tc>
          <w:tcPr>
            <w:tcW w:w="348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9,4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174</w:t>
            </w:r>
          </w:p>
        </w:tc>
        <w:tc>
          <w:tcPr>
            <w:tcW w:w="36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98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11,4</w:t>
            </w:r>
          </w:p>
        </w:tc>
        <w:tc>
          <w:tcPr>
            <w:tcW w:w="77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194</w:t>
            </w:r>
          </w:p>
        </w:tc>
      </w:tr>
      <w:tr w:rsidR="00D32041" w:rsidTr="00D32041">
        <w:tc>
          <w:tcPr>
            <w:tcW w:w="527" w:type="dxa"/>
          </w:tcPr>
          <w:p w:rsidR="00D32041" w:rsidRPr="00CF0576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3,5</w:t>
            </w:r>
          </w:p>
        </w:tc>
        <w:tc>
          <w:tcPr>
            <w:tcW w:w="996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346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5,5</w:t>
            </w:r>
          </w:p>
        </w:tc>
        <w:tc>
          <w:tcPr>
            <w:tcW w:w="809" w:type="dxa"/>
          </w:tcPr>
          <w:p w:rsidR="00D32041" w:rsidRPr="0009328F" w:rsidRDefault="00D32041" w:rsidP="009755B5">
            <w:pPr>
              <w:tabs>
                <w:tab w:val="left" w:leader="underscore" w:pos="-142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38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7,5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348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9,5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36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98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11,5</w:t>
            </w:r>
          </w:p>
        </w:tc>
        <w:tc>
          <w:tcPr>
            <w:tcW w:w="77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</w:p>
        </w:tc>
      </w:tr>
      <w:tr w:rsidR="00D32041" w:rsidTr="00D32041">
        <w:tc>
          <w:tcPr>
            <w:tcW w:w="527" w:type="dxa"/>
          </w:tcPr>
          <w:p w:rsidR="00D32041" w:rsidRPr="00CF0576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3,6</w:t>
            </w:r>
          </w:p>
        </w:tc>
        <w:tc>
          <w:tcPr>
            <w:tcW w:w="996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346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5,6</w:t>
            </w:r>
          </w:p>
        </w:tc>
        <w:tc>
          <w:tcPr>
            <w:tcW w:w="809" w:type="dxa"/>
          </w:tcPr>
          <w:p w:rsidR="00D32041" w:rsidRPr="0009328F" w:rsidRDefault="00D32041" w:rsidP="009755B5">
            <w:pPr>
              <w:tabs>
                <w:tab w:val="left" w:leader="underscore" w:pos="-142"/>
                <w:tab w:val="left" w:leader="underscore" w:pos="10584"/>
              </w:tabs>
              <w:jc w:val="center"/>
              <w:rPr>
                <w:lang w:val="uk-UA"/>
              </w:rPr>
            </w:pPr>
            <w:r w:rsidRPr="0009328F">
              <w:rPr>
                <w:lang w:val="uk-UA"/>
              </w:rPr>
              <w:t>136</w:t>
            </w:r>
          </w:p>
        </w:tc>
        <w:tc>
          <w:tcPr>
            <w:tcW w:w="38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7,6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156</w:t>
            </w:r>
          </w:p>
        </w:tc>
        <w:tc>
          <w:tcPr>
            <w:tcW w:w="348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9,6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176</w:t>
            </w:r>
          </w:p>
        </w:tc>
        <w:tc>
          <w:tcPr>
            <w:tcW w:w="36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98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11,6</w:t>
            </w:r>
          </w:p>
        </w:tc>
        <w:tc>
          <w:tcPr>
            <w:tcW w:w="77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196</w:t>
            </w:r>
          </w:p>
        </w:tc>
      </w:tr>
      <w:tr w:rsidR="00D32041" w:rsidTr="00D32041">
        <w:tc>
          <w:tcPr>
            <w:tcW w:w="527" w:type="dxa"/>
          </w:tcPr>
          <w:p w:rsidR="00D32041" w:rsidRPr="00CF0576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3,7</w:t>
            </w:r>
          </w:p>
        </w:tc>
        <w:tc>
          <w:tcPr>
            <w:tcW w:w="996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346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5,7</w:t>
            </w:r>
          </w:p>
        </w:tc>
        <w:tc>
          <w:tcPr>
            <w:tcW w:w="809" w:type="dxa"/>
          </w:tcPr>
          <w:p w:rsidR="00D32041" w:rsidRPr="0009328F" w:rsidRDefault="00D32041" w:rsidP="009755B5">
            <w:pPr>
              <w:tabs>
                <w:tab w:val="left" w:leader="underscore" w:pos="-142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137</w:t>
            </w:r>
          </w:p>
        </w:tc>
        <w:tc>
          <w:tcPr>
            <w:tcW w:w="38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6C27F8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7,7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157</w:t>
            </w:r>
          </w:p>
        </w:tc>
        <w:tc>
          <w:tcPr>
            <w:tcW w:w="348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9,7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177</w:t>
            </w:r>
          </w:p>
        </w:tc>
        <w:tc>
          <w:tcPr>
            <w:tcW w:w="36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98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11,7</w:t>
            </w:r>
          </w:p>
        </w:tc>
        <w:tc>
          <w:tcPr>
            <w:tcW w:w="77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197</w:t>
            </w:r>
          </w:p>
        </w:tc>
      </w:tr>
      <w:tr w:rsidR="00D32041" w:rsidTr="00D32041">
        <w:tc>
          <w:tcPr>
            <w:tcW w:w="527" w:type="dxa"/>
          </w:tcPr>
          <w:p w:rsidR="00D32041" w:rsidRPr="00CF0576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3,8</w:t>
            </w:r>
          </w:p>
        </w:tc>
        <w:tc>
          <w:tcPr>
            <w:tcW w:w="996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346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5,8</w:t>
            </w:r>
          </w:p>
        </w:tc>
        <w:tc>
          <w:tcPr>
            <w:tcW w:w="809" w:type="dxa"/>
          </w:tcPr>
          <w:p w:rsidR="00D32041" w:rsidRPr="0009328F" w:rsidRDefault="00D32041" w:rsidP="009755B5">
            <w:pPr>
              <w:tabs>
                <w:tab w:val="left" w:leader="underscore" w:pos="-142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38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7,8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158</w:t>
            </w:r>
          </w:p>
        </w:tc>
        <w:tc>
          <w:tcPr>
            <w:tcW w:w="348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9,8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178</w:t>
            </w:r>
          </w:p>
        </w:tc>
        <w:tc>
          <w:tcPr>
            <w:tcW w:w="36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98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11,8</w:t>
            </w:r>
          </w:p>
        </w:tc>
        <w:tc>
          <w:tcPr>
            <w:tcW w:w="77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198</w:t>
            </w:r>
          </w:p>
        </w:tc>
      </w:tr>
      <w:tr w:rsidR="00D32041" w:rsidTr="00D32041">
        <w:tc>
          <w:tcPr>
            <w:tcW w:w="527" w:type="dxa"/>
          </w:tcPr>
          <w:p w:rsidR="00D32041" w:rsidRPr="00CF0576" w:rsidRDefault="00D32041" w:rsidP="009755B5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3,9</w:t>
            </w:r>
          </w:p>
        </w:tc>
        <w:tc>
          <w:tcPr>
            <w:tcW w:w="996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346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5,9</w:t>
            </w:r>
          </w:p>
        </w:tc>
        <w:tc>
          <w:tcPr>
            <w:tcW w:w="809" w:type="dxa"/>
          </w:tcPr>
          <w:p w:rsidR="00D32041" w:rsidRPr="0009328F" w:rsidRDefault="00D32041" w:rsidP="009755B5">
            <w:pPr>
              <w:tabs>
                <w:tab w:val="left" w:leader="underscore" w:pos="-142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38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7,9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159</w:t>
            </w:r>
          </w:p>
        </w:tc>
        <w:tc>
          <w:tcPr>
            <w:tcW w:w="348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9,9</w:t>
            </w:r>
          </w:p>
        </w:tc>
        <w:tc>
          <w:tcPr>
            <w:tcW w:w="80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179</w:t>
            </w:r>
          </w:p>
        </w:tc>
        <w:tc>
          <w:tcPr>
            <w:tcW w:w="36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98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11,9</w:t>
            </w:r>
          </w:p>
        </w:tc>
        <w:tc>
          <w:tcPr>
            <w:tcW w:w="77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199</w:t>
            </w:r>
          </w:p>
        </w:tc>
      </w:tr>
      <w:tr w:rsidR="00D32041" w:rsidTr="00CF0576">
        <w:trPr>
          <w:trHeight w:val="461"/>
        </w:trPr>
        <w:tc>
          <w:tcPr>
            <w:tcW w:w="527" w:type="dxa"/>
            <w:shd w:val="clear" w:color="auto" w:fill="00FF99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996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346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697" w:type="dxa"/>
            <w:shd w:val="clear" w:color="auto" w:fill="00FF99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809" w:type="dxa"/>
            <w:shd w:val="clear" w:color="auto" w:fill="00FF99"/>
          </w:tcPr>
          <w:p w:rsidR="00D32041" w:rsidRPr="0009328F" w:rsidRDefault="00D32041" w:rsidP="009755B5">
            <w:pPr>
              <w:tabs>
                <w:tab w:val="left" w:leader="underscore" w:pos="-142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38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  <w:shd w:val="clear" w:color="auto" w:fill="00FF99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80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348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61" w:type="dxa"/>
            <w:shd w:val="clear" w:color="auto" w:fill="00FF99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80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369" w:type="dxa"/>
            <w:shd w:val="clear" w:color="auto" w:fill="00FF99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</w:p>
        </w:tc>
        <w:tc>
          <w:tcPr>
            <w:tcW w:w="798" w:type="dxa"/>
          </w:tcPr>
          <w:p w:rsidR="00D32041" w:rsidRPr="00CF0576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b/>
                <w:lang w:val="uk-UA"/>
              </w:rPr>
            </w:pPr>
            <w:r w:rsidRPr="00CF0576">
              <w:rPr>
                <w:b/>
                <w:lang w:val="uk-UA"/>
              </w:rPr>
              <w:t>12</w:t>
            </w:r>
          </w:p>
        </w:tc>
        <w:tc>
          <w:tcPr>
            <w:tcW w:w="779" w:type="dxa"/>
          </w:tcPr>
          <w:p w:rsidR="00D32041" w:rsidRDefault="00D32041" w:rsidP="00AF565A">
            <w:pPr>
              <w:tabs>
                <w:tab w:val="left" w:leader="underscore" w:pos="3533"/>
                <w:tab w:val="left" w:leader="underscore" w:pos="1058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</w:tbl>
    <w:p w:rsidR="003F192A" w:rsidRDefault="003F192A" w:rsidP="001C3B70">
      <w:pPr>
        <w:shd w:val="clear" w:color="auto" w:fill="FFFFFF"/>
        <w:tabs>
          <w:tab w:val="left" w:leader="underscore" w:pos="3533"/>
          <w:tab w:val="left" w:leader="underscore" w:pos="10584"/>
        </w:tabs>
        <w:rPr>
          <w:lang w:val="uk-UA"/>
        </w:rPr>
      </w:pPr>
    </w:p>
    <w:p w:rsidR="003F192A" w:rsidRPr="0009328F" w:rsidRDefault="003F192A" w:rsidP="003F192A">
      <w:pPr>
        <w:shd w:val="clear" w:color="auto" w:fill="FFFFFF"/>
        <w:tabs>
          <w:tab w:val="left" w:leader="underscore" w:pos="-142"/>
        </w:tabs>
        <w:rPr>
          <w:spacing w:val="-3"/>
          <w:lang w:val="uk-UA"/>
        </w:rPr>
      </w:pPr>
    </w:p>
    <w:p w:rsidR="003F192A" w:rsidRPr="0009328F" w:rsidRDefault="003F192A" w:rsidP="003F192A">
      <w:pPr>
        <w:shd w:val="clear" w:color="auto" w:fill="FFFFFF"/>
        <w:tabs>
          <w:tab w:val="left" w:leader="underscore" w:pos="-142"/>
        </w:tabs>
        <w:jc w:val="center"/>
        <w:rPr>
          <w:spacing w:val="-3"/>
          <w:lang w:val="uk-UA"/>
        </w:rPr>
      </w:pPr>
      <w:r w:rsidRPr="0009328F">
        <w:rPr>
          <w:spacing w:val="-3"/>
          <w:lang w:val="uk-UA"/>
        </w:rPr>
        <w:t xml:space="preserve">Результати, визначені за рейтинговою шкалою, подаватимуться </w:t>
      </w:r>
    </w:p>
    <w:p w:rsidR="003F192A" w:rsidRPr="0009328F" w:rsidRDefault="003F192A" w:rsidP="003F192A">
      <w:pPr>
        <w:shd w:val="clear" w:color="auto" w:fill="FFFFFF"/>
        <w:tabs>
          <w:tab w:val="left" w:leader="underscore" w:pos="-142"/>
        </w:tabs>
        <w:jc w:val="center"/>
      </w:pPr>
      <w:r w:rsidRPr="0009328F">
        <w:rPr>
          <w:spacing w:val="-3"/>
          <w:lang w:val="uk-UA"/>
        </w:rPr>
        <w:t>до приймальних комісій вищих навчальних закладів</w:t>
      </w:r>
    </w:p>
    <w:p w:rsidR="003F192A" w:rsidRPr="003F192A" w:rsidRDefault="003F192A" w:rsidP="007457B4">
      <w:pPr>
        <w:ind w:firstLine="720"/>
        <w:jc w:val="both"/>
      </w:pPr>
    </w:p>
    <w:p w:rsidR="003F192A" w:rsidRDefault="003F192A" w:rsidP="007457B4">
      <w:pPr>
        <w:ind w:firstLine="720"/>
        <w:jc w:val="both"/>
        <w:rPr>
          <w:lang w:val="uk-UA"/>
        </w:rPr>
      </w:pPr>
    </w:p>
    <w:p w:rsidR="007457B4" w:rsidRPr="007457B4" w:rsidRDefault="007457B4" w:rsidP="00CF0576">
      <w:pPr>
        <w:spacing w:line="360" w:lineRule="auto"/>
        <w:ind w:firstLine="720"/>
        <w:jc w:val="both"/>
        <w:rPr>
          <w:lang w:val="uk-UA"/>
        </w:rPr>
      </w:pPr>
      <w:r w:rsidRPr="00B731A3">
        <w:rPr>
          <w:lang w:val="uk-UA"/>
        </w:rPr>
        <w:t>У разі використання заборонених джерел</w:t>
      </w:r>
      <w:r w:rsidRPr="003929E2">
        <w:t xml:space="preserve"> </w:t>
      </w:r>
      <w:r>
        <w:rPr>
          <w:lang w:val="uk-UA"/>
        </w:rPr>
        <w:t>та виявах академічної недоброчесності</w:t>
      </w:r>
      <w:r w:rsidRPr="00B731A3">
        <w:rPr>
          <w:lang w:val="uk-UA"/>
        </w:rPr>
        <w:t xml:space="preserve"> абітурієнт на вимогу члена комісії залишає </w:t>
      </w:r>
      <w:r>
        <w:rPr>
          <w:lang w:val="uk-UA"/>
        </w:rPr>
        <w:t xml:space="preserve">конференцію </w:t>
      </w:r>
      <w:r>
        <w:rPr>
          <w:lang w:val="en-US"/>
        </w:rPr>
        <w:t>ZOOM</w:t>
      </w:r>
      <w:r w:rsidRPr="00B731A3">
        <w:rPr>
          <w:lang w:val="uk-UA"/>
        </w:rPr>
        <w:t xml:space="preserve"> з висновком </w:t>
      </w:r>
      <w:r w:rsidRPr="00B731A3">
        <w:rPr>
          <w:b/>
          <w:i/>
          <w:lang w:val="uk-UA"/>
        </w:rPr>
        <w:t>«не рекомендований до вступу за результатами співбесіди»</w:t>
      </w:r>
      <w:r w:rsidRPr="00B731A3">
        <w:rPr>
          <w:lang w:val="uk-UA"/>
        </w:rPr>
        <w:t>.</w:t>
      </w:r>
    </w:p>
    <w:sectPr w:rsidR="007457B4" w:rsidRPr="007457B4" w:rsidSect="006B420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02D" w:rsidRDefault="00B3202D">
      <w:r>
        <w:separator/>
      </w:r>
    </w:p>
  </w:endnote>
  <w:endnote w:type="continuationSeparator" w:id="1">
    <w:p w:rsidR="00B3202D" w:rsidRDefault="00B3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02D" w:rsidRDefault="00B3202D">
      <w:r>
        <w:separator/>
      </w:r>
    </w:p>
  </w:footnote>
  <w:footnote w:type="continuationSeparator" w:id="1">
    <w:p w:rsidR="00B3202D" w:rsidRDefault="00B32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16CC"/>
    <w:multiLevelType w:val="hybridMultilevel"/>
    <w:tmpl w:val="FDF8A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6E3586"/>
    <w:multiLevelType w:val="hybridMultilevel"/>
    <w:tmpl w:val="3034B9EA"/>
    <w:lvl w:ilvl="0" w:tplc="E08626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F0716"/>
    <w:multiLevelType w:val="hybridMultilevel"/>
    <w:tmpl w:val="3034B9EA"/>
    <w:lvl w:ilvl="0" w:tplc="E08626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87ADA"/>
    <w:multiLevelType w:val="hybridMultilevel"/>
    <w:tmpl w:val="84D20916"/>
    <w:lvl w:ilvl="0" w:tplc="9490ED2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2C636B6"/>
    <w:multiLevelType w:val="hybridMultilevel"/>
    <w:tmpl w:val="2072F5C2"/>
    <w:lvl w:ilvl="0" w:tplc="38EAE4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AA18CE"/>
    <w:multiLevelType w:val="hybridMultilevel"/>
    <w:tmpl w:val="DBD4E20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283B0ACF"/>
    <w:multiLevelType w:val="multilevel"/>
    <w:tmpl w:val="D03C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D30C8"/>
    <w:multiLevelType w:val="hybridMultilevel"/>
    <w:tmpl w:val="4AD6437A"/>
    <w:lvl w:ilvl="0" w:tplc="33A4A73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482E9D"/>
    <w:multiLevelType w:val="hybridMultilevel"/>
    <w:tmpl w:val="F0162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CA1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6A6558"/>
    <w:multiLevelType w:val="hybridMultilevel"/>
    <w:tmpl w:val="2690E1D0"/>
    <w:lvl w:ilvl="0" w:tplc="9490ED2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29A3FEE"/>
    <w:multiLevelType w:val="hybridMultilevel"/>
    <w:tmpl w:val="91F03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03FD3"/>
    <w:multiLevelType w:val="hybridMultilevel"/>
    <w:tmpl w:val="3034B9EA"/>
    <w:lvl w:ilvl="0" w:tplc="E08626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37D50"/>
    <w:multiLevelType w:val="hybridMultilevel"/>
    <w:tmpl w:val="4942E3E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4A060E0F"/>
    <w:multiLevelType w:val="hybridMultilevel"/>
    <w:tmpl w:val="3EC45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341038"/>
    <w:multiLevelType w:val="hybridMultilevel"/>
    <w:tmpl w:val="43FC9514"/>
    <w:lvl w:ilvl="0" w:tplc="9490ED2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D8703BD"/>
    <w:multiLevelType w:val="multilevel"/>
    <w:tmpl w:val="266E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6900993"/>
    <w:multiLevelType w:val="multilevel"/>
    <w:tmpl w:val="DB5C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A90357"/>
    <w:multiLevelType w:val="hybridMultilevel"/>
    <w:tmpl w:val="FE5C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15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14"/>
  </w:num>
  <w:num w:numId="16">
    <w:abstractNumId w:val="2"/>
  </w:num>
  <w:num w:numId="17">
    <w:abstractNumId w:val="1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20F"/>
    <w:rsid w:val="000007D8"/>
    <w:rsid w:val="0000760B"/>
    <w:rsid w:val="000A080C"/>
    <w:rsid w:val="000B24ED"/>
    <w:rsid w:val="0011576C"/>
    <w:rsid w:val="001357AA"/>
    <w:rsid w:val="00141137"/>
    <w:rsid w:val="00170B55"/>
    <w:rsid w:val="00181C96"/>
    <w:rsid w:val="001C3B70"/>
    <w:rsid w:val="001D1C81"/>
    <w:rsid w:val="001E64AF"/>
    <w:rsid w:val="0024315D"/>
    <w:rsid w:val="00256BB3"/>
    <w:rsid w:val="00297821"/>
    <w:rsid w:val="002A0BB2"/>
    <w:rsid w:val="002C5FAC"/>
    <w:rsid w:val="003062D2"/>
    <w:rsid w:val="0031151F"/>
    <w:rsid w:val="00323956"/>
    <w:rsid w:val="003337E9"/>
    <w:rsid w:val="003551E7"/>
    <w:rsid w:val="00371C63"/>
    <w:rsid w:val="00387716"/>
    <w:rsid w:val="003929E2"/>
    <w:rsid w:val="003C2724"/>
    <w:rsid w:val="003C7687"/>
    <w:rsid w:val="003C783B"/>
    <w:rsid w:val="003F192A"/>
    <w:rsid w:val="004275B6"/>
    <w:rsid w:val="00472250"/>
    <w:rsid w:val="00481BC3"/>
    <w:rsid w:val="00492EBA"/>
    <w:rsid w:val="00494F39"/>
    <w:rsid w:val="004B35A9"/>
    <w:rsid w:val="004D793A"/>
    <w:rsid w:val="004F53B6"/>
    <w:rsid w:val="005077F0"/>
    <w:rsid w:val="00541CC4"/>
    <w:rsid w:val="00574109"/>
    <w:rsid w:val="0059040A"/>
    <w:rsid w:val="005C1967"/>
    <w:rsid w:val="00634967"/>
    <w:rsid w:val="00646622"/>
    <w:rsid w:val="006920F3"/>
    <w:rsid w:val="00692C39"/>
    <w:rsid w:val="006B420F"/>
    <w:rsid w:val="006B6ED2"/>
    <w:rsid w:val="006C27F8"/>
    <w:rsid w:val="006E630C"/>
    <w:rsid w:val="00706D34"/>
    <w:rsid w:val="00711B6D"/>
    <w:rsid w:val="00724467"/>
    <w:rsid w:val="007457B4"/>
    <w:rsid w:val="0078584A"/>
    <w:rsid w:val="007B27B7"/>
    <w:rsid w:val="007D3108"/>
    <w:rsid w:val="008036E3"/>
    <w:rsid w:val="008104CA"/>
    <w:rsid w:val="00814B90"/>
    <w:rsid w:val="00815134"/>
    <w:rsid w:val="00845B19"/>
    <w:rsid w:val="008A3C8E"/>
    <w:rsid w:val="008B0255"/>
    <w:rsid w:val="00902D35"/>
    <w:rsid w:val="00903BEF"/>
    <w:rsid w:val="009154EC"/>
    <w:rsid w:val="0091746D"/>
    <w:rsid w:val="00920D18"/>
    <w:rsid w:val="0095698F"/>
    <w:rsid w:val="0097077D"/>
    <w:rsid w:val="009755B5"/>
    <w:rsid w:val="00982FA8"/>
    <w:rsid w:val="00984E25"/>
    <w:rsid w:val="009858E5"/>
    <w:rsid w:val="009B0BB9"/>
    <w:rsid w:val="009C52CC"/>
    <w:rsid w:val="00A00573"/>
    <w:rsid w:val="00A1592B"/>
    <w:rsid w:val="00A2681C"/>
    <w:rsid w:val="00A43D1D"/>
    <w:rsid w:val="00A53D05"/>
    <w:rsid w:val="00A8411C"/>
    <w:rsid w:val="00AA3434"/>
    <w:rsid w:val="00AC20EA"/>
    <w:rsid w:val="00AD51C1"/>
    <w:rsid w:val="00AF565A"/>
    <w:rsid w:val="00B22939"/>
    <w:rsid w:val="00B3202D"/>
    <w:rsid w:val="00B43ED2"/>
    <w:rsid w:val="00B51627"/>
    <w:rsid w:val="00B609CF"/>
    <w:rsid w:val="00B731A3"/>
    <w:rsid w:val="00BC3FCA"/>
    <w:rsid w:val="00C06649"/>
    <w:rsid w:val="00C1444D"/>
    <w:rsid w:val="00C45D5E"/>
    <w:rsid w:val="00C552CD"/>
    <w:rsid w:val="00C83FCC"/>
    <w:rsid w:val="00CE0A99"/>
    <w:rsid w:val="00CF0576"/>
    <w:rsid w:val="00CF522B"/>
    <w:rsid w:val="00D32041"/>
    <w:rsid w:val="00D402EB"/>
    <w:rsid w:val="00D54041"/>
    <w:rsid w:val="00D936C0"/>
    <w:rsid w:val="00DA0223"/>
    <w:rsid w:val="00DC0D5B"/>
    <w:rsid w:val="00DD4427"/>
    <w:rsid w:val="00DD45CA"/>
    <w:rsid w:val="00E154E2"/>
    <w:rsid w:val="00E17390"/>
    <w:rsid w:val="00E23D31"/>
    <w:rsid w:val="00E8595E"/>
    <w:rsid w:val="00EC6A4C"/>
    <w:rsid w:val="00EF3E4E"/>
    <w:rsid w:val="00F05E9F"/>
    <w:rsid w:val="00F106CB"/>
    <w:rsid w:val="00F3235A"/>
    <w:rsid w:val="00F45110"/>
    <w:rsid w:val="00F62097"/>
    <w:rsid w:val="00F90471"/>
    <w:rsid w:val="00F95C66"/>
    <w:rsid w:val="00FA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5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B42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20F"/>
    <w:rPr>
      <w:rFonts w:ascii="Cambria" w:hAnsi="Cambria"/>
      <w:b/>
      <w:kern w:val="32"/>
      <w:sz w:val="32"/>
      <w:lang w:val="ru-RU" w:eastAsia="ru-RU"/>
    </w:rPr>
  </w:style>
  <w:style w:type="paragraph" w:styleId="a3">
    <w:name w:val="Plain Text"/>
    <w:basedOn w:val="a"/>
    <w:link w:val="a4"/>
    <w:uiPriority w:val="99"/>
    <w:rsid w:val="006B420F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6920F3"/>
    <w:rPr>
      <w:rFonts w:ascii="Courier New" w:hAnsi="Courier New"/>
    </w:rPr>
  </w:style>
  <w:style w:type="paragraph" w:customStyle="1" w:styleId="Default">
    <w:name w:val="Default"/>
    <w:uiPriority w:val="99"/>
    <w:rsid w:val="006B420F"/>
    <w:pPr>
      <w:autoSpaceDE w:val="0"/>
      <w:autoSpaceDN w:val="0"/>
      <w:adjustRightInd w:val="0"/>
    </w:pPr>
    <w:rPr>
      <w:color w:val="000000"/>
      <w:sz w:val="24"/>
      <w:szCs w:val="24"/>
      <w:lang w:val="ru-RU" w:eastAsia="ja-JP"/>
    </w:rPr>
  </w:style>
  <w:style w:type="paragraph" w:styleId="a5">
    <w:name w:val="header"/>
    <w:basedOn w:val="a"/>
    <w:link w:val="a6"/>
    <w:uiPriority w:val="99"/>
    <w:rsid w:val="006B420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locked/>
    <w:rsid w:val="006B420F"/>
    <w:rPr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6B420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locked/>
    <w:rsid w:val="006B420F"/>
    <w:rPr>
      <w:sz w:val="24"/>
      <w:lang w:val="ru-RU" w:eastAsia="ru-RU"/>
    </w:rPr>
  </w:style>
  <w:style w:type="paragraph" w:styleId="a9">
    <w:name w:val="Normal (Web)"/>
    <w:basedOn w:val="a"/>
    <w:uiPriority w:val="99"/>
    <w:rsid w:val="006920F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6920F3"/>
    <w:pPr>
      <w:widowControl w:val="0"/>
      <w:shd w:val="clear" w:color="auto" w:fill="FFFFFF"/>
      <w:spacing w:after="120" w:line="240" w:lineRule="atLeast"/>
      <w:ind w:hanging="860"/>
    </w:pPr>
    <w:rPr>
      <w:sz w:val="8"/>
      <w:szCs w:val="8"/>
    </w:rPr>
  </w:style>
  <w:style w:type="character" w:customStyle="1" w:styleId="ab">
    <w:name w:val="Основной текст Знак"/>
    <w:link w:val="aa"/>
    <w:uiPriority w:val="99"/>
    <w:locked/>
    <w:rsid w:val="006920F3"/>
    <w:rPr>
      <w:sz w:val="8"/>
      <w:shd w:val="clear" w:color="auto" w:fill="FFFFFF"/>
    </w:rPr>
  </w:style>
  <w:style w:type="paragraph" w:styleId="ac">
    <w:name w:val="Subtitle"/>
    <w:basedOn w:val="a"/>
    <w:next w:val="a"/>
    <w:link w:val="ad"/>
    <w:uiPriority w:val="99"/>
    <w:qFormat/>
    <w:rsid w:val="006920F3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uiPriority w:val="99"/>
    <w:locked/>
    <w:rsid w:val="006920F3"/>
    <w:rPr>
      <w:rFonts w:ascii="Cambria" w:hAnsi="Cambria"/>
      <w:sz w:val="24"/>
    </w:rPr>
  </w:style>
  <w:style w:type="character" w:customStyle="1" w:styleId="ae">
    <w:name w:val="Основной текст + Малые прописные"/>
    <w:uiPriority w:val="99"/>
    <w:rsid w:val="006920F3"/>
    <w:rPr>
      <w:rFonts w:ascii="Times New Roman" w:hAnsi="Times New Roman"/>
      <w:smallCaps/>
      <w:sz w:val="8"/>
      <w:u w:val="none"/>
      <w:effect w:val="none"/>
    </w:rPr>
  </w:style>
  <w:style w:type="character" w:customStyle="1" w:styleId="11">
    <w:name w:val="Основной текст Знак1"/>
    <w:uiPriority w:val="99"/>
    <w:locked/>
    <w:rsid w:val="006920F3"/>
    <w:rPr>
      <w:sz w:val="8"/>
      <w:shd w:val="clear" w:color="auto" w:fill="FFFFFF"/>
    </w:rPr>
  </w:style>
  <w:style w:type="character" w:customStyle="1" w:styleId="af">
    <w:name w:val="Основной текст + Курсив"/>
    <w:uiPriority w:val="99"/>
    <w:rsid w:val="006920F3"/>
    <w:rPr>
      <w:i/>
      <w:sz w:val="8"/>
      <w:shd w:val="clear" w:color="auto" w:fill="FFFFFF"/>
    </w:rPr>
  </w:style>
  <w:style w:type="character" w:customStyle="1" w:styleId="4">
    <w:name w:val="Основной текст + Малые прописные4"/>
    <w:uiPriority w:val="99"/>
    <w:rsid w:val="006920F3"/>
    <w:rPr>
      <w:rFonts w:ascii="Times New Roman" w:hAnsi="Times New Roman"/>
      <w:smallCaps/>
      <w:sz w:val="8"/>
      <w:u w:val="none"/>
      <w:effect w:val="none"/>
      <w:shd w:val="clear" w:color="auto" w:fill="FFFFFF"/>
    </w:rPr>
  </w:style>
  <w:style w:type="table" w:styleId="af0">
    <w:name w:val="Table Grid"/>
    <w:basedOn w:val="a1"/>
    <w:uiPriority w:val="99"/>
    <w:rsid w:val="00692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41C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1CC4"/>
    <w:rPr>
      <w:rFonts w:ascii="Tahoma" w:hAnsi="Tahoma" w:cs="Tahoma"/>
      <w:sz w:val="16"/>
      <w:szCs w:val="16"/>
      <w:lang w:val="ru-RU" w:eastAsia="ru-RU"/>
    </w:rPr>
  </w:style>
  <w:style w:type="paragraph" w:styleId="af3">
    <w:name w:val="List Paragraph"/>
    <w:basedOn w:val="a"/>
    <w:uiPriority w:val="34"/>
    <w:qFormat/>
    <w:rsid w:val="00387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history.org.ua/cgi-bin/eiu/history.exe?C21COM=2&amp;I21DBN=ELIB&amp;P21DBN=ELIB&amp;Image_file_name=book/11082.pdf&amp;IMAGE_FILE_DOWNLOAD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as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ives.gov.ua/Arch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8088</Words>
  <Characters>46105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Home</cp:lastModifiedBy>
  <cp:revision>3</cp:revision>
  <cp:lastPrinted>2021-03-15T09:45:00Z</cp:lastPrinted>
  <dcterms:created xsi:type="dcterms:W3CDTF">2023-04-14T07:26:00Z</dcterms:created>
  <dcterms:modified xsi:type="dcterms:W3CDTF">2023-04-19T07:40:00Z</dcterms:modified>
</cp:coreProperties>
</file>