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06F" w:rsidRPr="0012091E" w:rsidRDefault="006A406F" w:rsidP="006A406F">
      <w:pPr>
        <w:spacing w:line="254" w:lineRule="auto"/>
        <w:rPr>
          <w:rFonts w:ascii="Times New Roman" w:eastAsia="Calibri" w:hAnsi="Times New Roman" w:cs="Times New Roman"/>
          <w:b/>
          <w:sz w:val="26"/>
          <w:szCs w:val="26"/>
          <w:lang w:val="uk-UA"/>
        </w:rPr>
      </w:pPr>
    </w:p>
    <w:p w:rsidR="006A406F" w:rsidRPr="0012091E" w:rsidRDefault="006A406F" w:rsidP="006A406F">
      <w:pPr>
        <w:spacing w:line="254" w:lineRule="auto"/>
        <w:jc w:val="center"/>
        <w:rPr>
          <w:rFonts w:ascii="Times New Roman" w:eastAsia="Calibri" w:hAnsi="Times New Roman" w:cs="Times New Roman"/>
          <w:b/>
          <w:sz w:val="26"/>
          <w:szCs w:val="26"/>
          <w:lang w:val="uk-UA"/>
        </w:rPr>
      </w:pPr>
      <w:r w:rsidRPr="0012091E">
        <w:rPr>
          <w:rFonts w:ascii="Times New Roman" w:eastAsia="Calibri" w:hAnsi="Times New Roman" w:cs="Times New Roman"/>
          <w:b/>
          <w:sz w:val="26"/>
          <w:szCs w:val="26"/>
          <w:lang w:val="uk-UA"/>
        </w:rPr>
        <w:t>МІНІСТЕРСТВО ОСВІТИ І НАУКИ УКРАЇНИ</w:t>
      </w:r>
    </w:p>
    <w:p w:rsidR="006A406F" w:rsidRPr="0012091E" w:rsidRDefault="006A406F" w:rsidP="006A406F">
      <w:pPr>
        <w:spacing w:line="254" w:lineRule="auto"/>
        <w:jc w:val="center"/>
        <w:rPr>
          <w:rFonts w:ascii="Times New Roman" w:eastAsia="Calibri" w:hAnsi="Times New Roman" w:cs="Times New Roman"/>
          <w:b/>
          <w:sz w:val="26"/>
          <w:szCs w:val="26"/>
          <w:lang w:val="uk-UA"/>
        </w:rPr>
      </w:pPr>
      <w:r w:rsidRPr="0012091E">
        <w:rPr>
          <w:rFonts w:ascii="Times New Roman" w:eastAsia="Calibri" w:hAnsi="Times New Roman" w:cs="Times New Roman"/>
          <w:b/>
          <w:sz w:val="26"/>
          <w:szCs w:val="26"/>
          <w:lang w:val="uk-UA"/>
        </w:rPr>
        <w:t>ХЕРСОНСЬКИЙ ДЕРЖАВНИЙ УНІВЕРСИТЕТ</w:t>
      </w:r>
    </w:p>
    <w:p w:rsidR="006A406F" w:rsidRPr="0012091E" w:rsidRDefault="006A406F" w:rsidP="006A406F">
      <w:pPr>
        <w:spacing w:after="0" w:line="254" w:lineRule="auto"/>
        <w:jc w:val="center"/>
        <w:rPr>
          <w:rFonts w:ascii="Times New Roman" w:eastAsia="Calibri" w:hAnsi="Times New Roman" w:cs="Times New Roman"/>
          <w:b/>
          <w:sz w:val="26"/>
          <w:szCs w:val="26"/>
          <w:lang w:val="uk-UA"/>
        </w:rPr>
      </w:pPr>
      <w:r w:rsidRPr="0012091E">
        <w:rPr>
          <w:rFonts w:ascii="Times New Roman" w:eastAsia="Calibri" w:hAnsi="Times New Roman" w:cs="Times New Roman"/>
          <w:b/>
          <w:sz w:val="26"/>
          <w:szCs w:val="26"/>
          <w:lang w:val="uk-UA"/>
        </w:rPr>
        <w:t xml:space="preserve">ФАКУЛЬТЕТ УКРАЇНСЬКОЇ Й ІНОЗЕМНОЇ ФІЛОЛОГІЇ ТА ЖУРНАЛІСТИКИ </w:t>
      </w:r>
    </w:p>
    <w:p w:rsidR="0012091E" w:rsidRDefault="006A406F" w:rsidP="006A406F">
      <w:pPr>
        <w:spacing w:after="0" w:line="254" w:lineRule="auto"/>
        <w:jc w:val="both"/>
        <w:rPr>
          <w:rFonts w:ascii="Times New Roman" w:eastAsia="Calibri" w:hAnsi="Times New Roman" w:cs="Times New Roman"/>
          <w:b/>
          <w:sz w:val="26"/>
          <w:szCs w:val="26"/>
          <w:lang w:val="uk-UA"/>
        </w:rPr>
      </w:pPr>
      <w:r w:rsidRPr="0012091E">
        <w:rPr>
          <w:rFonts w:ascii="Times New Roman" w:eastAsia="Calibri" w:hAnsi="Times New Roman" w:cs="Times New Roman"/>
          <w:b/>
          <w:sz w:val="26"/>
          <w:szCs w:val="26"/>
          <w:lang w:val="uk-UA"/>
        </w:rPr>
        <w:t>КАФЕДРА АНГЛІЙСЬКОЇ ФІЛОЛОГІЇ ТА СВІТОВОЇ ЛІТЕРАТУРИ</w:t>
      </w:r>
    </w:p>
    <w:p w:rsidR="006A406F" w:rsidRPr="0012091E" w:rsidRDefault="0012091E" w:rsidP="006A406F">
      <w:pPr>
        <w:spacing w:after="0" w:line="254" w:lineRule="auto"/>
        <w:jc w:val="both"/>
        <w:rPr>
          <w:rFonts w:ascii="Times New Roman" w:eastAsia="Calibri" w:hAnsi="Times New Roman" w:cs="Times New Roman"/>
          <w:b/>
          <w:sz w:val="26"/>
          <w:szCs w:val="26"/>
          <w:lang w:val="uk-UA"/>
        </w:rPr>
      </w:pPr>
      <w:r>
        <w:rPr>
          <w:rFonts w:ascii="Times New Roman" w:eastAsia="Calibri" w:hAnsi="Times New Roman" w:cs="Times New Roman"/>
          <w:b/>
          <w:sz w:val="26"/>
          <w:szCs w:val="26"/>
          <w:lang w:val="uk-UA"/>
        </w:rPr>
        <w:t xml:space="preserve">                                                  </w:t>
      </w:r>
      <w:r w:rsidR="006A406F" w:rsidRPr="0012091E">
        <w:rPr>
          <w:rFonts w:ascii="Times New Roman" w:eastAsia="Calibri" w:hAnsi="Times New Roman" w:cs="Times New Roman"/>
          <w:b/>
          <w:sz w:val="26"/>
          <w:szCs w:val="26"/>
          <w:lang w:val="uk-UA"/>
        </w:rPr>
        <w:t xml:space="preserve"> ІМЕНІ  ОЛЕГА МІШУКОВА</w:t>
      </w:r>
    </w:p>
    <w:p w:rsidR="006A406F" w:rsidRDefault="006A406F" w:rsidP="006A406F">
      <w:pPr>
        <w:spacing w:after="0" w:line="254" w:lineRule="auto"/>
        <w:jc w:val="center"/>
        <w:rPr>
          <w:rFonts w:ascii="Times New Roman" w:eastAsia="Calibri" w:hAnsi="Times New Roman" w:cs="Times New Roman"/>
          <w:b/>
          <w:sz w:val="28"/>
          <w:szCs w:val="28"/>
          <w:lang w:val="uk-UA"/>
        </w:rPr>
      </w:pPr>
    </w:p>
    <w:p w:rsidR="0012091E" w:rsidRDefault="0012091E" w:rsidP="006A406F">
      <w:pPr>
        <w:spacing w:after="0" w:line="254" w:lineRule="auto"/>
        <w:jc w:val="center"/>
        <w:rPr>
          <w:rFonts w:ascii="Times New Roman" w:eastAsia="Calibri" w:hAnsi="Times New Roman" w:cs="Times New Roman"/>
          <w:b/>
          <w:sz w:val="28"/>
          <w:szCs w:val="28"/>
          <w:lang w:val="uk-UA"/>
        </w:rPr>
      </w:pPr>
    </w:p>
    <w:tbl>
      <w:tblPr>
        <w:tblStyle w:val="ac"/>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40"/>
      </w:tblGrid>
      <w:tr w:rsidR="006A406F" w:rsidRPr="00FE3A12" w:rsidTr="006A406F">
        <w:trPr>
          <w:trHeight w:val="1723"/>
        </w:trPr>
        <w:tc>
          <w:tcPr>
            <w:tcW w:w="4839" w:type="dxa"/>
          </w:tcPr>
          <w:p w:rsidR="006A406F" w:rsidRDefault="006A406F">
            <w:pPr>
              <w:widowControl w:val="0"/>
              <w:autoSpaceDE w:val="0"/>
              <w:autoSpaceDN w:val="0"/>
              <w:spacing w:line="240" w:lineRule="auto"/>
              <w:rPr>
                <w:rFonts w:ascii="Times New Roman" w:eastAsia="Times New Roman" w:hAnsi="Times New Roman"/>
                <w:sz w:val="24"/>
                <w:szCs w:val="24"/>
                <w:lang w:val="uk-UA"/>
              </w:rPr>
            </w:pPr>
          </w:p>
        </w:tc>
        <w:tc>
          <w:tcPr>
            <w:tcW w:w="4840" w:type="dxa"/>
            <w:hideMark/>
          </w:tcPr>
          <w:p w:rsidR="006A406F" w:rsidRDefault="006A406F">
            <w:pPr>
              <w:widowControl w:val="0"/>
              <w:autoSpaceDE w:val="0"/>
              <w:autoSpaceDN w:val="0"/>
              <w:spacing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ЗАТВЕРДЖЕНО</w:t>
            </w:r>
          </w:p>
          <w:p w:rsidR="006A406F" w:rsidRDefault="006A406F">
            <w:pPr>
              <w:widowControl w:val="0"/>
              <w:autoSpaceDE w:val="0"/>
              <w:autoSpaceDN w:val="0"/>
              <w:spacing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на засіданні кафедри англійської філології та світової літератури імені Олега </w:t>
            </w:r>
            <w:proofErr w:type="spellStart"/>
            <w:r>
              <w:rPr>
                <w:rFonts w:ascii="Times New Roman" w:eastAsia="Times New Roman" w:hAnsi="Times New Roman"/>
                <w:sz w:val="24"/>
                <w:szCs w:val="24"/>
                <w:lang w:val="uk-UA"/>
              </w:rPr>
              <w:t>Мішукова</w:t>
            </w:r>
            <w:proofErr w:type="spellEnd"/>
          </w:p>
          <w:p w:rsidR="006A406F" w:rsidRDefault="00FE3A12">
            <w:pPr>
              <w:widowControl w:val="0"/>
              <w:autoSpaceDE w:val="0"/>
              <w:autoSpaceDN w:val="0"/>
              <w:spacing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протокол №2 від 5</w:t>
            </w:r>
            <w:bookmarkStart w:id="0" w:name="_GoBack"/>
            <w:bookmarkEnd w:id="0"/>
            <w:r w:rsidR="00034243">
              <w:rPr>
                <w:rFonts w:ascii="Times New Roman" w:eastAsia="Times New Roman" w:hAnsi="Times New Roman"/>
                <w:sz w:val="24"/>
                <w:szCs w:val="24"/>
                <w:lang w:val="uk-UA"/>
              </w:rPr>
              <w:t xml:space="preserve"> вересня 2022</w:t>
            </w:r>
            <w:r w:rsidR="006A406F">
              <w:rPr>
                <w:rFonts w:ascii="Times New Roman" w:eastAsia="Times New Roman" w:hAnsi="Times New Roman"/>
                <w:sz w:val="24"/>
                <w:szCs w:val="24"/>
                <w:lang w:val="uk-UA"/>
              </w:rPr>
              <w:t xml:space="preserve"> р.  </w:t>
            </w:r>
          </w:p>
          <w:p w:rsidR="006A406F" w:rsidRDefault="006A406F">
            <w:pPr>
              <w:widowControl w:val="0"/>
              <w:autoSpaceDE w:val="0"/>
              <w:autoSpaceDN w:val="0"/>
              <w:spacing w:line="240" w:lineRule="auto"/>
              <w:rPr>
                <w:rFonts w:ascii="Times New Roman" w:eastAsia="Times New Roman" w:hAnsi="Times New Roman"/>
                <w:sz w:val="24"/>
                <w:szCs w:val="24"/>
                <w:lang w:val="uk-UA"/>
              </w:rPr>
            </w:pPr>
            <w:proofErr w:type="spellStart"/>
            <w:r>
              <w:rPr>
                <w:rFonts w:ascii="Times New Roman" w:eastAsia="Times New Roman" w:hAnsi="Times New Roman"/>
                <w:sz w:val="24"/>
                <w:szCs w:val="24"/>
                <w:lang w:val="uk-UA"/>
              </w:rPr>
              <w:t>в.о</w:t>
            </w:r>
            <w:proofErr w:type="spellEnd"/>
            <w:r>
              <w:rPr>
                <w:rFonts w:ascii="Times New Roman" w:eastAsia="Times New Roman" w:hAnsi="Times New Roman"/>
                <w:sz w:val="24"/>
                <w:szCs w:val="24"/>
                <w:lang w:val="uk-UA"/>
              </w:rPr>
              <w:t xml:space="preserve"> завідувачки кафедри</w:t>
            </w:r>
          </w:p>
          <w:p w:rsidR="006A406F" w:rsidRDefault="006A406F">
            <w:pPr>
              <w:widowControl w:val="0"/>
              <w:autoSpaceDE w:val="0"/>
              <w:autoSpaceDN w:val="0"/>
              <w:spacing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________________ </w:t>
            </w:r>
            <w:r w:rsidR="00DE2E6A">
              <w:rPr>
                <w:rFonts w:ascii="Times New Roman" w:eastAsia="Times New Roman" w:hAnsi="Times New Roman"/>
                <w:sz w:val="24"/>
                <w:szCs w:val="24"/>
                <w:lang w:val="uk-UA"/>
              </w:rPr>
              <w:t>Юлія КІЩЕНКО</w:t>
            </w:r>
          </w:p>
        </w:tc>
      </w:tr>
    </w:tbl>
    <w:p w:rsidR="006A406F" w:rsidRDefault="006A406F" w:rsidP="006A406F">
      <w:pPr>
        <w:widowControl w:val="0"/>
        <w:autoSpaceDE w:val="0"/>
        <w:autoSpaceDN w:val="0"/>
        <w:spacing w:after="0" w:line="240" w:lineRule="auto"/>
        <w:rPr>
          <w:rFonts w:ascii="Times New Roman" w:eastAsia="Times New Roman" w:hAnsi="Times New Roman" w:cs="Times New Roman"/>
          <w:sz w:val="24"/>
          <w:szCs w:val="24"/>
          <w:lang w:val="uk-UA"/>
        </w:rPr>
      </w:pPr>
    </w:p>
    <w:p w:rsidR="006A406F" w:rsidRDefault="006A406F" w:rsidP="006A406F">
      <w:pPr>
        <w:spacing w:line="254" w:lineRule="auto"/>
        <w:jc w:val="center"/>
        <w:rPr>
          <w:rFonts w:ascii="Calibri" w:eastAsia="Calibri" w:hAnsi="Calibri" w:cs="Times New Roman"/>
          <w:lang w:val="uk-UA"/>
        </w:rPr>
      </w:pPr>
    </w:p>
    <w:p w:rsidR="006A406F" w:rsidRDefault="006A406F" w:rsidP="006A406F">
      <w:pPr>
        <w:spacing w:line="254"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СИЛАБУС ОСВІТНЬОЇ КОМПОНЕНТИ</w:t>
      </w:r>
    </w:p>
    <w:p w:rsidR="006A406F" w:rsidRDefault="006A406F" w:rsidP="006A406F">
      <w:pPr>
        <w:spacing w:line="254" w:lineRule="auto"/>
        <w:jc w:val="center"/>
        <w:rPr>
          <w:rFonts w:ascii="Times New Roman" w:eastAsia="Calibri" w:hAnsi="Times New Roman" w:cs="Times New Roman"/>
          <w:b/>
          <w:sz w:val="28"/>
          <w:szCs w:val="28"/>
          <w:u w:val="single"/>
          <w:lang w:val="uk-UA"/>
        </w:rPr>
      </w:pPr>
      <w:r>
        <w:rPr>
          <w:rFonts w:ascii="Times New Roman" w:eastAsia="Calibri" w:hAnsi="Times New Roman" w:cs="Times New Roman"/>
          <w:b/>
          <w:sz w:val="28"/>
          <w:szCs w:val="28"/>
          <w:u w:val="single"/>
          <w:lang w:val="uk-UA"/>
        </w:rPr>
        <w:t>ІНОЗЕМНА МОВА ЗА ПРОФЕСІЙНИМ СПРЯМУВАННЯМ</w:t>
      </w:r>
    </w:p>
    <w:p w:rsidR="006A406F" w:rsidRDefault="006A406F" w:rsidP="006A406F">
      <w:pPr>
        <w:spacing w:line="254" w:lineRule="auto"/>
        <w:rPr>
          <w:rFonts w:ascii="Times New Roman" w:eastAsia="Calibri" w:hAnsi="Times New Roman" w:cs="Times New Roman"/>
          <w:sz w:val="28"/>
          <w:szCs w:val="28"/>
          <w:lang w:val="uk-UA"/>
        </w:rPr>
      </w:pPr>
    </w:p>
    <w:p w:rsidR="006A406F" w:rsidRDefault="006A406F" w:rsidP="006A406F">
      <w:pPr>
        <w:spacing w:line="254" w:lineRule="auto"/>
        <w:rPr>
          <w:rFonts w:ascii="Times New Roman" w:eastAsia="Calibri" w:hAnsi="Times New Roman" w:cs="Times New Roman"/>
          <w:sz w:val="28"/>
          <w:szCs w:val="28"/>
          <w:lang w:val="uk-UA"/>
        </w:rPr>
      </w:pPr>
    </w:p>
    <w:p w:rsidR="006A406F" w:rsidRDefault="006A406F" w:rsidP="006A406F">
      <w:pPr>
        <w:widowControl w:val="0"/>
        <w:tabs>
          <w:tab w:val="left" w:pos="1080"/>
        </w:tabs>
        <w:spacing w:line="252" w:lineRule="auto"/>
        <w:ind w:left="284"/>
        <w:rPr>
          <w:bCs/>
          <w:sz w:val="28"/>
          <w:szCs w:val="28"/>
          <w:lang w:val="uk-UA"/>
        </w:rPr>
      </w:pPr>
      <w:r>
        <w:rPr>
          <w:rFonts w:ascii="Times New Roman" w:hAnsi="Times New Roman" w:cs="Times New Roman"/>
          <w:sz w:val="28"/>
          <w:szCs w:val="28"/>
          <w:lang w:val="uk-UA"/>
        </w:rPr>
        <w:t xml:space="preserve">Освітня програма </w:t>
      </w:r>
      <w:r>
        <w:rPr>
          <w:rFonts w:ascii="Times New Roman" w:eastAsia="Times New Roman" w:hAnsi="Times New Roman" w:cs="Times New Roman"/>
          <w:sz w:val="28"/>
          <w:szCs w:val="28"/>
          <w:lang w:val="uk-UA" w:eastAsia="ru-RU"/>
        </w:rPr>
        <w:t xml:space="preserve"> Міжнародне право</w:t>
      </w:r>
    </w:p>
    <w:p w:rsidR="006A406F" w:rsidRDefault="006A406F" w:rsidP="006A406F">
      <w:pPr>
        <w:widowControl w:val="0"/>
        <w:tabs>
          <w:tab w:val="left" w:pos="1080"/>
        </w:tabs>
        <w:spacing w:line="240" w:lineRule="auto"/>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Спеціальність  </w:t>
      </w:r>
      <w:r>
        <w:rPr>
          <w:rFonts w:ascii="Times New Roman" w:eastAsia="Times New Roman" w:hAnsi="Times New Roman" w:cs="Times New Roman"/>
          <w:sz w:val="28"/>
          <w:szCs w:val="28"/>
          <w:lang w:val="uk-UA" w:eastAsia="ru-RU"/>
        </w:rPr>
        <w:t>293 Міжнародне право</w:t>
      </w:r>
      <w:r>
        <w:rPr>
          <w:rFonts w:ascii="Times New Roman" w:hAnsi="Times New Roman" w:cs="Times New Roman"/>
          <w:sz w:val="28"/>
          <w:szCs w:val="28"/>
          <w:lang w:val="uk-UA"/>
        </w:rPr>
        <w:t xml:space="preserve"> </w:t>
      </w:r>
    </w:p>
    <w:p w:rsidR="006A406F" w:rsidRDefault="006A406F" w:rsidP="006A406F">
      <w:pPr>
        <w:widowControl w:val="0"/>
        <w:tabs>
          <w:tab w:val="left" w:pos="1080"/>
        </w:tabs>
        <w:spacing w:line="240" w:lineRule="auto"/>
        <w:ind w:left="284"/>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 xml:space="preserve">Галузь знань 29 </w:t>
      </w:r>
      <w:r>
        <w:rPr>
          <w:rFonts w:ascii="Times New Roman" w:eastAsia="Times New Roman" w:hAnsi="Times New Roman" w:cs="Times New Roman"/>
          <w:sz w:val="28"/>
          <w:szCs w:val="28"/>
          <w:lang w:val="uk-UA" w:eastAsia="ru-RU"/>
        </w:rPr>
        <w:t>Міжнародне право</w:t>
      </w:r>
    </w:p>
    <w:p w:rsidR="006A406F" w:rsidRDefault="006A406F" w:rsidP="006A406F">
      <w:pPr>
        <w:spacing w:line="254" w:lineRule="auto"/>
        <w:rPr>
          <w:rFonts w:ascii="Times New Roman" w:eastAsia="Calibri" w:hAnsi="Times New Roman" w:cs="Times New Roman"/>
          <w:sz w:val="28"/>
          <w:szCs w:val="28"/>
          <w:lang w:val="uk-UA"/>
        </w:rPr>
      </w:pPr>
    </w:p>
    <w:p w:rsidR="006A406F" w:rsidRDefault="006A406F" w:rsidP="006A406F">
      <w:pPr>
        <w:spacing w:line="254" w:lineRule="auto"/>
        <w:jc w:val="center"/>
        <w:rPr>
          <w:rFonts w:ascii="Times New Roman" w:eastAsia="Calibri" w:hAnsi="Times New Roman" w:cs="Times New Roman"/>
          <w:sz w:val="28"/>
          <w:szCs w:val="28"/>
          <w:lang w:val="uk-UA"/>
        </w:rPr>
      </w:pPr>
    </w:p>
    <w:p w:rsidR="006A406F" w:rsidRDefault="006A406F" w:rsidP="006A406F">
      <w:pPr>
        <w:spacing w:line="254" w:lineRule="auto"/>
        <w:jc w:val="center"/>
        <w:rPr>
          <w:rFonts w:ascii="Times New Roman" w:eastAsia="Calibri" w:hAnsi="Times New Roman" w:cs="Times New Roman"/>
          <w:sz w:val="28"/>
          <w:szCs w:val="28"/>
          <w:lang w:val="uk-UA"/>
        </w:rPr>
      </w:pPr>
    </w:p>
    <w:p w:rsidR="006A406F" w:rsidRDefault="006A406F" w:rsidP="006A406F">
      <w:pPr>
        <w:spacing w:line="254" w:lineRule="auto"/>
        <w:jc w:val="center"/>
        <w:rPr>
          <w:rFonts w:ascii="Times New Roman" w:eastAsia="Calibri" w:hAnsi="Times New Roman" w:cs="Times New Roman"/>
          <w:sz w:val="28"/>
          <w:szCs w:val="28"/>
          <w:lang w:val="uk-UA"/>
        </w:rPr>
      </w:pPr>
    </w:p>
    <w:p w:rsidR="006A406F" w:rsidRDefault="006A406F" w:rsidP="006A406F">
      <w:pPr>
        <w:spacing w:line="254" w:lineRule="auto"/>
        <w:jc w:val="center"/>
        <w:rPr>
          <w:rFonts w:ascii="Times New Roman" w:eastAsia="Calibri" w:hAnsi="Times New Roman" w:cs="Times New Roman"/>
          <w:sz w:val="28"/>
          <w:szCs w:val="28"/>
          <w:lang w:val="uk-UA"/>
        </w:rPr>
      </w:pPr>
    </w:p>
    <w:p w:rsidR="006A406F" w:rsidRDefault="006A406F" w:rsidP="006A406F">
      <w:pPr>
        <w:spacing w:line="254" w:lineRule="auto"/>
        <w:jc w:val="center"/>
        <w:rPr>
          <w:rFonts w:ascii="Times New Roman" w:eastAsia="Calibri" w:hAnsi="Times New Roman" w:cs="Times New Roman"/>
          <w:sz w:val="28"/>
          <w:szCs w:val="28"/>
          <w:lang w:val="uk-UA"/>
        </w:rPr>
      </w:pPr>
    </w:p>
    <w:p w:rsidR="006A406F" w:rsidRPr="00DE2E6A" w:rsidRDefault="006A406F" w:rsidP="00DE2E6A">
      <w:pPr>
        <w:spacing w:line="254" w:lineRule="auto"/>
        <w:rPr>
          <w:rFonts w:ascii="Times New Roman" w:eastAsia="Calibri" w:hAnsi="Times New Roman" w:cs="Times New Roman"/>
          <w:b/>
          <w:sz w:val="28"/>
          <w:szCs w:val="28"/>
          <w:lang w:val="uk-UA"/>
        </w:rPr>
      </w:pPr>
    </w:p>
    <w:p w:rsidR="006A406F" w:rsidRDefault="006A406F" w:rsidP="006A406F">
      <w:pPr>
        <w:spacing w:line="254" w:lineRule="auto"/>
        <w:rPr>
          <w:rFonts w:ascii="Times New Roman" w:eastAsia="Calibri" w:hAnsi="Times New Roman" w:cs="Times New Roman"/>
          <w:sz w:val="28"/>
          <w:szCs w:val="28"/>
          <w:lang w:val="uk-UA"/>
        </w:rPr>
      </w:pPr>
    </w:p>
    <w:p w:rsidR="00034243" w:rsidRDefault="00034243" w:rsidP="00034243">
      <w:pPr>
        <w:tabs>
          <w:tab w:val="left" w:pos="1530"/>
        </w:tabs>
        <w:spacing w:line="254" w:lineRule="auto"/>
        <w:jc w:val="center"/>
        <w:rPr>
          <w:sz w:val="24"/>
          <w:szCs w:val="24"/>
          <w:lang w:val="uk-UA"/>
        </w:rPr>
      </w:pPr>
      <w:r>
        <w:rPr>
          <w:rFonts w:ascii="Times New Roman" w:hAnsi="Times New Roman" w:cs="Times New Roman"/>
          <w:b/>
          <w:sz w:val="24"/>
          <w:szCs w:val="24"/>
          <w:lang w:val="uk-UA"/>
        </w:rPr>
        <w:t>Івано-Франківськ  2022</w:t>
      </w:r>
    </w:p>
    <w:p w:rsidR="006A406F" w:rsidRDefault="006A406F" w:rsidP="006A406F">
      <w:pPr>
        <w:spacing w:after="0" w:line="240" w:lineRule="auto"/>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br w:type="page"/>
      </w:r>
      <w:r>
        <w:rPr>
          <w:rFonts w:ascii="Times New Roman" w:eastAsia="Calibri" w:hAnsi="Times New Roman" w:cs="Times New Roman"/>
          <w:b/>
          <w:sz w:val="28"/>
          <w:szCs w:val="28"/>
          <w:lang w:val="uk-UA"/>
        </w:rPr>
        <w:lastRenderedPageBreak/>
        <w:t>Опис курсу</w:t>
      </w:r>
    </w:p>
    <w:p w:rsidR="006A406F" w:rsidRDefault="006A406F" w:rsidP="006A406F">
      <w:pPr>
        <w:spacing w:after="0" w:line="240" w:lineRule="auto"/>
        <w:rPr>
          <w:rFonts w:ascii="Times New Roman" w:eastAsia="Calibri" w:hAnsi="Times New Roman" w:cs="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3"/>
        <w:gridCol w:w="7004"/>
      </w:tblGrid>
      <w:tr w:rsidR="006A406F" w:rsidRPr="00FE3A12" w:rsidTr="006A406F">
        <w:tc>
          <w:tcPr>
            <w:tcW w:w="3761" w:type="dxa"/>
            <w:tcBorders>
              <w:top w:val="single" w:sz="4" w:space="0" w:color="auto"/>
              <w:left w:val="single" w:sz="4" w:space="0" w:color="auto"/>
              <w:bottom w:val="single" w:sz="4" w:space="0" w:color="auto"/>
              <w:right w:val="single" w:sz="4" w:space="0" w:color="auto"/>
            </w:tcBorders>
            <w:hideMark/>
          </w:tcPr>
          <w:p w:rsidR="006A406F" w:rsidRDefault="006A406F">
            <w:pPr>
              <w:spacing w:after="0" w:line="240" w:lineRule="auto"/>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Назва освітньої компоненти</w:t>
            </w:r>
          </w:p>
        </w:tc>
        <w:tc>
          <w:tcPr>
            <w:tcW w:w="9801" w:type="dxa"/>
            <w:tcBorders>
              <w:top w:val="single" w:sz="4" w:space="0" w:color="auto"/>
              <w:left w:val="single" w:sz="4" w:space="0" w:color="auto"/>
              <w:bottom w:val="single" w:sz="4" w:space="0" w:color="auto"/>
              <w:right w:val="single" w:sz="4" w:space="0" w:color="auto"/>
            </w:tcBorders>
            <w:hideMark/>
          </w:tcPr>
          <w:p w:rsidR="006A406F" w:rsidRDefault="006A406F">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Іноземна мова за професійним спрямуванням</w:t>
            </w:r>
          </w:p>
        </w:tc>
      </w:tr>
      <w:tr w:rsidR="006A406F" w:rsidTr="006A406F">
        <w:tc>
          <w:tcPr>
            <w:tcW w:w="3761" w:type="dxa"/>
            <w:tcBorders>
              <w:top w:val="single" w:sz="4" w:space="0" w:color="auto"/>
              <w:left w:val="single" w:sz="4" w:space="0" w:color="auto"/>
              <w:bottom w:val="single" w:sz="4" w:space="0" w:color="auto"/>
              <w:right w:val="single" w:sz="4" w:space="0" w:color="auto"/>
            </w:tcBorders>
            <w:hideMark/>
          </w:tcPr>
          <w:p w:rsidR="006A406F" w:rsidRDefault="006A406F">
            <w:pPr>
              <w:spacing w:after="0" w:line="240" w:lineRule="auto"/>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Тип курсу</w:t>
            </w:r>
          </w:p>
        </w:tc>
        <w:tc>
          <w:tcPr>
            <w:tcW w:w="9801" w:type="dxa"/>
            <w:tcBorders>
              <w:top w:val="single" w:sz="4" w:space="0" w:color="auto"/>
              <w:left w:val="single" w:sz="4" w:space="0" w:color="auto"/>
              <w:bottom w:val="single" w:sz="4" w:space="0" w:color="auto"/>
              <w:right w:val="single" w:sz="4" w:space="0" w:color="auto"/>
            </w:tcBorders>
            <w:hideMark/>
          </w:tcPr>
          <w:p w:rsidR="006A406F" w:rsidRDefault="006A406F">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Обов’язкова компонента </w:t>
            </w:r>
          </w:p>
        </w:tc>
      </w:tr>
      <w:tr w:rsidR="006A406F" w:rsidTr="006A406F">
        <w:tc>
          <w:tcPr>
            <w:tcW w:w="3761" w:type="dxa"/>
            <w:tcBorders>
              <w:top w:val="single" w:sz="4" w:space="0" w:color="auto"/>
              <w:left w:val="single" w:sz="4" w:space="0" w:color="auto"/>
              <w:bottom w:val="single" w:sz="4" w:space="0" w:color="auto"/>
              <w:right w:val="single" w:sz="4" w:space="0" w:color="auto"/>
            </w:tcBorders>
            <w:hideMark/>
          </w:tcPr>
          <w:p w:rsidR="006A406F" w:rsidRDefault="006A406F">
            <w:pPr>
              <w:spacing w:after="0" w:line="240" w:lineRule="auto"/>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Рівень вищої освіти</w:t>
            </w:r>
          </w:p>
        </w:tc>
        <w:tc>
          <w:tcPr>
            <w:tcW w:w="9801" w:type="dxa"/>
            <w:tcBorders>
              <w:top w:val="single" w:sz="4" w:space="0" w:color="auto"/>
              <w:left w:val="single" w:sz="4" w:space="0" w:color="auto"/>
              <w:bottom w:val="single" w:sz="4" w:space="0" w:color="auto"/>
              <w:right w:val="single" w:sz="4" w:space="0" w:color="auto"/>
            </w:tcBorders>
            <w:hideMark/>
          </w:tcPr>
          <w:p w:rsidR="006A406F" w:rsidRDefault="006A406F">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Перший (бакалаврський) рівень освіти</w:t>
            </w:r>
          </w:p>
        </w:tc>
      </w:tr>
      <w:tr w:rsidR="006A406F" w:rsidTr="006A406F">
        <w:tc>
          <w:tcPr>
            <w:tcW w:w="3761" w:type="dxa"/>
            <w:tcBorders>
              <w:top w:val="single" w:sz="4" w:space="0" w:color="auto"/>
              <w:left w:val="single" w:sz="4" w:space="0" w:color="auto"/>
              <w:bottom w:val="single" w:sz="4" w:space="0" w:color="auto"/>
              <w:right w:val="single" w:sz="4" w:space="0" w:color="auto"/>
            </w:tcBorders>
            <w:hideMark/>
          </w:tcPr>
          <w:p w:rsidR="006A406F" w:rsidRDefault="006A406F">
            <w:pPr>
              <w:spacing w:after="0" w:line="240" w:lineRule="auto"/>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Кількість кредитів</w:t>
            </w:r>
            <w:r>
              <w:rPr>
                <w:rFonts w:ascii="Times New Roman" w:eastAsia="Calibri" w:hAnsi="Times New Roman" w:cs="Times New Roman"/>
                <w:b/>
                <w:sz w:val="28"/>
                <w:szCs w:val="28"/>
              </w:rPr>
              <w:t>/</w:t>
            </w:r>
            <w:r>
              <w:rPr>
                <w:rFonts w:ascii="Times New Roman" w:eastAsia="Calibri" w:hAnsi="Times New Roman" w:cs="Times New Roman"/>
                <w:b/>
                <w:sz w:val="28"/>
                <w:szCs w:val="28"/>
                <w:lang w:val="uk-UA"/>
              </w:rPr>
              <w:t>годин</w:t>
            </w:r>
          </w:p>
        </w:tc>
        <w:tc>
          <w:tcPr>
            <w:tcW w:w="9801" w:type="dxa"/>
            <w:tcBorders>
              <w:top w:val="single" w:sz="4" w:space="0" w:color="auto"/>
              <w:left w:val="single" w:sz="4" w:space="0" w:color="auto"/>
              <w:bottom w:val="single" w:sz="4" w:space="0" w:color="auto"/>
              <w:right w:val="single" w:sz="4" w:space="0" w:color="auto"/>
            </w:tcBorders>
            <w:hideMark/>
          </w:tcPr>
          <w:p w:rsidR="006A406F" w:rsidRDefault="006A406F">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7.5 кредити / 76 годин</w:t>
            </w:r>
          </w:p>
        </w:tc>
      </w:tr>
      <w:tr w:rsidR="006A406F" w:rsidTr="006A406F">
        <w:tc>
          <w:tcPr>
            <w:tcW w:w="3761" w:type="dxa"/>
            <w:tcBorders>
              <w:top w:val="single" w:sz="4" w:space="0" w:color="auto"/>
              <w:left w:val="single" w:sz="4" w:space="0" w:color="auto"/>
              <w:bottom w:val="single" w:sz="4" w:space="0" w:color="auto"/>
              <w:right w:val="single" w:sz="4" w:space="0" w:color="auto"/>
            </w:tcBorders>
            <w:hideMark/>
          </w:tcPr>
          <w:p w:rsidR="006A406F" w:rsidRDefault="006A406F">
            <w:pPr>
              <w:spacing w:after="0" w:line="240" w:lineRule="auto"/>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Семестр</w:t>
            </w:r>
          </w:p>
        </w:tc>
        <w:tc>
          <w:tcPr>
            <w:tcW w:w="9801" w:type="dxa"/>
            <w:tcBorders>
              <w:top w:val="single" w:sz="4" w:space="0" w:color="auto"/>
              <w:left w:val="single" w:sz="4" w:space="0" w:color="auto"/>
              <w:bottom w:val="single" w:sz="4" w:space="0" w:color="auto"/>
              <w:right w:val="single" w:sz="4" w:space="0" w:color="auto"/>
            </w:tcBorders>
            <w:hideMark/>
          </w:tcPr>
          <w:p w:rsidR="006A406F" w:rsidRDefault="006A406F">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rPr>
              <w:t>V</w:t>
            </w:r>
            <w:r>
              <w:rPr>
                <w:rFonts w:ascii="Times New Roman" w:eastAsia="Calibri" w:hAnsi="Times New Roman" w:cs="Times New Roman"/>
                <w:sz w:val="28"/>
                <w:szCs w:val="28"/>
                <w:lang w:val="uk-UA"/>
              </w:rPr>
              <w:t xml:space="preserve"> семестр</w:t>
            </w:r>
          </w:p>
        </w:tc>
      </w:tr>
      <w:tr w:rsidR="006A406F" w:rsidTr="006A406F">
        <w:tc>
          <w:tcPr>
            <w:tcW w:w="3761" w:type="dxa"/>
            <w:tcBorders>
              <w:top w:val="single" w:sz="4" w:space="0" w:color="auto"/>
              <w:left w:val="single" w:sz="4" w:space="0" w:color="auto"/>
              <w:bottom w:val="single" w:sz="4" w:space="0" w:color="auto"/>
              <w:right w:val="single" w:sz="4" w:space="0" w:color="auto"/>
            </w:tcBorders>
            <w:hideMark/>
          </w:tcPr>
          <w:p w:rsidR="006A406F" w:rsidRDefault="006A406F">
            <w:pPr>
              <w:spacing w:after="0" w:line="240" w:lineRule="auto"/>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Викладач</w:t>
            </w:r>
          </w:p>
        </w:tc>
        <w:tc>
          <w:tcPr>
            <w:tcW w:w="9801" w:type="dxa"/>
            <w:tcBorders>
              <w:top w:val="single" w:sz="4" w:space="0" w:color="auto"/>
              <w:left w:val="single" w:sz="4" w:space="0" w:color="auto"/>
              <w:bottom w:val="single" w:sz="4" w:space="0" w:color="auto"/>
              <w:right w:val="single" w:sz="4" w:space="0" w:color="auto"/>
            </w:tcBorders>
            <w:hideMark/>
          </w:tcPr>
          <w:p w:rsidR="006A406F" w:rsidRDefault="006A406F">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Олександр Свиридов (</w:t>
            </w:r>
            <w:proofErr w:type="spellStart"/>
            <w:r>
              <w:rPr>
                <w:rFonts w:ascii="Times New Roman" w:eastAsia="Calibri" w:hAnsi="Times New Roman" w:cs="Times New Roman"/>
                <w:sz w:val="28"/>
                <w:szCs w:val="28"/>
              </w:rPr>
              <w:t>Oleksandr</w:t>
            </w:r>
            <w:proofErr w:type="spellEnd"/>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rPr>
              <w:t>Svyrydov</w:t>
            </w:r>
            <w:proofErr w:type="spellEnd"/>
            <w:r>
              <w:rPr>
                <w:rFonts w:ascii="Times New Roman" w:eastAsia="Calibri" w:hAnsi="Times New Roman" w:cs="Times New Roman"/>
                <w:sz w:val="28"/>
                <w:szCs w:val="28"/>
                <w:lang w:val="uk-UA"/>
              </w:rPr>
              <w:t>), кандидат філологічних  наук, доцент, доцент кафедри</w:t>
            </w:r>
          </w:p>
          <w:p w:rsidR="006A406F" w:rsidRDefault="00FE3A12">
            <w:pPr>
              <w:spacing w:after="0" w:line="240" w:lineRule="auto"/>
              <w:rPr>
                <w:rFonts w:ascii="&amp;quot" w:eastAsia="Times New Roman" w:hAnsi="&amp;quot" w:cs="Times New Roman"/>
                <w:sz w:val="28"/>
                <w:szCs w:val="28"/>
                <w:lang w:val="uk-UA" w:eastAsia="ru-RU"/>
              </w:rPr>
            </w:pPr>
            <w:hyperlink r:id="rId5" w:history="1">
              <w:r w:rsidR="006A406F">
                <w:rPr>
                  <w:rStyle w:val="a3"/>
                  <w:rFonts w:ascii="&amp;quot" w:hAnsi="&amp;quot"/>
                  <w:lang w:eastAsia="ru-RU"/>
                </w:rPr>
                <w:t>https</w:t>
              </w:r>
              <w:r w:rsidR="006A406F">
                <w:rPr>
                  <w:rStyle w:val="a3"/>
                  <w:rFonts w:ascii="&amp;quot" w:hAnsi="&amp;quot"/>
                  <w:lang w:val="uk-UA" w:eastAsia="ru-RU"/>
                </w:rPr>
                <w:t>://</w:t>
              </w:r>
              <w:proofErr w:type="spellStart"/>
              <w:r w:rsidR="006A406F">
                <w:rPr>
                  <w:rStyle w:val="a3"/>
                  <w:rFonts w:ascii="&amp;quot" w:hAnsi="&amp;quot"/>
                  <w:lang w:eastAsia="ru-RU"/>
                </w:rPr>
                <w:t>orcid</w:t>
              </w:r>
              <w:proofErr w:type="spellEnd"/>
              <w:r w:rsidR="006A406F">
                <w:rPr>
                  <w:rStyle w:val="a3"/>
                  <w:rFonts w:ascii="&amp;quot" w:hAnsi="&amp;quot"/>
                  <w:lang w:val="uk-UA" w:eastAsia="ru-RU"/>
                </w:rPr>
                <w:t>.</w:t>
              </w:r>
              <w:r w:rsidR="006A406F">
                <w:rPr>
                  <w:rStyle w:val="a3"/>
                  <w:rFonts w:ascii="&amp;quot" w:hAnsi="&amp;quot"/>
                  <w:lang w:eastAsia="ru-RU"/>
                </w:rPr>
                <w:t>org</w:t>
              </w:r>
              <w:r w:rsidR="006A406F">
                <w:rPr>
                  <w:rStyle w:val="a3"/>
                  <w:rFonts w:ascii="&amp;quot" w:hAnsi="&amp;quot"/>
                  <w:lang w:val="uk-UA" w:eastAsia="ru-RU"/>
                </w:rPr>
                <w:t>/0000-0001-7724-663</w:t>
              </w:r>
              <w:r w:rsidR="006A406F">
                <w:rPr>
                  <w:rStyle w:val="a3"/>
                  <w:rFonts w:ascii="&amp;quot" w:hAnsi="&amp;quot"/>
                  <w:lang w:eastAsia="ru-RU"/>
                </w:rPr>
                <w:t>X</w:t>
              </w:r>
            </w:hyperlink>
          </w:p>
        </w:tc>
      </w:tr>
      <w:tr w:rsidR="006A406F" w:rsidRPr="00FE3A12" w:rsidTr="006A406F">
        <w:tc>
          <w:tcPr>
            <w:tcW w:w="3761" w:type="dxa"/>
            <w:tcBorders>
              <w:top w:val="single" w:sz="4" w:space="0" w:color="auto"/>
              <w:left w:val="single" w:sz="4" w:space="0" w:color="auto"/>
              <w:bottom w:val="single" w:sz="4" w:space="0" w:color="auto"/>
              <w:right w:val="single" w:sz="4" w:space="0" w:color="auto"/>
            </w:tcBorders>
            <w:hideMark/>
          </w:tcPr>
          <w:p w:rsidR="006A406F" w:rsidRDefault="006A406F">
            <w:pPr>
              <w:spacing w:after="0" w:line="240" w:lineRule="auto"/>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Посилання на сайт</w:t>
            </w:r>
          </w:p>
        </w:tc>
        <w:tc>
          <w:tcPr>
            <w:tcW w:w="9801" w:type="dxa"/>
            <w:tcBorders>
              <w:top w:val="single" w:sz="4" w:space="0" w:color="auto"/>
              <w:left w:val="single" w:sz="4" w:space="0" w:color="auto"/>
              <w:bottom w:val="single" w:sz="4" w:space="0" w:color="auto"/>
              <w:right w:val="single" w:sz="4" w:space="0" w:color="auto"/>
            </w:tcBorders>
            <w:hideMark/>
          </w:tcPr>
          <w:p w:rsidR="006A406F" w:rsidRDefault="00FE3A12">
            <w:pPr>
              <w:spacing w:after="0" w:line="240" w:lineRule="auto"/>
              <w:rPr>
                <w:rFonts w:ascii="Times New Roman" w:eastAsia="Calibri" w:hAnsi="Times New Roman" w:cs="Times New Roman"/>
                <w:sz w:val="28"/>
                <w:szCs w:val="28"/>
                <w:lang w:val="uk-UA"/>
              </w:rPr>
            </w:pPr>
            <w:hyperlink r:id="rId6" w:history="1">
              <w:r w:rsidR="006A406F">
                <w:rPr>
                  <w:rStyle w:val="a3"/>
                  <w:rFonts w:eastAsia="Calibri"/>
                  <w:lang w:val="uk-UA"/>
                </w:rPr>
                <w:t>http://ksuonline.kspu.edu/course/view.php?id=1175</w:t>
              </w:r>
            </w:hyperlink>
            <w:r w:rsidR="006A406F">
              <w:rPr>
                <w:rFonts w:ascii="Times New Roman" w:eastAsia="Calibri" w:hAnsi="Times New Roman" w:cs="Times New Roman"/>
                <w:sz w:val="28"/>
                <w:szCs w:val="28"/>
                <w:lang w:val="uk-UA"/>
              </w:rPr>
              <w:t xml:space="preserve"> </w:t>
            </w:r>
          </w:p>
        </w:tc>
      </w:tr>
      <w:tr w:rsidR="006A406F" w:rsidTr="006A406F">
        <w:tc>
          <w:tcPr>
            <w:tcW w:w="3761" w:type="dxa"/>
            <w:tcBorders>
              <w:top w:val="single" w:sz="4" w:space="0" w:color="auto"/>
              <w:left w:val="single" w:sz="4" w:space="0" w:color="auto"/>
              <w:bottom w:val="single" w:sz="4" w:space="0" w:color="auto"/>
              <w:right w:val="single" w:sz="4" w:space="0" w:color="auto"/>
            </w:tcBorders>
            <w:hideMark/>
          </w:tcPr>
          <w:p w:rsidR="006A406F" w:rsidRDefault="006A406F">
            <w:pPr>
              <w:spacing w:after="0" w:line="240" w:lineRule="auto"/>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Контактний телефон</w:t>
            </w:r>
          </w:p>
        </w:tc>
        <w:tc>
          <w:tcPr>
            <w:tcW w:w="9801" w:type="dxa"/>
            <w:tcBorders>
              <w:top w:val="single" w:sz="4" w:space="0" w:color="auto"/>
              <w:left w:val="single" w:sz="4" w:space="0" w:color="auto"/>
              <w:bottom w:val="single" w:sz="4" w:space="0" w:color="auto"/>
              <w:right w:val="single" w:sz="4" w:space="0" w:color="auto"/>
            </w:tcBorders>
          </w:tcPr>
          <w:p w:rsidR="006A406F" w:rsidRDefault="006A406F">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(0552)326768</w:t>
            </w:r>
          </w:p>
          <w:p w:rsidR="006A406F" w:rsidRDefault="006A406F">
            <w:pPr>
              <w:spacing w:after="0" w:line="240" w:lineRule="auto"/>
              <w:rPr>
                <w:rFonts w:ascii="Times New Roman" w:eastAsia="Calibri" w:hAnsi="Times New Roman" w:cs="Times New Roman"/>
                <w:sz w:val="28"/>
                <w:szCs w:val="28"/>
                <w:lang w:val="uk-UA"/>
              </w:rPr>
            </w:pPr>
          </w:p>
        </w:tc>
      </w:tr>
      <w:tr w:rsidR="006A406F" w:rsidTr="006A406F">
        <w:tc>
          <w:tcPr>
            <w:tcW w:w="3761" w:type="dxa"/>
            <w:tcBorders>
              <w:top w:val="single" w:sz="4" w:space="0" w:color="auto"/>
              <w:left w:val="single" w:sz="4" w:space="0" w:color="auto"/>
              <w:bottom w:val="single" w:sz="4" w:space="0" w:color="auto"/>
              <w:right w:val="single" w:sz="4" w:space="0" w:color="auto"/>
            </w:tcBorders>
            <w:hideMark/>
          </w:tcPr>
          <w:p w:rsidR="006A406F" w:rsidRDefault="006A406F">
            <w:pPr>
              <w:spacing w:after="0" w:line="240" w:lineRule="auto"/>
              <w:rPr>
                <w:rFonts w:ascii="Times New Roman" w:eastAsia="Calibri" w:hAnsi="Times New Roman" w:cs="Times New Roman"/>
                <w:sz w:val="28"/>
                <w:szCs w:val="28"/>
                <w:lang w:val="uk-UA"/>
              </w:rPr>
            </w:pPr>
            <w:proofErr w:type="spellStart"/>
            <w:r>
              <w:rPr>
                <w:rFonts w:ascii="Times New Roman" w:eastAsia="Calibri" w:hAnsi="Times New Roman" w:cs="Times New Roman"/>
                <w:b/>
                <w:sz w:val="28"/>
                <w:szCs w:val="28"/>
                <w:lang w:val="uk-UA"/>
              </w:rPr>
              <w:t>Email</w:t>
            </w:r>
            <w:proofErr w:type="spellEnd"/>
            <w:r>
              <w:rPr>
                <w:rFonts w:ascii="Times New Roman" w:eastAsia="Calibri" w:hAnsi="Times New Roman" w:cs="Times New Roman"/>
                <w:b/>
                <w:sz w:val="28"/>
                <w:szCs w:val="28"/>
                <w:lang w:val="uk-UA"/>
              </w:rPr>
              <w:t xml:space="preserve"> викладача:</w:t>
            </w:r>
          </w:p>
        </w:tc>
        <w:tc>
          <w:tcPr>
            <w:tcW w:w="9801" w:type="dxa"/>
            <w:tcBorders>
              <w:top w:val="single" w:sz="4" w:space="0" w:color="auto"/>
              <w:left w:val="single" w:sz="4" w:space="0" w:color="auto"/>
              <w:bottom w:val="single" w:sz="4" w:space="0" w:color="auto"/>
              <w:right w:val="single" w:sz="4" w:space="0" w:color="auto"/>
            </w:tcBorders>
            <w:hideMark/>
          </w:tcPr>
          <w:p w:rsidR="006A406F" w:rsidRDefault="00FE3A12">
            <w:pPr>
              <w:spacing w:after="0" w:line="240" w:lineRule="auto"/>
              <w:rPr>
                <w:rFonts w:ascii="Times New Roman" w:eastAsia="Calibri" w:hAnsi="Times New Roman" w:cs="Times New Roman"/>
                <w:sz w:val="28"/>
                <w:szCs w:val="28"/>
              </w:rPr>
            </w:pPr>
            <w:hyperlink r:id="rId7" w:history="1">
              <w:r w:rsidR="006A406F">
                <w:rPr>
                  <w:rStyle w:val="a3"/>
                  <w:rFonts w:eastAsia="Calibri"/>
                </w:rPr>
                <w:t>timing05@ukr.net</w:t>
              </w:r>
            </w:hyperlink>
            <w:r w:rsidR="006A406F">
              <w:rPr>
                <w:rFonts w:ascii="Times New Roman" w:eastAsia="Calibri" w:hAnsi="Times New Roman" w:cs="Times New Roman"/>
                <w:sz w:val="28"/>
                <w:szCs w:val="28"/>
              </w:rPr>
              <w:t xml:space="preserve"> </w:t>
            </w:r>
          </w:p>
        </w:tc>
      </w:tr>
      <w:tr w:rsidR="006A406F" w:rsidRPr="00FE3A12" w:rsidTr="006A406F">
        <w:tc>
          <w:tcPr>
            <w:tcW w:w="3761" w:type="dxa"/>
            <w:tcBorders>
              <w:top w:val="single" w:sz="4" w:space="0" w:color="auto"/>
              <w:left w:val="single" w:sz="4" w:space="0" w:color="auto"/>
              <w:bottom w:val="single" w:sz="4" w:space="0" w:color="auto"/>
              <w:right w:val="single" w:sz="4" w:space="0" w:color="auto"/>
            </w:tcBorders>
            <w:hideMark/>
          </w:tcPr>
          <w:p w:rsidR="006A406F" w:rsidRDefault="006A406F">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b/>
                <w:sz w:val="28"/>
                <w:szCs w:val="28"/>
                <w:lang w:val="uk-UA"/>
              </w:rPr>
              <w:t>Графік консультацій</w:t>
            </w:r>
          </w:p>
        </w:tc>
        <w:tc>
          <w:tcPr>
            <w:tcW w:w="9801" w:type="dxa"/>
            <w:tcBorders>
              <w:top w:val="single" w:sz="4" w:space="0" w:color="auto"/>
              <w:left w:val="single" w:sz="4" w:space="0" w:color="auto"/>
              <w:bottom w:val="single" w:sz="4" w:space="0" w:color="auto"/>
              <w:right w:val="single" w:sz="4" w:space="0" w:color="auto"/>
            </w:tcBorders>
            <w:hideMark/>
          </w:tcPr>
          <w:p w:rsidR="006A406F" w:rsidRDefault="006A406F">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Середа, 14:00-15:00, </w:t>
            </w:r>
            <w:proofErr w:type="spellStart"/>
            <w:r>
              <w:rPr>
                <w:rFonts w:ascii="Times New Roman" w:eastAsia="Calibri" w:hAnsi="Times New Roman" w:cs="Times New Roman"/>
                <w:sz w:val="28"/>
                <w:szCs w:val="28"/>
                <w:lang w:val="uk-UA"/>
              </w:rPr>
              <w:t>ауд</w:t>
            </w:r>
            <w:proofErr w:type="spellEnd"/>
            <w:r>
              <w:rPr>
                <w:rFonts w:ascii="Times New Roman" w:eastAsia="Calibri" w:hAnsi="Times New Roman" w:cs="Times New Roman"/>
                <w:sz w:val="28"/>
                <w:szCs w:val="28"/>
                <w:lang w:val="uk-UA"/>
              </w:rPr>
              <w:t>. 223 або за призначеним часом</w:t>
            </w:r>
          </w:p>
        </w:tc>
      </w:tr>
      <w:tr w:rsidR="006A406F" w:rsidRPr="00FE3A12" w:rsidTr="006A406F">
        <w:tc>
          <w:tcPr>
            <w:tcW w:w="3761" w:type="dxa"/>
            <w:tcBorders>
              <w:top w:val="single" w:sz="4" w:space="0" w:color="auto"/>
              <w:left w:val="single" w:sz="4" w:space="0" w:color="auto"/>
              <w:bottom w:val="single" w:sz="4" w:space="0" w:color="auto"/>
              <w:right w:val="single" w:sz="4" w:space="0" w:color="auto"/>
            </w:tcBorders>
            <w:hideMark/>
          </w:tcPr>
          <w:p w:rsidR="006A406F" w:rsidRDefault="006A406F">
            <w:pPr>
              <w:spacing w:after="0" w:line="240" w:lineRule="auto"/>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Методи викладання</w:t>
            </w:r>
          </w:p>
        </w:tc>
        <w:tc>
          <w:tcPr>
            <w:tcW w:w="9801" w:type="dxa"/>
            <w:tcBorders>
              <w:top w:val="single" w:sz="4" w:space="0" w:color="auto"/>
              <w:left w:val="single" w:sz="4" w:space="0" w:color="auto"/>
              <w:bottom w:val="single" w:sz="4" w:space="0" w:color="auto"/>
              <w:right w:val="single" w:sz="4" w:space="0" w:color="auto"/>
            </w:tcBorders>
            <w:hideMark/>
          </w:tcPr>
          <w:p w:rsidR="006A406F" w:rsidRDefault="006A406F">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практичні заняття, презентації, тестові завдання, індивідуальні завдання</w:t>
            </w:r>
          </w:p>
        </w:tc>
      </w:tr>
      <w:tr w:rsidR="006A406F" w:rsidTr="006A406F">
        <w:tc>
          <w:tcPr>
            <w:tcW w:w="3761" w:type="dxa"/>
            <w:tcBorders>
              <w:top w:val="single" w:sz="4" w:space="0" w:color="auto"/>
              <w:left w:val="single" w:sz="4" w:space="0" w:color="auto"/>
              <w:bottom w:val="single" w:sz="4" w:space="0" w:color="auto"/>
              <w:right w:val="single" w:sz="4" w:space="0" w:color="auto"/>
            </w:tcBorders>
            <w:hideMark/>
          </w:tcPr>
          <w:p w:rsidR="006A406F" w:rsidRDefault="006A406F">
            <w:pPr>
              <w:spacing w:after="0" w:line="240" w:lineRule="auto"/>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Форма контролю</w:t>
            </w:r>
          </w:p>
        </w:tc>
        <w:tc>
          <w:tcPr>
            <w:tcW w:w="9801" w:type="dxa"/>
            <w:tcBorders>
              <w:top w:val="single" w:sz="4" w:space="0" w:color="auto"/>
              <w:left w:val="single" w:sz="4" w:space="0" w:color="auto"/>
              <w:bottom w:val="single" w:sz="4" w:space="0" w:color="auto"/>
              <w:right w:val="single" w:sz="4" w:space="0" w:color="auto"/>
            </w:tcBorders>
            <w:hideMark/>
          </w:tcPr>
          <w:p w:rsidR="006A406F" w:rsidRDefault="006A406F">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залік</w:t>
            </w:r>
          </w:p>
        </w:tc>
      </w:tr>
    </w:tbl>
    <w:p w:rsidR="006A406F" w:rsidRDefault="006A406F" w:rsidP="006A406F">
      <w:pPr>
        <w:spacing w:after="0" w:line="254" w:lineRule="auto"/>
        <w:rPr>
          <w:rFonts w:ascii="Times New Roman" w:eastAsia="Calibri" w:hAnsi="Times New Roman" w:cs="Times New Roman"/>
          <w:sz w:val="16"/>
          <w:szCs w:val="16"/>
          <w:lang w:val="uk-UA"/>
        </w:rPr>
      </w:pPr>
    </w:p>
    <w:p w:rsidR="006A406F" w:rsidRDefault="006A406F" w:rsidP="006A406F">
      <w:pPr>
        <w:widowControl w:val="0"/>
        <w:spacing w:after="0" w:line="240" w:lineRule="auto"/>
        <w:ind w:left="284"/>
        <w:jc w:val="both"/>
        <w:rPr>
          <w:rFonts w:ascii="Times New Roman" w:eastAsia="Times New Roman" w:hAnsi="Times New Roman" w:cs="Times New Roman"/>
          <w:sz w:val="24"/>
          <w:szCs w:val="24"/>
          <w:lang w:val="uk-UA" w:eastAsia="ru-RU"/>
        </w:rPr>
      </w:pPr>
      <w:r>
        <w:rPr>
          <w:rFonts w:ascii="Times New Roman" w:hAnsi="Times New Roman" w:cs="Times New Roman"/>
          <w:b/>
          <w:sz w:val="28"/>
          <w:szCs w:val="28"/>
          <w:lang w:val="uk-UA"/>
        </w:rPr>
        <w:t xml:space="preserve">   2. Анотація до курсу: </w:t>
      </w:r>
      <w:r>
        <w:rPr>
          <w:rFonts w:ascii="Times New Roman" w:hAnsi="Times New Roman" w:cs="Times New Roman"/>
          <w:lang w:val="uk-UA"/>
        </w:rPr>
        <w:t xml:space="preserve">навчальна дисципліна розрахована на години семінарських занять з метою </w:t>
      </w:r>
      <w:r>
        <w:rPr>
          <w:rFonts w:ascii="Times New Roman" w:eastAsia="Times New Roman" w:hAnsi="Times New Roman" w:cs="Times New Roman"/>
          <w:sz w:val="24"/>
          <w:szCs w:val="24"/>
          <w:lang w:val="uk-UA" w:eastAsia="ru-RU"/>
        </w:rPr>
        <w:t xml:space="preserve">забезпечити оволодіння іншомовною      мовленнєвою діяльністю в основних її видах – говорінні, аудіюванні, читанні й письмі – з метою здійснення іншомовного міжособистісного спілкування; формувати </w:t>
      </w:r>
      <w:proofErr w:type="spellStart"/>
      <w:r>
        <w:rPr>
          <w:rFonts w:ascii="Times New Roman" w:eastAsia="Times New Roman" w:hAnsi="Times New Roman" w:cs="Times New Roman"/>
          <w:sz w:val="24"/>
          <w:szCs w:val="24"/>
          <w:lang w:val="uk-UA" w:eastAsia="ru-RU"/>
        </w:rPr>
        <w:t>мовну</w:t>
      </w:r>
      <w:proofErr w:type="spellEnd"/>
      <w:r>
        <w:rPr>
          <w:rFonts w:ascii="Times New Roman" w:eastAsia="Times New Roman" w:hAnsi="Times New Roman" w:cs="Times New Roman"/>
          <w:sz w:val="24"/>
          <w:szCs w:val="24"/>
          <w:lang w:val="uk-UA" w:eastAsia="ru-RU"/>
        </w:rPr>
        <w:t>, соціокультурну й мовленнєву компетентності студентів; розвивати пізнавальні й інтелектуальні здібності студентів, їх мовленнєву й творчу активність, ініціативність; формувати вміння самостійно поповнювати свої знання.</w:t>
      </w:r>
    </w:p>
    <w:p w:rsidR="006A406F" w:rsidRDefault="006A406F" w:rsidP="0012091E">
      <w:pPr>
        <w:widowControl w:val="0"/>
        <w:spacing w:after="0" w:line="240" w:lineRule="auto"/>
        <w:ind w:left="284"/>
        <w:jc w:val="both"/>
        <w:rPr>
          <w:rFonts w:ascii="Times New Roman" w:eastAsia="Calibri" w:hAnsi="Times New Roman" w:cs="Times New Roman"/>
          <w:sz w:val="24"/>
          <w:szCs w:val="24"/>
          <w:lang w:val="uk-UA"/>
        </w:rPr>
      </w:pPr>
      <w:r>
        <w:rPr>
          <w:rFonts w:ascii="Times New Roman" w:eastAsia="Calibri" w:hAnsi="Times New Roman" w:cs="Times New Roman"/>
          <w:b/>
          <w:bCs/>
          <w:sz w:val="28"/>
          <w:szCs w:val="28"/>
          <w:lang w:val="uk-UA"/>
        </w:rPr>
        <w:t xml:space="preserve">  3. Метою курсу</w:t>
      </w:r>
      <w:r>
        <w:rPr>
          <w:rFonts w:ascii="Times New Roman" w:eastAsia="Calibri" w:hAnsi="Times New Roman" w:cs="Times New Roman"/>
          <w:sz w:val="24"/>
          <w:szCs w:val="24"/>
          <w:lang w:val="uk-UA"/>
        </w:rPr>
        <w:t xml:space="preserve"> є розвиток у студентів професійних </w:t>
      </w:r>
      <w:proofErr w:type="spellStart"/>
      <w:r>
        <w:rPr>
          <w:rFonts w:ascii="Times New Roman" w:eastAsia="Calibri" w:hAnsi="Times New Roman" w:cs="Times New Roman"/>
          <w:sz w:val="24"/>
          <w:szCs w:val="24"/>
          <w:lang w:val="uk-UA"/>
        </w:rPr>
        <w:t>компетентностей</w:t>
      </w:r>
      <w:proofErr w:type="spellEnd"/>
      <w:r>
        <w:rPr>
          <w:rFonts w:ascii="Times New Roman" w:eastAsia="Calibri" w:hAnsi="Times New Roman" w:cs="Times New Roman"/>
          <w:sz w:val="24"/>
          <w:szCs w:val="24"/>
          <w:lang w:val="uk-UA"/>
        </w:rPr>
        <w:t xml:space="preserve">: </w:t>
      </w:r>
      <w:proofErr w:type="spellStart"/>
      <w:r>
        <w:rPr>
          <w:rFonts w:ascii="Times New Roman" w:eastAsia="Calibri" w:hAnsi="Times New Roman" w:cs="Times New Roman"/>
          <w:sz w:val="24"/>
          <w:szCs w:val="24"/>
          <w:lang w:val="uk-UA"/>
        </w:rPr>
        <w:t>мовної</w:t>
      </w:r>
      <w:proofErr w:type="spellEnd"/>
      <w:r>
        <w:rPr>
          <w:rFonts w:ascii="Times New Roman" w:eastAsia="Calibri" w:hAnsi="Times New Roman" w:cs="Times New Roman"/>
          <w:sz w:val="24"/>
          <w:szCs w:val="24"/>
          <w:lang w:val="uk-UA"/>
        </w:rPr>
        <w:t>, мовленнєвої і соціокультурної, щ</w:t>
      </w:r>
      <w:r w:rsidR="0012091E">
        <w:rPr>
          <w:rFonts w:ascii="Times New Roman" w:eastAsia="Calibri" w:hAnsi="Times New Roman" w:cs="Times New Roman"/>
          <w:sz w:val="24"/>
          <w:szCs w:val="24"/>
          <w:lang w:val="uk-UA"/>
        </w:rPr>
        <w:t xml:space="preserve">о сприятиме </w:t>
      </w:r>
      <w:r>
        <w:rPr>
          <w:rFonts w:ascii="Times New Roman" w:eastAsia="Calibri" w:hAnsi="Times New Roman" w:cs="Times New Roman"/>
          <w:sz w:val="24"/>
          <w:szCs w:val="24"/>
          <w:lang w:val="uk-UA" w:eastAsia="ru-RU"/>
        </w:rPr>
        <w:t xml:space="preserve">їхньому ефективному функціонуванню в культурному розмаїтті навчального й професійного середовищ. </w:t>
      </w:r>
    </w:p>
    <w:p w:rsidR="006A406F" w:rsidRDefault="006A406F" w:rsidP="0012091E">
      <w:pPr>
        <w:widowControl w:val="0"/>
        <w:spacing w:line="240" w:lineRule="auto"/>
        <w:ind w:left="284"/>
        <w:rPr>
          <w:rFonts w:ascii="Times New Roman" w:eastAsia="Calibri" w:hAnsi="Times New Roman" w:cs="Times New Roman"/>
          <w:sz w:val="24"/>
          <w:szCs w:val="24"/>
          <w:lang w:val="uk-UA" w:eastAsia="ru-RU"/>
        </w:rPr>
      </w:pPr>
      <w:r>
        <w:rPr>
          <w:rFonts w:ascii="Times New Roman" w:eastAsia="Calibri" w:hAnsi="Times New Roman" w:cs="Times New Roman"/>
          <w:b/>
          <w:bCs/>
          <w:sz w:val="24"/>
          <w:szCs w:val="24"/>
          <w:lang w:val="uk-UA" w:eastAsia="ru-RU"/>
        </w:rPr>
        <w:t>Практична мета</w:t>
      </w:r>
      <w:r>
        <w:rPr>
          <w:rFonts w:ascii="Times New Roman" w:eastAsia="Calibri" w:hAnsi="Times New Roman" w:cs="Times New Roman"/>
          <w:sz w:val="24"/>
          <w:szCs w:val="24"/>
          <w:lang w:val="uk-UA" w:eastAsia="ru-RU"/>
        </w:rPr>
        <w:t xml:space="preserve">: формувати </w:t>
      </w:r>
      <w:r>
        <w:rPr>
          <w:rFonts w:ascii="Times New Roman" w:eastAsia="Calibri" w:hAnsi="Times New Roman" w:cs="Times New Roman"/>
          <w:bCs/>
          <w:sz w:val="24"/>
          <w:szCs w:val="24"/>
          <w:lang w:val="uk-UA" w:eastAsia="ru-RU"/>
        </w:rPr>
        <w:t>в</w:t>
      </w:r>
      <w:r>
        <w:rPr>
          <w:rFonts w:ascii="Times New Roman" w:eastAsia="Calibri" w:hAnsi="Times New Roman" w:cs="Times New Roman"/>
          <w:sz w:val="24"/>
          <w:szCs w:val="24"/>
          <w:lang w:val="uk-UA" w:eastAsia="ru-RU"/>
        </w:rPr>
        <w:t xml:space="preserve"> студентів загальні й </w:t>
      </w:r>
      <w:proofErr w:type="spellStart"/>
      <w:r>
        <w:rPr>
          <w:rFonts w:ascii="Times New Roman" w:eastAsia="Calibri" w:hAnsi="Times New Roman" w:cs="Times New Roman"/>
          <w:sz w:val="24"/>
          <w:szCs w:val="24"/>
          <w:lang w:val="uk-UA" w:eastAsia="ru-RU"/>
        </w:rPr>
        <w:t>професійно</w:t>
      </w:r>
      <w:proofErr w:type="spellEnd"/>
      <w:r>
        <w:rPr>
          <w:rFonts w:ascii="Times New Roman" w:eastAsia="Calibri" w:hAnsi="Times New Roman" w:cs="Times New Roman"/>
          <w:sz w:val="24"/>
          <w:szCs w:val="24"/>
          <w:lang w:val="uk-UA" w:eastAsia="ru-RU"/>
        </w:rPr>
        <w:t xml:space="preserve"> орієнтовані комунікативні мовленнєві компетенції (лінгвістичну, соціолінгвістичну й прагматичну) для забезпечення ефективного спілкування в академічному й професійному середовищі. </w:t>
      </w:r>
    </w:p>
    <w:p w:rsidR="006A406F" w:rsidRDefault="006A406F" w:rsidP="0012091E">
      <w:pPr>
        <w:widowControl w:val="0"/>
        <w:spacing w:after="0" w:line="240" w:lineRule="auto"/>
        <w:ind w:left="284"/>
        <w:rPr>
          <w:rFonts w:ascii="Times New Roman" w:eastAsia="Calibri" w:hAnsi="Times New Roman" w:cs="Times New Roman"/>
          <w:sz w:val="24"/>
          <w:szCs w:val="24"/>
          <w:lang w:val="uk-UA" w:eastAsia="ru-RU"/>
        </w:rPr>
      </w:pPr>
      <w:r>
        <w:rPr>
          <w:rFonts w:ascii="Times New Roman" w:eastAsia="Calibri" w:hAnsi="Times New Roman" w:cs="Times New Roman"/>
          <w:b/>
          <w:bCs/>
          <w:sz w:val="24"/>
          <w:szCs w:val="24"/>
          <w:lang w:val="uk-UA" w:eastAsia="ru-RU"/>
        </w:rPr>
        <w:t xml:space="preserve">Освітня мета: </w:t>
      </w:r>
      <w:r>
        <w:rPr>
          <w:rFonts w:ascii="Times New Roman" w:eastAsia="Calibri" w:hAnsi="Times New Roman" w:cs="Times New Roman"/>
          <w:sz w:val="24"/>
          <w:szCs w:val="24"/>
          <w:lang w:val="uk-UA" w:eastAsia="ru-RU"/>
        </w:rPr>
        <w:t xml:space="preserve">формувати в студентів загальні компетенції (декларативні знання, вміння й навички, вміння вчитися); сприяти розвитку здібностей до самооцінки й здатності до самостійного навчання, що дозволятиме студентам продовжувати навчання в </w:t>
      </w:r>
    </w:p>
    <w:p w:rsidR="006A406F" w:rsidRDefault="006A406F" w:rsidP="006A406F">
      <w:pPr>
        <w:widowControl w:val="0"/>
        <w:spacing w:after="0" w:line="240" w:lineRule="auto"/>
        <w:ind w:left="284"/>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 xml:space="preserve">академічному й професійному середовищі як під час навчання у ВНЗ, так і після отримання диплома про вищу освіту. </w:t>
      </w:r>
    </w:p>
    <w:p w:rsidR="006A406F" w:rsidRDefault="006A406F" w:rsidP="0012091E">
      <w:pPr>
        <w:widowControl w:val="0"/>
        <w:spacing w:after="0" w:line="240" w:lineRule="auto"/>
        <w:ind w:left="284"/>
        <w:rPr>
          <w:rFonts w:ascii="Times New Roman" w:eastAsia="Calibri" w:hAnsi="Times New Roman" w:cs="Times New Roman"/>
          <w:sz w:val="24"/>
          <w:szCs w:val="24"/>
          <w:lang w:val="uk-UA" w:eastAsia="ru-RU"/>
        </w:rPr>
      </w:pPr>
      <w:r>
        <w:rPr>
          <w:rFonts w:ascii="Times New Roman" w:eastAsia="Calibri" w:hAnsi="Times New Roman" w:cs="Times New Roman"/>
          <w:b/>
          <w:bCs/>
          <w:sz w:val="24"/>
          <w:szCs w:val="24"/>
          <w:lang w:val="uk-UA" w:eastAsia="ru-RU"/>
        </w:rPr>
        <w:t xml:space="preserve">Пізнавальна мета: </w:t>
      </w:r>
      <w:r>
        <w:rPr>
          <w:rFonts w:ascii="Times New Roman" w:eastAsia="Calibri" w:hAnsi="Times New Roman" w:cs="Times New Roman"/>
          <w:sz w:val="24"/>
          <w:szCs w:val="24"/>
          <w:lang w:val="uk-UA" w:eastAsia="ru-RU"/>
        </w:rPr>
        <w:t>залучати студентів до академічних видів діяльності, що активізують і розвивають увесь спектр пізнавальних здібностей.</w:t>
      </w:r>
    </w:p>
    <w:p w:rsidR="006A406F" w:rsidRDefault="006A406F" w:rsidP="0012091E">
      <w:pPr>
        <w:widowControl w:val="0"/>
        <w:spacing w:after="0" w:line="240" w:lineRule="auto"/>
        <w:ind w:left="284"/>
        <w:rPr>
          <w:rFonts w:ascii="Times New Roman" w:eastAsia="Calibri" w:hAnsi="Times New Roman" w:cs="Times New Roman"/>
          <w:sz w:val="24"/>
          <w:szCs w:val="24"/>
          <w:lang w:val="uk-UA" w:eastAsia="ru-RU"/>
        </w:rPr>
      </w:pPr>
      <w:r>
        <w:rPr>
          <w:rFonts w:ascii="Times New Roman" w:eastAsia="Calibri" w:hAnsi="Times New Roman" w:cs="Times New Roman"/>
          <w:b/>
          <w:bCs/>
          <w:sz w:val="24"/>
          <w:szCs w:val="24"/>
          <w:lang w:val="uk-UA" w:eastAsia="ru-RU"/>
        </w:rPr>
        <w:t>Розвивальна мета</w:t>
      </w:r>
      <w:r>
        <w:rPr>
          <w:rFonts w:ascii="Times New Roman" w:eastAsia="Calibri" w:hAnsi="Times New Roman" w:cs="Times New Roman"/>
          <w:sz w:val="24"/>
          <w:szCs w:val="24"/>
          <w:lang w:val="uk-UA" w:eastAsia="ru-RU"/>
        </w:rPr>
        <w:t>: допомагати студентам у формуванні загальних компетенцій з метою розвитку їх особистої мотивації (цінностей, ідеалів); зміцнювати впевненість студентів як користувачів мови, а також їх позитивного ставлення до вивчення мови.</w:t>
      </w:r>
    </w:p>
    <w:p w:rsidR="006A406F" w:rsidRDefault="006A406F" w:rsidP="0012091E">
      <w:pPr>
        <w:widowControl w:val="0"/>
        <w:spacing w:after="0" w:line="240" w:lineRule="auto"/>
        <w:ind w:left="284"/>
        <w:rPr>
          <w:rFonts w:ascii="Times New Roman" w:eastAsia="Calibri" w:hAnsi="Times New Roman" w:cs="Times New Roman"/>
          <w:sz w:val="24"/>
          <w:szCs w:val="24"/>
          <w:lang w:val="uk-UA" w:eastAsia="ru-RU"/>
        </w:rPr>
      </w:pPr>
      <w:r>
        <w:rPr>
          <w:rFonts w:ascii="Times New Roman" w:eastAsia="Calibri" w:hAnsi="Times New Roman" w:cs="Times New Roman"/>
          <w:b/>
          <w:bCs/>
          <w:sz w:val="24"/>
          <w:szCs w:val="24"/>
          <w:lang w:val="uk-UA" w:eastAsia="ru-RU"/>
        </w:rPr>
        <w:t>Соціальна мета:</w:t>
      </w:r>
      <w:r>
        <w:rPr>
          <w:rFonts w:ascii="Times New Roman" w:eastAsia="Calibri" w:hAnsi="Times New Roman" w:cs="Times New Roman"/>
          <w:sz w:val="24"/>
          <w:szCs w:val="24"/>
          <w:lang w:val="uk-UA" w:eastAsia="ru-RU"/>
        </w:rPr>
        <w:t xml:space="preserve"> сприяти становленню критичного самоусвідомлення й умінь спілкуватися та робити вагомий внесок у міжнародне середовище, що постійно змінюється.</w:t>
      </w:r>
    </w:p>
    <w:p w:rsidR="006A406F" w:rsidRDefault="006A406F" w:rsidP="0012091E">
      <w:pPr>
        <w:widowControl w:val="0"/>
        <w:spacing w:after="0" w:line="240" w:lineRule="auto"/>
        <w:ind w:left="284"/>
        <w:rPr>
          <w:rFonts w:ascii="Times New Roman" w:eastAsia="Calibri" w:hAnsi="Times New Roman" w:cs="Times New Roman"/>
          <w:sz w:val="24"/>
          <w:szCs w:val="24"/>
          <w:lang w:val="uk-UA" w:eastAsia="ru-RU"/>
        </w:rPr>
      </w:pPr>
      <w:r>
        <w:rPr>
          <w:rFonts w:ascii="Times New Roman" w:eastAsia="Calibri" w:hAnsi="Times New Roman" w:cs="Times New Roman"/>
          <w:b/>
          <w:bCs/>
          <w:sz w:val="24"/>
          <w:szCs w:val="24"/>
          <w:lang w:val="uk-UA" w:eastAsia="ru-RU"/>
        </w:rPr>
        <w:t>Соціокультурна мета:</w:t>
      </w:r>
      <w:r>
        <w:rPr>
          <w:rFonts w:ascii="Times New Roman" w:eastAsia="Calibri" w:hAnsi="Times New Roman" w:cs="Times New Roman"/>
          <w:sz w:val="24"/>
          <w:szCs w:val="24"/>
          <w:lang w:val="uk-UA" w:eastAsia="ru-RU"/>
        </w:rPr>
        <w:t xml:space="preserve"> досягати широкого розуміння важливих і різнопланових </w:t>
      </w:r>
      <w:r>
        <w:rPr>
          <w:rFonts w:ascii="Times New Roman" w:eastAsia="Calibri" w:hAnsi="Times New Roman" w:cs="Times New Roman"/>
          <w:sz w:val="24"/>
          <w:szCs w:val="24"/>
          <w:lang w:val="uk-UA" w:eastAsia="ru-RU"/>
        </w:rPr>
        <w:lastRenderedPageBreak/>
        <w:t>міжнародних соціокультурних проблем для того, щоб діяти належним чином у культурному розмаїтті професійних та академічних ситуацій.</w:t>
      </w:r>
    </w:p>
    <w:p w:rsidR="006A406F" w:rsidRDefault="006A406F" w:rsidP="006A406F">
      <w:pPr>
        <w:spacing w:after="0" w:line="240" w:lineRule="auto"/>
        <w:ind w:left="284"/>
        <w:contextualSpacing/>
        <w:rPr>
          <w:rFonts w:ascii="Times New Roman" w:eastAsiaTheme="minorEastAsia" w:hAnsi="Times New Roman" w:cs="Times New Roman"/>
          <w:lang w:val="uk-UA" w:eastAsia="ru-RU"/>
        </w:rPr>
      </w:pPr>
    </w:p>
    <w:p w:rsidR="006A406F" w:rsidRDefault="006A406F" w:rsidP="006A406F">
      <w:pPr>
        <w:spacing w:after="0" w:line="240" w:lineRule="auto"/>
        <w:ind w:left="284"/>
        <w:jc w:val="both"/>
        <w:rPr>
          <w:rFonts w:ascii="Times New Roman" w:hAnsi="Times New Roman" w:cs="Times New Roman"/>
          <w:lang w:val="uk-UA"/>
        </w:rPr>
      </w:pPr>
      <w:r>
        <w:rPr>
          <w:rFonts w:ascii="Times New Roman" w:hAnsi="Times New Roman" w:cs="Times New Roman"/>
          <w:b/>
          <w:sz w:val="28"/>
          <w:szCs w:val="28"/>
          <w:lang w:val="uk-UA"/>
        </w:rPr>
        <w:t xml:space="preserve">4. Компетентності та програмні результати навчання: </w:t>
      </w:r>
    </w:p>
    <w:p w:rsidR="006A406F" w:rsidRDefault="006A406F" w:rsidP="006A406F">
      <w:pPr>
        <w:spacing w:after="0" w:line="240" w:lineRule="auto"/>
        <w:ind w:left="284"/>
        <w:jc w:val="both"/>
        <w:rPr>
          <w:rFonts w:ascii="Times New Roman" w:hAnsi="Times New Roman" w:cs="Times New Roman"/>
          <w:lang w:val="uk-UA" w:eastAsia="uk-UA"/>
        </w:rPr>
      </w:pPr>
      <w:r>
        <w:rPr>
          <w:rFonts w:ascii="Times New Roman" w:hAnsi="Times New Roman" w:cs="Times New Roman"/>
          <w:b/>
          <w:lang w:val="uk-UA"/>
        </w:rPr>
        <w:t>ЗК 1.</w:t>
      </w:r>
      <w:r>
        <w:rPr>
          <w:rFonts w:ascii="Times New Roman" w:hAnsi="Times New Roman" w:cs="Times New Roman"/>
          <w:lang w:val="uk-UA"/>
        </w:rPr>
        <w:t xml:space="preserve"> Здатність до абстрактного мислення, аналізу та синтезу.</w:t>
      </w:r>
    </w:p>
    <w:p w:rsidR="006A406F" w:rsidRDefault="006A406F" w:rsidP="006A406F">
      <w:pPr>
        <w:spacing w:after="0" w:line="240" w:lineRule="auto"/>
        <w:ind w:left="284"/>
        <w:jc w:val="both"/>
        <w:rPr>
          <w:rFonts w:ascii="Times New Roman" w:hAnsi="Times New Roman" w:cs="Times New Roman"/>
          <w:lang w:val="uk-UA"/>
        </w:rPr>
      </w:pPr>
      <w:r>
        <w:rPr>
          <w:rFonts w:ascii="Times New Roman" w:hAnsi="Times New Roman" w:cs="Times New Roman"/>
          <w:b/>
          <w:lang w:val="uk-UA"/>
        </w:rPr>
        <w:t>ЗК 2.</w:t>
      </w:r>
      <w:r>
        <w:rPr>
          <w:rFonts w:ascii="Times New Roman" w:hAnsi="Times New Roman" w:cs="Times New Roman"/>
          <w:lang w:val="uk-UA"/>
        </w:rPr>
        <w:t xml:space="preserve"> Здатність застосовувати знання у практичних ситуаціях.</w:t>
      </w:r>
    </w:p>
    <w:p w:rsidR="006A406F" w:rsidRDefault="006A406F" w:rsidP="006A406F">
      <w:pPr>
        <w:spacing w:after="0" w:line="240" w:lineRule="auto"/>
        <w:ind w:left="284"/>
        <w:jc w:val="both"/>
        <w:rPr>
          <w:rFonts w:ascii="Times New Roman" w:hAnsi="Times New Roman" w:cs="Times New Roman"/>
          <w:lang w:val="uk-UA"/>
        </w:rPr>
      </w:pPr>
      <w:r>
        <w:rPr>
          <w:rFonts w:ascii="Times New Roman" w:hAnsi="Times New Roman" w:cs="Times New Roman"/>
          <w:b/>
          <w:lang w:val="uk-UA"/>
        </w:rPr>
        <w:t>ЗК 4.</w:t>
      </w:r>
      <w:r>
        <w:rPr>
          <w:rFonts w:ascii="Times New Roman" w:hAnsi="Times New Roman" w:cs="Times New Roman"/>
          <w:lang w:val="uk-UA"/>
        </w:rPr>
        <w:t xml:space="preserve"> </w:t>
      </w:r>
      <w:r>
        <w:rPr>
          <w:rFonts w:ascii="Times New Roman" w:hAnsi="Times New Roman" w:cs="Times New Roman"/>
          <w:lang w:val="uk-UA" w:eastAsia="uk-UA"/>
        </w:rPr>
        <w:t>Здатність спілкуватися іноземною мовою.</w:t>
      </w:r>
    </w:p>
    <w:p w:rsidR="006A406F" w:rsidRDefault="006A406F" w:rsidP="006A406F">
      <w:pPr>
        <w:spacing w:after="0" w:line="240" w:lineRule="auto"/>
        <w:ind w:left="284"/>
        <w:contextualSpacing/>
        <w:jc w:val="both"/>
        <w:rPr>
          <w:rFonts w:ascii="Times New Roman" w:eastAsia="Times New Roman" w:hAnsi="Times New Roman" w:cs="Times New Roman"/>
          <w:lang w:val="uk-UA" w:eastAsia="ru-RU"/>
        </w:rPr>
      </w:pPr>
      <w:r>
        <w:rPr>
          <w:rFonts w:ascii="Times New Roman" w:eastAsia="Times New Roman" w:hAnsi="Times New Roman" w:cs="Times New Roman"/>
          <w:b/>
          <w:lang w:val="uk-UA" w:eastAsia="ru-RU"/>
        </w:rPr>
        <w:t>ЗК 11.</w:t>
      </w:r>
      <w:r>
        <w:rPr>
          <w:rFonts w:ascii="Times New Roman" w:eastAsia="Times New Roman" w:hAnsi="Times New Roman" w:cs="Times New Roman"/>
          <w:lang w:val="uk-UA" w:eastAsia="ru-RU"/>
        </w:rPr>
        <w:t xml:space="preserve"> Здатність працювати в міжнародному контексті.</w:t>
      </w:r>
    </w:p>
    <w:p w:rsidR="006A406F" w:rsidRDefault="006A406F" w:rsidP="006A406F">
      <w:pPr>
        <w:widowControl w:val="0"/>
        <w:autoSpaceDE w:val="0"/>
        <w:autoSpaceDN w:val="0"/>
        <w:spacing w:after="0" w:line="240" w:lineRule="auto"/>
        <w:ind w:left="284" w:right="-15"/>
        <w:jc w:val="both"/>
        <w:rPr>
          <w:rFonts w:ascii="Times New Roman" w:eastAsia="Calibri" w:hAnsi="Times New Roman" w:cs="Times New Roman"/>
          <w:lang w:val="uk-UA"/>
        </w:rPr>
      </w:pPr>
      <w:r>
        <w:rPr>
          <w:rFonts w:ascii="Times New Roman" w:eastAsia="Calibri" w:hAnsi="Times New Roman" w:cs="Times New Roman"/>
          <w:b/>
          <w:lang w:val="uk-UA"/>
        </w:rPr>
        <w:t>ФК-1.</w:t>
      </w:r>
      <w:r>
        <w:rPr>
          <w:rFonts w:ascii="Times New Roman" w:eastAsia="Calibri" w:hAnsi="Times New Roman" w:cs="Times New Roman"/>
          <w:lang w:val="uk-UA"/>
        </w:rPr>
        <w:t xml:space="preserve"> Здатність вільно орієнтуватися в різних лінгвістичних напрямах і школах.</w:t>
      </w:r>
    </w:p>
    <w:p w:rsidR="006A406F" w:rsidRDefault="006A406F" w:rsidP="006A406F">
      <w:pPr>
        <w:widowControl w:val="0"/>
        <w:autoSpaceDE w:val="0"/>
        <w:autoSpaceDN w:val="0"/>
        <w:spacing w:after="0" w:line="240" w:lineRule="auto"/>
        <w:ind w:left="284" w:right="-15"/>
        <w:jc w:val="both"/>
        <w:rPr>
          <w:rFonts w:ascii="Times New Roman" w:eastAsia="Calibri" w:hAnsi="Times New Roman" w:cs="Times New Roman"/>
          <w:lang w:val="uk-UA"/>
        </w:rPr>
      </w:pPr>
      <w:r>
        <w:rPr>
          <w:rFonts w:ascii="Times New Roman" w:eastAsia="Calibri" w:hAnsi="Times New Roman" w:cs="Times New Roman"/>
          <w:b/>
          <w:lang w:val="uk-UA"/>
        </w:rPr>
        <w:t>ФК-2.</w:t>
      </w:r>
      <w:r>
        <w:rPr>
          <w:rFonts w:ascii="Times New Roman" w:eastAsia="Calibri" w:hAnsi="Times New Roman" w:cs="Times New Roman"/>
          <w:lang w:val="uk-UA"/>
        </w:rPr>
        <w:t xml:space="preserve"> Здатність осмислювати літературу як </w:t>
      </w:r>
      <w:proofErr w:type="spellStart"/>
      <w:r>
        <w:rPr>
          <w:rFonts w:ascii="Times New Roman" w:eastAsia="Calibri" w:hAnsi="Times New Roman" w:cs="Times New Roman"/>
          <w:lang w:val="uk-UA"/>
        </w:rPr>
        <w:t>полісистему</w:t>
      </w:r>
      <w:proofErr w:type="spellEnd"/>
      <w:r>
        <w:rPr>
          <w:rFonts w:ascii="Times New Roman" w:eastAsia="Calibri" w:hAnsi="Times New Roman" w:cs="Times New Roman"/>
          <w:lang w:val="uk-UA"/>
        </w:rPr>
        <w:t>,</w:t>
      </w:r>
    </w:p>
    <w:p w:rsidR="006A406F" w:rsidRDefault="006A406F" w:rsidP="006A406F">
      <w:pPr>
        <w:widowControl w:val="0"/>
        <w:autoSpaceDE w:val="0"/>
        <w:autoSpaceDN w:val="0"/>
        <w:spacing w:after="0" w:line="240" w:lineRule="auto"/>
        <w:ind w:left="284" w:right="-15"/>
        <w:jc w:val="both"/>
        <w:rPr>
          <w:rFonts w:ascii="Times New Roman" w:eastAsia="Calibri" w:hAnsi="Times New Roman" w:cs="Times New Roman"/>
          <w:lang w:val="uk-UA"/>
        </w:rPr>
      </w:pPr>
      <w:r>
        <w:rPr>
          <w:rFonts w:ascii="Times New Roman" w:eastAsia="Calibri" w:hAnsi="Times New Roman" w:cs="Times New Roman"/>
          <w:lang w:val="uk-UA"/>
        </w:rPr>
        <w:t>розуміти еволюційний шлях розвитку вітчизняного і</w:t>
      </w:r>
    </w:p>
    <w:p w:rsidR="006A406F" w:rsidRDefault="006A406F" w:rsidP="006A406F">
      <w:pPr>
        <w:widowControl w:val="0"/>
        <w:autoSpaceDE w:val="0"/>
        <w:autoSpaceDN w:val="0"/>
        <w:spacing w:after="0" w:line="240" w:lineRule="auto"/>
        <w:ind w:left="284" w:right="-15"/>
        <w:jc w:val="both"/>
        <w:rPr>
          <w:rFonts w:ascii="Times New Roman" w:eastAsia="Calibri" w:hAnsi="Times New Roman" w:cs="Times New Roman"/>
          <w:lang w:val="uk-UA"/>
        </w:rPr>
      </w:pPr>
      <w:r>
        <w:rPr>
          <w:rFonts w:ascii="Times New Roman" w:eastAsia="Calibri" w:hAnsi="Times New Roman" w:cs="Times New Roman"/>
          <w:lang w:val="uk-UA"/>
        </w:rPr>
        <w:t>світового літературознавства.</w:t>
      </w:r>
    </w:p>
    <w:p w:rsidR="006A406F" w:rsidRDefault="006A406F" w:rsidP="006A406F">
      <w:pPr>
        <w:widowControl w:val="0"/>
        <w:autoSpaceDE w:val="0"/>
        <w:autoSpaceDN w:val="0"/>
        <w:spacing w:after="0" w:line="240" w:lineRule="auto"/>
        <w:ind w:left="284" w:right="-15"/>
        <w:jc w:val="both"/>
        <w:rPr>
          <w:rFonts w:ascii="Times New Roman" w:eastAsia="Calibri" w:hAnsi="Times New Roman" w:cs="Times New Roman"/>
          <w:lang w:val="uk-UA"/>
        </w:rPr>
      </w:pPr>
      <w:r>
        <w:rPr>
          <w:rFonts w:ascii="Times New Roman" w:eastAsia="Calibri" w:hAnsi="Times New Roman" w:cs="Times New Roman"/>
          <w:b/>
          <w:lang w:val="uk-UA"/>
        </w:rPr>
        <w:t>К-3.</w:t>
      </w:r>
      <w:r>
        <w:rPr>
          <w:rFonts w:ascii="Times New Roman" w:eastAsia="Calibri" w:hAnsi="Times New Roman" w:cs="Times New Roman"/>
          <w:lang w:val="uk-UA"/>
        </w:rPr>
        <w:t xml:space="preserve"> Здатність до критичного осмислення історичних надбань та новітніх досягнень філологічної науки.</w:t>
      </w:r>
    </w:p>
    <w:p w:rsidR="006A406F" w:rsidRDefault="006A406F" w:rsidP="006A406F">
      <w:pPr>
        <w:widowControl w:val="0"/>
        <w:autoSpaceDE w:val="0"/>
        <w:autoSpaceDN w:val="0"/>
        <w:spacing w:after="0" w:line="240" w:lineRule="auto"/>
        <w:ind w:left="284" w:right="-15"/>
        <w:jc w:val="both"/>
        <w:rPr>
          <w:rFonts w:ascii="Times New Roman" w:eastAsia="Calibri" w:hAnsi="Times New Roman" w:cs="Times New Roman"/>
          <w:lang w:val="uk-UA"/>
        </w:rPr>
      </w:pPr>
      <w:r>
        <w:rPr>
          <w:rFonts w:ascii="Times New Roman" w:eastAsia="Calibri" w:hAnsi="Times New Roman" w:cs="Times New Roman"/>
          <w:b/>
          <w:lang w:val="uk-UA"/>
        </w:rPr>
        <w:t>ФК-4.</w:t>
      </w:r>
      <w:r>
        <w:rPr>
          <w:rFonts w:ascii="Times New Roman" w:eastAsia="Calibri" w:hAnsi="Times New Roman" w:cs="Times New Roman"/>
          <w:lang w:val="uk-UA"/>
        </w:rPr>
        <w:t xml:space="preserve"> Здатність здійснювати науковий аналіз і структурування </w:t>
      </w:r>
      <w:proofErr w:type="spellStart"/>
      <w:r>
        <w:rPr>
          <w:rFonts w:ascii="Times New Roman" w:eastAsia="Calibri" w:hAnsi="Times New Roman" w:cs="Times New Roman"/>
          <w:lang w:val="uk-UA"/>
        </w:rPr>
        <w:t>мовного</w:t>
      </w:r>
      <w:proofErr w:type="spellEnd"/>
      <w:r>
        <w:rPr>
          <w:rFonts w:ascii="Times New Roman" w:eastAsia="Calibri" w:hAnsi="Times New Roman" w:cs="Times New Roman"/>
          <w:lang w:val="uk-UA"/>
        </w:rPr>
        <w:t xml:space="preserve"> / мовленнєвого й літературного матеріалу з урахуванням класичних і     </w:t>
      </w:r>
    </w:p>
    <w:p w:rsidR="006A406F" w:rsidRDefault="006A406F" w:rsidP="006A406F">
      <w:pPr>
        <w:widowControl w:val="0"/>
        <w:autoSpaceDE w:val="0"/>
        <w:autoSpaceDN w:val="0"/>
        <w:spacing w:after="0" w:line="240" w:lineRule="auto"/>
        <w:ind w:left="284" w:right="-15"/>
        <w:jc w:val="both"/>
        <w:rPr>
          <w:rFonts w:ascii="Times New Roman" w:eastAsia="Calibri" w:hAnsi="Times New Roman" w:cs="Times New Roman"/>
          <w:lang w:val="uk-UA"/>
        </w:rPr>
      </w:pPr>
      <w:r>
        <w:rPr>
          <w:rFonts w:ascii="Times New Roman" w:eastAsia="Calibri" w:hAnsi="Times New Roman" w:cs="Times New Roman"/>
          <w:lang w:val="uk-UA"/>
        </w:rPr>
        <w:t>новітніх методологічних принципів.</w:t>
      </w:r>
    </w:p>
    <w:p w:rsidR="006A406F" w:rsidRDefault="006A406F" w:rsidP="006A406F">
      <w:pPr>
        <w:widowControl w:val="0"/>
        <w:autoSpaceDE w:val="0"/>
        <w:autoSpaceDN w:val="0"/>
        <w:spacing w:after="0" w:line="240" w:lineRule="auto"/>
        <w:ind w:left="284" w:right="-15"/>
        <w:jc w:val="both"/>
        <w:rPr>
          <w:rFonts w:ascii="Times New Roman" w:eastAsia="Calibri" w:hAnsi="Times New Roman" w:cs="Times New Roman"/>
          <w:lang w:val="uk-UA"/>
        </w:rPr>
      </w:pPr>
      <w:r>
        <w:rPr>
          <w:rFonts w:ascii="Times New Roman" w:eastAsia="Calibri" w:hAnsi="Times New Roman" w:cs="Times New Roman"/>
          <w:b/>
          <w:lang w:val="uk-UA"/>
        </w:rPr>
        <w:t>ФК-7.</w:t>
      </w:r>
      <w:r>
        <w:rPr>
          <w:rFonts w:ascii="Times New Roman" w:eastAsia="Calibri" w:hAnsi="Times New Roman" w:cs="Times New Roman"/>
          <w:lang w:val="uk-UA"/>
        </w:rPr>
        <w:t xml:space="preserve"> Здатність вільно користуватися спеціальною термінологією в обраній галузі філологічних досліджень.</w:t>
      </w:r>
    </w:p>
    <w:p w:rsidR="006A406F" w:rsidRDefault="006A406F" w:rsidP="006A406F">
      <w:pPr>
        <w:widowControl w:val="0"/>
        <w:autoSpaceDE w:val="0"/>
        <w:autoSpaceDN w:val="0"/>
        <w:adjustRightInd w:val="0"/>
        <w:spacing w:after="0" w:line="240" w:lineRule="auto"/>
        <w:ind w:left="284"/>
        <w:jc w:val="both"/>
        <w:rPr>
          <w:rFonts w:ascii="Times New Roman" w:eastAsia="Calibri" w:hAnsi="Times New Roman" w:cs="Times New Roman"/>
          <w:lang w:val="uk-UA" w:eastAsia="ru-RU"/>
        </w:rPr>
      </w:pPr>
      <w:r>
        <w:rPr>
          <w:rFonts w:ascii="Times New Roman" w:eastAsia="Calibri" w:hAnsi="Times New Roman" w:cs="Times New Roman"/>
          <w:b/>
          <w:lang w:val="uk-UA" w:eastAsia="ru-RU"/>
        </w:rPr>
        <w:t>ПРУ 4.</w:t>
      </w:r>
      <w:r>
        <w:rPr>
          <w:rFonts w:ascii="Times New Roman" w:eastAsia="Calibri" w:hAnsi="Times New Roman" w:cs="Times New Roman"/>
          <w:lang w:val="uk-UA" w:eastAsia="ru-RU"/>
        </w:rPr>
        <w:t xml:space="preserve"> Вільне володіння державною та іноземною мовами, що передбачає їх активне використання в різних комунікативних ситуаціях, зокрема   </w:t>
      </w:r>
    </w:p>
    <w:p w:rsidR="006A406F" w:rsidRDefault="006A406F" w:rsidP="006A406F">
      <w:pPr>
        <w:widowControl w:val="0"/>
        <w:autoSpaceDE w:val="0"/>
        <w:autoSpaceDN w:val="0"/>
        <w:adjustRightInd w:val="0"/>
        <w:spacing w:after="0" w:line="240" w:lineRule="auto"/>
        <w:ind w:left="284"/>
        <w:jc w:val="both"/>
        <w:rPr>
          <w:rFonts w:ascii="Times New Roman" w:eastAsia="Calibri" w:hAnsi="Times New Roman" w:cs="Times New Roman"/>
          <w:lang w:val="uk-UA" w:eastAsia="ru-RU"/>
        </w:rPr>
      </w:pPr>
      <w:r>
        <w:rPr>
          <w:rFonts w:ascii="Times New Roman" w:eastAsia="Calibri" w:hAnsi="Times New Roman" w:cs="Times New Roman"/>
          <w:lang w:val="uk-UA" w:eastAsia="ru-RU"/>
        </w:rPr>
        <w:t>у професійній діяльності, побуті, культурному житті громади.</w:t>
      </w:r>
    </w:p>
    <w:p w:rsidR="006A406F" w:rsidRDefault="006A406F" w:rsidP="006A406F">
      <w:pPr>
        <w:widowControl w:val="0"/>
        <w:autoSpaceDE w:val="0"/>
        <w:autoSpaceDN w:val="0"/>
        <w:adjustRightInd w:val="0"/>
        <w:spacing w:after="0" w:line="240" w:lineRule="auto"/>
        <w:ind w:left="284"/>
        <w:jc w:val="both"/>
        <w:rPr>
          <w:rFonts w:ascii="Times New Roman" w:eastAsia="Calibri" w:hAnsi="Times New Roman" w:cs="Times New Roman"/>
          <w:lang w:val="uk-UA" w:eastAsia="ru-RU"/>
        </w:rPr>
      </w:pPr>
      <w:r>
        <w:rPr>
          <w:rFonts w:ascii="Times New Roman" w:eastAsia="Calibri" w:hAnsi="Times New Roman" w:cs="Times New Roman"/>
          <w:b/>
          <w:lang w:val="uk-UA" w:eastAsia="ru-RU"/>
        </w:rPr>
        <w:t>ПРУ 7.</w:t>
      </w:r>
      <w:r>
        <w:rPr>
          <w:rFonts w:ascii="Times New Roman" w:eastAsia="Calibri" w:hAnsi="Times New Roman" w:cs="Times New Roman"/>
          <w:lang w:val="uk-UA" w:eastAsia="ru-RU"/>
        </w:rPr>
        <w:t xml:space="preserve"> Уміння створювати, аналізувати, рецензувати, редагувати наукові та публіцистичні тексти </w:t>
      </w:r>
      <w:r>
        <w:rPr>
          <w:rFonts w:ascii="Times New Roman" w:eastAsia="Calibri" w:hAnsi="Times New Roman" w:cs="Times New Roman"/>
          <w:lang w:val="ru-RU" w:eastAsia="uk-UA"/>
        </w:rPr>
        <w:t xml:space="preserve">з </w:t>
      </w:r>
      <w:r>
        <w:rPr>
          <w:rFonts w:ascii="Times New Roman" w:eastAsia="Calibri" w:hAnsi="Times New Roman" w:cs="Times New Roman"/>
          <w:lang w:val="uk-UA" w:eastAsia="uk-UA"/>
        </w:rPr>
        <w:t>культурологічної та мистецтвознавчої проблематики</w:t>
      </w:r>
      <w:r>
        <w:rPr>
          <w:rFonts w:ascii="Times New Roman" w:eastAsia="Calibri" w:hAnsi="Times New Roman" w:cs="Times New Roman"/>
          <w:lang w:val="ru-RU" w:eastAsia="uk-UA"/>
        </w:rPr>
        <w:t>.</w:t>
      </w:r>
    </w:p>
    <w:p w:rsidR="006A406F" w:rsidRDefault="006A406F" w:rsidP="006A406F">
      <w:pPr>
        <w:spacing w:after="0" w:line="254" w:lineRule="auto"/>
        <w:ind w:left="567" w:firstLine="567"/>
        <w:jc w:val="both"/>
        <w:rPr>
          <w:rFonts w:ascii="Times New Roman" w:eastAsia="Calibri" w:hAnsi="Times New Roman" w:cs="Times New Roman"/>
          <w:sz w:val="16"/>
          <w:szCs w:val="16"/>
          <w:lang w:val="uk-UA"/>
        </w:rPr>
      </w:pPr>
    </w:p>
    <w:p w:rsidR="006A406F" w:rsidRDefault="006A406F" w:rsidP="006A406F">
      <w:pPr>
        <w:numPr>
          <w:ilvl w:val="0"/>
          <w:numId w:val="1"/>
        </w:numPr>
        <w:spacing w:after="0" w:line="276" w:lineRule="auto"/>
        <w:contextualSpacing/>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Структура курсу</w:t>
      </w:r>
    </w:p>
    <w:tbl>
      <w:tblPr>
        <w:tblW w:w="919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0"/>
        <w:gridCol w:w="1578"/>
        <w:gridCol w:w="2459"/>
        <w:gridCol w:w="2491"/>
      </w:tblGrid>
      <w:tr w:rsidR="006A406F" w:rsidTr="006A406F">
        <w:trPr>
          <w:trHeight w:val="561"/>
        </w:trPr>
        <w:tc>
          <w:tcPr>
            <w:tcW w:w="2670" w:type="dxa"/>
            <w:tcBorders>
              <w:top w:val="single" w:sz="4" w:space="0" w:color="auto"/>
              <w:left w:val="single" w:sz="4" w:space="0" w:color="auto"/>
              <w:bottom w:val="single" w:sz="4" w:space="0" w:color="auto"/>
              <w:right w:val="single" w:sz="4" w:space="0" w:color="auto"/>
            </w:tcBorders>
            <w:hideMark/>
          </w:tcPr>
          <w:p w:rsidR="006A406F" w:rsidRDefault="006A406F">
            <w:pPr>
              <w:spacing w:after="0" w:line="276" w:lineRule="auto"/>
              <w:contextualSpacing/>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Кількість кредитів</w:t>
            </w:r>
            <w:r>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val="uk-UA" w:eastAsia="ru-RU"/>
              </w:rPr>
              <w:t>годин</w:t>
            </w:r>
          </w:p>
        </w:tc>
        <w:tc>
          <w:tcPr>
            <w:tcW w:w="1578" w:type="dxa"/>
            <w:tcBorders>
              <w:top w:val="single" w:sz="4" w:space="0" w:color="auto"/>
              <w:left w:val="single" w:sz="4" w:space="0" w:color="auto"/>
              <w:bottom w:val="single" w:sz="4" w:space="0" w:color="auto"/>
              <w:right w:val="single" w:sz="4" w:space="0" w:color="auto"/>
            </w:tcBorders>
            <w:hideMark/>
          </w:tcPr>
          <w:p w:rsidR="006A406F" w:rsidRDefault="006A406F">
            <w:pPr>
              <w:spacing w:after="0" w:line="276" w:lineRule="auto"/>
              <w:contextualSpacing/>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Лекції (год.)</w:t>
            </w:r>
          </w:p>
        </w:tc>
        <w:tc>
          <w:tcPr>
            <w:tcW w:w="2459" w:type="dxa"/>
            <w:tcBorders>
              <w:top w:val="single" w:sz="4" w:space="0" w:color="auto"/>
              <w:left w:val="single" w:sz="4" w:space="0" w:color="auto"/>
              <w:bottom w:val="single" w:sz="4" w:space="0" w:color="auto"/>
              <w:right w:val="single" w:sz="4" w:space="0" w:color="auto"/>
            </w:tcBorders>
            <w:hideMark/>
          </w:tcPr>
          <w:p w:rsidR="006A406F" w:rsidRDefault="006A406F">
            <w:pPr>
              <w:spacing w:after="0" w:line="276" w:lineRule="auto"/>
              <w:contextualSpacing/>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Практичні заняття (год.)</w:t>
            </w:r>
          </w:p>
        </w:tc>
        <w:tc>
          <w:tcPr>
            <w:tcW w:w="2491" w:type="dxa"/>
            <w:tcBorders>
              <w:top w:val="single" w:sz="4" w:space="0" w:color="auto"/>
              <w:left w:val="single" w:sz="4" w:space="0" w:color="auto"/>
              <w:bottom w:val="single" w:sz="4" w:space="0" w:color="auto"/>
              <w:right w:val="single" w:sz="4" w:space="0" w:color="auto"/>
            </w:tcBorders>
            <w:hideMark/>
          </w:tcPr>
          <w:p w:rsidR="006A406F" w:rsidRDefault="006A406F">
            <w:pPr>
              <w:spacing w:after="0" w:line="276" w:lineRule="auto"/>
              <w:contextualSpacing/>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Самостійна робота (год.)</w:t>
            </w:r>
          </w:p>
        </w:tc>
      </w:tr>
      <w:tr w:rsidR="006A406F" w:rsidTr="006A406F">
        <w:trPr>
          <w:trHeight w:val="926"/>
        </w:trPr>
        <w:tc>
          <w:tcPr>
            <w:tcW w:w="2670" w:type="dxa"/>
            <w:tcBorders>
              <w:top w:val="single" w:sz="4" w:space="0" w:color="auto"/>
              <w:left w:val="single" w:sz="4" w:space="0" w:color="auto"/>
              <w:bottom w:val="single" w:sz="4" w:space="0" w:color="auto"/>
              <w:right w:val="single" w:sz="4" w:space="0" w:color="auto"/>
            </w:tcBorders>
            <w:hideMark/>
          </w:tcPr>
          <w:p w:rsidR="006A406F" w:rsidRDefault="006A406F">
            <w:pPr>
              <w:spacing w:after="0" w:line="276"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ru-RU" w:eastAsia="ru-RU"/>
              </w:rPr>
              <w:t>7.</w:t>
            </w:r>
            <w:r>
              <w:rPr>
                <w:rFonts w:ascii="Times New Roman" w:eastAsia="Times New Roman" w:hAnsi="Times New Roman" w:cs="Times New Roman"/>
                <w:sz w:val="28"/>
                <w:szCs w:val="28"/>
                <w:lang w:val="uk-UA" w:eastAsia="ru-RU"/>
              </w:rPr>
              <w:t xml:space="preserve">5 кредитів </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uk-UA" w:eastAsia="ru-RU"/>
              </w:rPr>
              <w:t>76 годин</w:t>
            </w:r>
          </w:p>
        </w:tc>
        <w:tc>
          <w:tcPr>
            <w:tcW w:w="1578" w:type="dxa"/>
            <w:tcBorders>
              <w:top w:val="single" w:sz="4" w:space="0" w:color="auto"/>
              <w:left w:val="single" w:sz="4" w:space="0" w:color="auto"/>
              <w:bottom w:val="single" w:sz="4" w:space="0" w:color="auto"/>
              <w:right w:val="single" w:sz="4" w:space="0" w:color="auto"/>
            </w:tcBorders>
          </w:tcPr>
          <w:p w:rsidR="006A406F" w:rsidRDefault="006A406F">
            <w:pPr>
              <w:rPr>
                <w:rFonts w:ascii="Times New Roman" w:eastAsia="Times New Roman" w:hAnsi="Times New Roman" w:cs="Times New Roman"/>
                <w:sz w:val="28"/>
                <w:szCs w:val="28"/>
                <w:lang w:val="uk-UA" w:eastAsia="ru-RU"/>
              </w:rPr>
            </w:pPr>
          </w:p>
        </w:tc>
        <w:tc>
          <w:tcPr>
            <w:tcW w:w="2459" w:type="dxa"/>
            <w:tcBorders>
              <w:top w:val="single" w:sz="4" w:space="0" w:color="auto"/>
              <w:left w:val="single" w:sz="4" w:space="0" w:color="auto"/>
              <w:bottom w:val="single" w:sz="4" w:space="0" w:color="auto"/>
              <w:right w:val="single" w:sz="4" w:space="0" w:color="auto"/>
            </w:tcBorders>
            <w:hideMark/>
          </w:tcPr>
          <w:p w:rsidR="006A406F" w:rsidRDefault="006A406F">
            <w:pPr>
              <w:spacing w:after="0" w:line="276" w:lineRule="auto"/>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76</w:t>
            </w:r>
          </w:p>
        </w:tc>
        <w:tc>
          <w:tcPr>
            <w:tcW w:w="2491" w:type="dxa"/>
            <w:tcBorders>
              <w:top w:val="single" w:sz="4" w:space="0" w:color="auto"/>
              <w:left w:val="single" w:sz="4" w:space="0" w:color="auto"/>
              <w:bottom w:val="single" w:sz="4" w:space="0" w:color="auto"/>
              <w:right w:val="single" w:sz="4" w:space="0" w:color="auto"/>
            </w:tcBorders>
            <w:hideMark/>
          </w:tcPr>
          <w:p w:rsidR="006A406F" w:rsidRDefault="006A406F">
            <w:pPr>
              <w:spacing w:after="0" w:line="276"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149</w:t>
            </w:r>
          </w:p>
        </w:tc>
      </w:tr>
    </w:tbl>
    <w:p w:rsidR="006A406F" w:rsidRDefault="006A406F" w:rsidP="006A406F">
      <w:pPr>
        <w:spacing w:after="0" w:line="276" w:lineRule="auto"/>
        <w:ind w:left="720"/>
        <w:contextualSpacing/>
        <w:rPr>
          <w:rFonts w:ascii="Times New Roman" w:eastAsia="Times New Roman" w:hAnsi="Times New Roman" w:cs="Times New Roman"/>
          <w:sz w:val="16"/>
          <w:szCs w:val="16"/>
          <w:lang w:val="uk-UA" w:eastAsia="ru-RU"/>
        </w:rPr>
      </w:pPr>
    </w:p>
    <w:p w:rsidR="006A406F" w:rsidRDefault="006A406F" w:rsidP="006A406F">
      <w:pPr>
        <w:spacing w:line="252" w:lineRule="auto"/>
        <w:ind w:left="284"/>
        <w:rPr>
          <w:rFonts w:ascii="Times New Roman" w:hAnsi="Times New Roman" w:cs="Times New Roman"/>
          <w:b/>
          <w:sz w:val="28"/>
          <w:szCs w:val="28"/>
          <w:lang w:val="uk-UA"/>
        </w:rPr>
      </w:pPr>
      <w:r>
        <w:rPr>
          <w:rFonts w:ascii="Times New Roman" w:hAnsi="Times New Roman" w:cs="Times New Roman"/>
          <w:b/>
          <w:sz w:val="28"/>
          <w:szCs w:val="28"/>
          <w:lang w:val="uk-UA"/>
        </w:rPr>
        <w:t xml:space="preserve">6. Технічне й програмне забезпечення/обладнання: </w:t>
      </w:r>
      <w:r>
        <w:rPr>
          <w:rFonts w:ascii="Times New Roman" w:hAnsi="Times New Roman" w:cs="Times New Roman"/>
          <w:sz w:val="24"/>
          <w:szCs w:val="24"/>
          <w:lang w:val="uk-UA"/>
        </w:rPr>
        <w:t>ноутбук</w:t>
      </w:r>
      <w:r>
        <w:rPr>
          <w:rFonts w:ascii="Times New Roman" w:hAnsi="Times New Roman" w:cs="Times New Roman"/>
          <w:sz w:val="24"/>
          <w:szCs w:val="28"/>
          <w:lang w:val="uk-UA"/>
        </w:rPr>
        <w:t>, проектор,</w:t>
      </w:r>
      <w:r>
        <w:rPr>
          <w:rFonts w:ascii="Times New Roman" w:hAnsi="Times New Roman" w:cs="Times New Roman"/>
          <w:b/>
          <w:sz w:val="24"/>
          <w:szCs w:val="28"/>
          <w:lang w:val="uk-UA"/>
        </w:rPr>
        <w:t xml:space="preserve"> </w:t>
      </w:r>
      <w:r>
        <w:rPr>
          <w:rFonts w:ascii="Times New Roman" w:hAnsi="Times New Roman" w:cs="Times New Roman"/>
          <w:sz w:val="24"/>
          <w:szCs w:val="24"/>
          <w:lang w:val="uk-UA"/>
        </w:rPr>
        <w:t>телевізор</w:t>
      </w:r>
    </w:p>
    <w:p w:rsidR="006A406F" w:rsidRDefault="006A406F" w:rsidP="006A406F">
      <w:pPr>
        <w:spacing w:line="252" w:lineRule="auto"/>
        <w:ind w:left="284"/>
        <w:jc w:val="both"/>
        <w:rPr>
          <w:rFonts w:ascii="Times New Roman" w:hAnsi="Times New Roman" w:cs="Times New Roman"/>
          <w:b/>
          <w:lang w:val="uk-UA"/>
        </w:rPr>
      </w:pPr>
      <w:r>
        <w:rPr>
          <w:rFonts w:ascii="Times New Roman" w:hAnsi="Times New Roman" w:cs="Times New Roman"/>
          <w:b/>
          <w:sz w:val="28"/>
          <w:szCs w:val="28"/>
          <w:lang w:val="uk-UA"/>
        </w:rPr>
        <w:t xml:space="preserve">7.  </w:t>
      </w:r>
      <w:r>
        <w:rPr>
          <w:rFonts w:ascii="Times New Roman" w:hAnsi="Times New Roman" w:cs="Times New Roman"/>
          <w:b/>
          <w:sz w:val="28"/>
          <w:szCs w:val="28"/>
          <w:highlight w:val="yellow"/>
          <w:lang w:val="uk-UA"/>
        </w:rPr>
        <w:t>Політика курсу:</w:t>
      </w:r>
      <w:r>
        <w:rPr>
          <w:rFonts w:ascii="Times New Roman" w:hAnsi="Times New Roman" w:cs="Times New Roman"/>
          <w:b/>
          <w:lang w:val="uk-UA"/>
        </w:rPr>
        <w:t xml:space="preserve"> </w:t>
      </w:r>
      <w:r>
        <w:rPr>
          <w:rFonts w:ascii="Times New Roman" w:hAnsi="Times New Roman" w:cs="Times New Roman"/>
          <w:lang w:val="uk-UA"/>
        </w:rPr>
        <w:t xml:space="preserve">відвідування практичних занять (неприпустимість пропусків, запізнень ); правила поведінки на заняттях (активна участь, виконання необхідного мінімуму навчальної роботи, відключення телефонів); підкріплення відповіді на питання семінарського заняття прикладами з наукових доробків вітчизняних і закордонних учених; </w:t>
      </w:r>
    </w:p>
    <w:p w:rsidR="006A406F" w:rsidRPr="003252BC" w:rsidRDefault="006A406F" w:rsidP="006A406F">
      <w:pPr>
        <w:spacing w:after="200" w:line="276" w:lineRule="auto"/>
        <w:ind w:left="284"/>
        <w:contextualSpacing/>
        <w:jc w:val="both"/>
        <w:rPr>
          <w:rFonts w:ascii="Times New Roman" w:eastAsiaTheme="minorEastAsia" w:hAnsi="Times New Roman" w:cs="Times New Roman"/>
          <w:sz w:val="20"/>
          <w:szCs w:val="20"/>
          <w:lang w:val="ru-RU" w:eastAsia="ru-RU"/>
        </w:rPr>
      </w:pPr>
      <w:r w:rsidRPr="003252BC">
        <w:rPr>
          <w:rFonts w:ascii="Times New Roman" w:eastAsia="Times New Roman" w:hAnsi="Times New Roman" w:cs="Times New Roman"/>
          <w:sz w:val="20"/>
          <w:szCs w:val="20"/>
          <w:lang w:val="ru-RU" w:eastAsia="ru-RU"/>
        </w:rPr>
        <w:t xml:space="preserve">При </w:t>
      </w:r>
      <w:proofErr w:type="spellStart"/>
      <w:r w:rsidRPr="003252BC">
        <w:rPr>
          <w:rFonts w:ascii="Times New Roman" w:eastAsia="Times New Roman" w:hAnsi="Times New Roman" w:cs="Times New Roman"/>
          <w:sz w:val="20"/>
          <w:szCs w:val="20"/>
          <w:lang w:val="ru-RU" w:eastAsia="ru-RU"/>
        </w:rPr>
        <w:t>організації</w:t>
      </w:r>
      <w:proofErr w:type="spellEnd"/>
      <w:r w:rsidRPr="003252BC">
        <w:rPr>
          <w:rFonts w:ascii="Times New Roman" w:eastAsia="Times New Roman" w:hAnsi="Times New Roman" w:cs="Times New Roman"/>
          <w:sz w:val="20"/>
          <w:szCs w:val="20"/>
          <w:lang w:val="ru-RU" w:eastAsia="ru-RU"/>
        </w:rPr>
        <w:t xml:space="preserve"> </w:t>
      </w:r>
      <w:proofErr w:type="spellStart"/>
      <w:r w:rsidRPr="003252BC">
        <w:rPr>
          <w:rFonts w:ascii="Times New Roman" w:eastAsia="Times New Roman" w:hAnsi="Times New Roman" w:cs="Times New Roman"/>
          <w:sz w:val="20"/>
          <w:szCs w:val="20"/>
          <w:lang w:val="ru-RU" w:eastAsia="ru-RU"/>
        </w:rPr>
        <w:t>освітнього</w:t>
      </w:r>
      <w:proofErr w:type="spellEnd"/>
      <w:r w:rsidRPr="003252BC">
        <w:rPr>
          <w:rFonts w:ascii="Times New Roman" w:eastAsia="Times New Roman" w:hAnsi="Times New Roman" w:cs="Times New Roman"/>
          <w:sz w:val="20"/>
          <w:szCs w:val="20"/>
          <w:lang w:val="ru-RU" w:eastAsia="ru-RU"/>
        </w:rPr>
        <w:t xml:space="preserve"> </w:t>
      </w:r>
      <w:proofErr w:type="spellStart"/>
      <w:r w:rsidRPr="003252BC">
        <w:rPr>
          <w:rFonts w:ascii="Times New Roman" w:eastAsia="Times New Roman" w:hAnsi="Times New Roman" w:cs="Times New Roman"/>
          <w:sz w:val="20"/>
          <w:szCs w:val="20"/>
          <w:lang w:val="ru-RU" w:eastAsia="ru-RU"/>
        </w:rPr>
        <w:t>процесу</w:t>
      </w:r>
      <w:proofErr w:type="spellEnd"/>
      <w:r w:rsidRPr="003252BC">
        <w:rPr>
          <w:rFonts w:ascii="Times New Roman" w:eastAsia="Times New Roman" w:hAnsi="Times New Roman" w:cs="Times New Roman"/>
          <w:sz w:val="20"/>
          <w:szCs w:val="20"/>
          <w:lang w:val="ru-RU" w:eastAsia="ru-RU"/>
        </w:rPr>
        <w:t xml:space="preserve"> в </w:t>
      </w:r>
      <w:proofErr w:type="spellStart"/>
      <w:r w:rsidRPr="003252BC">
        <w:rPr>
          <w:rFonts w:ascii="Times New Roman" w:eastAsia="Times New Roman" w:hAnsi="Times New Roman" w:cs="Times New Roman"/>
          <w:sz w:val="20"/>
          <w:szCs w:val="20"/>
          <w:lang w:val="ru-RU" w:eastAsia="ru-RU"/>
        </w:rPr>
        <w:t>Херсонському</w:t>
      </w:r>
      <w:proofErr w:type="spellEnd"/>
      <w:r w:rsidRPr="003252BC">
        <w:rPr>
          <w:rFonts w:ascii="Times New Roman" w:eastAsia="Times New Roman" w:hAnsi="Times New Roman" w:cs="Times New Roman"/>
          <w:sz w:val="20"/>
          <w:szCs w:val="20"/>
          <w:lang w:val="ru-RU" w:eastAsia="ru-RU"/>
        </w:rPr>
        <w:t xml:space="preserve"> </w:t>
      </w:r>
      <w:r w:rsidRPr="003252BC">
        <w:rPr>
          <w:rFonts w:ascii="Times New Roman" w:eastAsia="Times New Roman" w:hAnsi="Times New Roman" w:cs="Times New Roman"/>
          <w:sz w:val="20"/>
          <w:szCs w:val="20"/>
          <w:lang w:val="uk-UA" w:eastAsia="ru-RU"/>
        </w:rPr>
        <w:t xml:space="preserve">державному університеті </w:t>
      </w:r>
      <w:proofErr w:type="spellStart"/>
      <w:r w:rsidRPr="003252BC">
        <w:rPr>
          <w:rFonts w:ascii="Times New Roman" w:eastAsia="Times New Roman" w:hAnsi="Times New Roman" w:cs="Times New Roman"/>
          <w:sz w:val="20"/>
          <w:szCs w:val="20"/>
          <w:lang w:val="ru-RU" w:eastAsia="ru-RU"/>
        </w:rPr>
        <w:t>студенти</w:t>
      </w:r>
      <w:proofErr w:type="spellEnd"/>
      <w:r w:rsidRPr="003252BC">
        <w:rPr>
          <w:rFonts w:ascii="Times New Roman" w:eastAsia="Times New Roman" w:hAnsi="Times New Roman" w:cs="Times New Roman"/>
          <w:sz w:val="20"/>
          <w:szCs w:val="20"/>
          <w:lang w:val="uk-UA" w:eastAsia="ru-RU"/>
        </w:rPr>
        <w:t xml:space="preserve"> та </w:t>
      </w:r>
      <w:proofErr w:type="spellStart"/>
      <w:r w:rsidRPr="003252BC">
        <w:rPr>
          <w:rFonts w:ascii="Times New Roman" w:eastAsia="Times New Roman" w:hAnsi="Times New Roman" w:cs="Times New Roman"/>
          <w:sz w:val="20"/>
          <w:szCs w:val="20"/>
          <w:lang w:val="ru-RU" w:eastAsia="ru-RU"/>
        </w:rPr>
        <w:t>викл</w:t>
      </w:r>
      <w:r w:rsidR="003252BC">
        <w:rPr>
          <w:rFonts w:ascii="Times New Roman" w:eastAsia="Times New Roman" w:hAnsi="Times New Roman" w:cs="Times New Roman"/>
          <w:sz w:val="20"/>
          <w:szCs w:val="20"/>
          <w:lang w:val="ru-RU" w:eastAsia="ru-RU"/>
        </w:rPr>
        <w:t>адачідіють</w:t>
      </w:r>
      <w:proofErr w:type="spellEnd"/>
      <w:r w:rsidR="003252BC">
        <w:rPr>
          <w:rFonts w:ascii="Times New Roman" w:eastAsia="Times New Roman" w:hAnsi="Times New Roman" w:cs="Times New Roman"/>
          <w:sz w:val="20"/>
          <w:szCs w:val="20"/>
          <w:lang w:val="ru-RU" w:eastAsia="ru-RU"/>
        </w:rPr>
        <w:t xml:space="preserve"> </w:t>
      </w:r>
      <w:proofErr w:type="spellStart"/>
      <w:r w:rsidR="003252BC">
        <w:rPr>
          <w:rFonts w:ascii="Times New Roman" w:eastAsia="Times New Roman" w:hAnsi="Times New Roman" w:cs="Times New Roman"/>
          <w:sz w:val="20"/>
          <w:szCs w:val="20"/>
          <w:lang w:val="ru-RU" w:eastAsia="ru-RU"/>
        </w:rPr>
        <w:t>відповідно</w:t>
      </w:r>
      <w:proofErr w:type="spellEnd"/>
      <w:r w:rsidR="003252BC">
        <w:rPr>
          <w:rFonts w:ascii="Times New Roman" w:eastAsia="Times New Roman" w:hAnsi="Times New Roman" w:cs="Times New Roman"/>
          <w:sz w:val="20"/>
          <w:szCs w:val="20"/>
          <w:lang w:val="ru-RU" w:eastAsia="ru-RU"/>
        </w:rPr>
        <w:t xml:space="preserve"> до: </w:t>
      </w:r>
      <w:proofErr w:type="spellStart"/>
      <w:r w:rsidRPr="003252BC">
        <w:rPr>
          <w:rFonts w:ascii="Times New Roman" w:eastAsia="Times New Roman" w:hAnsi="Times New Roman" w:cs="Times New Roman"/>
          <w:sz w:val="20"/>
          <w:szCs w:val="20"/>
          <w:lang w:val="ru-RU" w:eastAsia="ru-RU"/>
        </w:rPr>
        <w:t>Положення</w:t>
      </w:r>
      <w:proofErr w:type="spellEnd"/>
      <w:r w:rsidRPr="003252BC">
        <w:rPr>
          <w:rFonts w:ascii="Times New Roman" w:eastAsia="Times New Roman" w:hAnsi="Times New Roman" w:cs="Times New Roman"/>
          <w:sz w:val="20"/>
          <w:szCs w:val="20"/>
          <w:lang w:val="ru-RU" w:eastAsia="ru-RU"/>
        </w:rPr>
        <w:t xml:space="preserve"> про </w:t>
      </w:r>
      <w:proofErr w:type="spellStart"/>
      <w:r w:rsidRPr="003252BC">
        <w:rPr>
          <w:rFonts w:ascii="Times New Roman" w:eastAsia="Times New Roman" w:hAnsi="Times New Roman" w:cs="Times New Roman"/>
          <w:sz w:val="20"/>
          <w:szCs w:val="20"/>
          <w:lang w:val="ru-RU" w:eastAsia="ru-RU"/>
        </w:rPr>
        <w:t>самостійну</w:t>
      </w:r>
      <w:proofErr w:type="spellEnd"/>
      <w:r w:rsidRPr="003252BC">
        <w:rPr>
          <w:rFonts w:ascii="Times New Roman" w:eastAsia="Times New Roman" w:hAnsi="Times New Roman" w:cs="Times New Roman"/>
          <w:sz w:val="20"/>
          <w:szCs w:val="20"/>
          <w:lang w:val="ru-RU" w:eastAsia="ru-RU"/>
        </w:rPr>
        <w:t xml:space="preserve"> роботу </w:t>
      </w:r>
      <w:proofErr w:type="spellStart"/>
      <w:r w:rsidRPr="003252BC">
        <w:rPr>
          <w:rFonts w:ascii="Times New Roman" w:eastAsia="Times New Roman" w:hAnsi="Times New Roman" w:cs="Times New Roman"/>
          <w:sz w:val="20"/>
          <w:szCs w:val="20"/>
          <w:lang w:val="ru-RU" w:eastAsia="ru-RU"/>
        </w:rPr>
        <w:t>студентів</w:t>
      </w:r>
      <w:proofErr w:type="spellEnd"/>
      <w:r w:rsidRPr="003252BC">
        <w:rPr>
          <w:rFonts w:ascii="Times New Roman" w:eastAsia="Times New Roman" w:hAnsi="Times New Roman" w:cs="Times New Roman"/>
          <w:sz w:val="20"/>
          <w:szCs w:val="20"/>
          <w:lang w:val="ru-RU" w:eastAsia="ru-RU"/>
        </w:rPr>
        <w:t xml:space="preserve"> (</w:t>
      </w:r>
      <w:hyperlink r:id="rId8" w:tgtFrame="_blank" w:history="1">
        <w:r w:rsidRPr="003252BC">
          <w:rPr>
            <w:rStyle w:val="a3"/>
            <w:sz w:val="20"/>
            <w:szCs w:val="20"/>
            <w:lang w:val="ru-RU" w:eastAsia="ru-RU"/>
          </w:rPr>
          <w:t>http://www.kspu.edu/About/DepartmentAndServices/DAcademicServ.aspx</w:t>
        </w:r>
      </w:hyperlink>
      <w:r w:rsidRPr="003252BC">
        <w:rPr>
          <w:rFonts w:ascii="Times New Roman" w:eastAsia="Times New Roman" w:hAnsi="Times New Roman" w:cs="Times New Roman"/>
          <w:sz w:val="20"/>
          <w:szCs w:val="20"/>
          <w:lang w:val="ru-RU" w:eastAsia="ru-RU"/>
        </w:rPr>
        <w:t xml:space="preserve">); </w:t>
      </w:r>
      <w:proofErr w:type="spellStart"/>
      <w:r w:rsidRPr="003252BC">
        <w:rPr>
          <w:rFonts w:ascii="Times New Roman" w:eastAsia="Times New Roman" w:hAnsi="Times New Roman" w:cs="Times New Roman"/>
          <w:sz w:val="20"/>
          <w:szCs w:val="20"/>
          <w:lang w:val="ru-RU" w:eastAsia="ru-RU"/>
        </w:rPr>
        <w:t>Положення</w:t>
      </w:r>
      <w:proofErr w:type="spellEnd"/>
      <w:r w:rsidRPr="003252BC">
        <w:rPr>
          <w:rFonts w:ascii="Times New Roman" w:eastAsia="Times New Roman" w:hAnsi="Times New Roman" w:cs="Times New Roman"/>
          <w:sz w:val="20"/>
          <w:szCs w:val="20"/>
          <w:lang w:val="ru-RU" w:eastAsia="ru-RU"/>
        </w:rPr>
        <w:t xml:space="preserve"> про </w:t>
      </w:r>
      <w:proofErr w:type="spellStart"/>
      <w:r w:rsidRPr="003252BC">
        <w:rPr>
          <w:rFonts w:ascii="Times New Roman" w:eastAsia="Times New Roman" w:hAnsi="Times New Roman" w:cs="Times New Roman"/>
          <w:sz w:val="20"/>
          <w:szCs w:val="20"/>
          <w:lang w:val="ru-RU" w:eastAsia="ru-RU"/>
        </w:rPr>
        <w:t>організацію</w:t>
      </w:r>
      <w:proofErr w:type="spellEnd"/>
      <w:r w:rsidRPr="003252BC">
        <w:rPr>
          <w:rFonts w:ascii="Times New Roman" w:eastAsia="Times New Roman" w:hAnsi="Times New Roman" w:cs="Times New Roman"/>
          <w:sz w:val="20"/>
          <w:szCs w:val="20"/>
          <w:lang w:val="ru-RU" w:eastAsia="ru-RU"/>
        </w:rPr>
        <w:t xml:space="preserve"> </w:t>
      </w:r>
      <w:proofErr w:type="spellStart"/>
      <w:r w:rsidRPr="003252BC">
        <w:rPr>
          <w:rFonts w:ascii="Times New Roman" w:eastAsia="Times New Roman" w:hAnsi="Times New Roman" w:cs="Times New Roman"/>
          <w:sz w:val="20"/>
          <w:szCs w:val="20"/>
          <w:lang w:val="ru-RU" w:eastAsia="ru-RU"/>
        </w:rPr>
        <w:t>освітнього</w:t>
      </w:r>
      <w:proofErr w:type="spellEnd"/>
      <w:r w:rsidRPr="003252BC">
        <w:rPr>
          <w:rFonts w:ascii="Times New Roman" w:eastAsia="Times New Roman" w:hAnsi="Times New Roman" w:cs="Times New Roman"/>
          <w:sz w:val="20"/>
          <w:szCs w:val="20"/>
          <w:lang w:val="ru-RU" w:eastAsia="ru-RU"/>
        </w:rPr>
        <w:t xml:space="preserve"> </w:t>
      </w:r>
      <w:proofErr w:type="spellStart"/>
      <w:r w:rsidRPr="003252BC">
        <w:rPr>
          <w:rFonts w:ascii="Times New Roman" w:eastAsia="Times New Roman" w:hAnsi="Times New Roman" w:cs="Times New Roman"/>
          <w:sz w:val="20"/>
          <w:szCs w:val="20"/>
          <w:lang w:val="ru-RU" w:eastAsia="ru-RU"/>
        </w:rPr>
        <w:t>процесу</w:t>
      </w:r>
      <w:proofErr w:type="spellEnd"/>
      <w:r w:rsidRPr="003252BC">
        <w:rPr>
          <w:rFonts w:ascii="Times New Roman" w:eastAsia="Times New Roman" w:hAnsi="Times New Roman" w:cs="Times New Roman"/>
          <w:sz w:val="20"/>
          <w:szCs w:val="20"/>
          <w:lang w:val="ru-RU" w:eastAsia="ru-RU"/>
        </w:rPr>
        <w:t xml:space="preserve"> (</w:t>
      </w:r>
      <w:hyperlink r:id="rId9" w:tgtFrame="_blank" w:history="1">
        <w:r w:rsidRPr="003252BC">
          <w:rPr>
            <w:rStyle w:val="a3"/>
            <w:rFonts w:ascii="Arial" w:hAnsi="Arial" w:cs="Arial"/>
            <w:sz w:val="20"/>
            <w:szCs w:val="20"/>
            <w:lang w:val="ru-RU" w:eastAsia="ru-RU"/>
          </w:rPr>
          <w:t>http://www.kspu.edu/About/DepartmentAndServices/DAcademicServ.aspx</w:t>
        </w:r>
      </w:hyperlink>
      <w:r w:rsidRPr="003252BC">
        <w:rPr>
          <w:rFonts w:ascii="Times New Roman" w:eastAsia="Times New Roman" w:hAnsi="Times New Roman" w:cs="Times New Roman"/>
          <w:sz w:val="20"/>
          <w:szCs w:val="20"/>
          <w:lang w:val="ru-RU" w:eastAsia="ru-RU"/>
        </w:rPr>
        <w:t xml:space="preserve">);Положення про </w:t>
      </w:r>
      <w:r w:rsidRPr="003252BC">
        <w:rPr>
          <w:rFonts w:ascii="Times New Roman" w:eastAsia="Times New Roman" w:hAnsi="Times New Roman" w:cs="Times New Roman"/>
          <w:sz w:val="20"/>
          <w:szCs w:val="20"/>
          <w:lang w:val="uk-UA" w:eastAsia="ru-RU"/>
        </w:rPr>
        <w:t xml:space="preserve">проведення </w:t>
      </w:r>
      <w:r w:rsidRPr="003252BC">
        <w:rPr>
          <w:rFonts w:ascii="Times New Roman" w:eastAsia="Times New Roman" w:hAnsi="Times New Roman" w:cs="Times New Roman"/>
          <w:sz w:val="20"/>
          <w:szCs w:val="20"/>
          <w:lang w:val="ru-RU" w:eastAsia="ru-RU"/>
        </w:rPr>
        <w:t>практик</w:t>
      </w:r>
      <w:r w:rsidRPr="003252BC">
        <w:rPr>
          <w:rFonts w:ascii="Times New Roman" w:eastAsia="Times New Roman" w:hAnsi="Times New Roman" w:cs="Times New Roman"/>
          <w:sz w:val="20"/>
          <w:szCs w:val="20"/>
          <w:lang w:val="uk-UA" w:eastAsia="ru-RU"/>
        </w:rPr>
        <w:t>и</w:t>
      </w:r>
      <w:r w:rsidRPr="003252BC">
        <w:rPr>
          <w:rFonts w:ascii="Times New Roman" w:eastAsia="Times New Roman" w:hAnsi="Times New Roman" w:cs="Times New Roman"/>
          <w:sz w:val="20"/>
          <w:szCs w:val="20"/>
          <w:lang w:val="ru-RU" w:eastAsia="ru-RU"/>
        </w:rPr>
        <w:t xml:space="preserve"> </w:t>
      </w:r>
      <w:proofErr w:type="spellStart"/>
      <w:r w:rsidRPr="003252BC">
        <w:rPr>
          <w:rFonts w:ascii="Times New Roman" w:eastAsia="Times New Roman" w:hAnsi="Times New Roman" w:cs="Times New Roman"/>
          <w:sz w:val="20"/>
          <w:szCs w:val="20"/>
          <w:lang w:val="ru-RU" w:eastAsia="ru-RU"/>
        </w:rPr>
        <w:t>студентів</w:t>
      </w:r>
      <w:proofErr w:type="spellEnd"/>
      <w:r w:rsidRPr="003252BC">
        <w:rPr>
          <w:rFonts w:ascii="Times New Roman" w:eastAsia="Times New Roman" w:hAnsi="Times New Roman" w:cs="Times New Roman"/>
          <w:sz w:val="20"/>
          <w:szCs w:val="20"/>
          <w:lang w:val="ru-RU" w:eastAsia="ru-RU"/>
        </w:rPr>
        <w:t xml:space="preserve"> (</w:t>
      </w:r>
      <w:hyperlink r:id="rId10" w:tgtFrame="_blank" w:history="1">
        <w:r w:rsidRPr="003252BC">
          <w:rPr>
            <w:rStyle w:val="a3"/>
            <w:rFonts w:ascii="Arial" w:hAnsi="Arial" w:cs="Arial"/>
            <w:sz w:val="20"/>
            <w:szCs w:val="20"/>
            <w:lang w:val="ru-RU" w:eastAsia="ru-RU"/>
          </w:rPr>
          <w:t>http://www.kspu.edu/About/DepartmentAndServices/DAcademicServ.aspx</w:t>
        </w:r>
      </w:hyperlink>
      <w:r w:rsidRPr="003252BC">
        <w:rPr>
          <w:rFonts w:ascii="Times New Roman" w:eastAsia="Times New Roman" w:hAnsi="Times New Roman" w:cs="Times New Roman"/>
          <w:sz w:val="20"/>
          <w:szCs w:val="20"/>
          <w:lang w:val="ru-RU" w:eastAsia="ru-RU"/>
        </w:rPr>
        <w:t xml:space="preserve">); </w:t>
      </w:r>
      <w:proofErr w:type="spellStart"/>
      <w:r w:rsidRPr="003252BC">
        <w:rPr>
          <w:rFonts w:ascii="Times New Roman" w:eastAsia="Times New Roman" w:hAnsi="Times New Roman" w:cs="Times New Roman"/>
          <w:sz w:val="20"/>
          <w:szCs w:val="20"/>
          <w:lang w:val="ru-RU" w:eastAsia="ru-RU"/>
        </w:rPr>
        <w:t>Положення</w:t>
      </w:r>
      <w:proofErr w:type="spellEnd"/>
      <w:r w:rsidRPr="003252BC">
        <w:rPr>
          <w:rFonts w:ascii="Times New Roman" w:eastAsia="Times New Roman" w:hAnsi="Times New Roman" w:cs="Times New Roman"/>
          <w:sz w:val="20"/>
          <w:szCs w:val="20"/>
          <w:lang w:val="ru-RU" w:eastAsia="ru-RU"/>
        </w:rPr>
        <w:t xml:space="preserve"> про </w:t>
      </w:r>
      <w:r w:rsidRPr="003252BC">
        <w:rPr>
          <w:rFonts w:ascii="Times New Roman" w:eastAsia="Times New Roman" w:hAnsi="Times New Roman" w:cs="Times New Roman"/>
          <w:sz w:val="20"/>
          <w:szCs w:val="20"/>
          <w:lang w:val="uk-UA" w:eastAsia="ru-RU"/>
        </w:rPr>
        <w:t>порядок</w:t>
      </w:r>
      <w:r w:rsidRPr="003252BC">
        <w:rPr>
          <w:rFonts w:ascii="Times New Roman" w:eastAsia="Times New Roman" w:hAnsi="Times New Roman" w:cs="Times New Roman"/>
          <w:sz w:val="20"/>
          <w:szCs w:val="20"/>
          <w:lang w:val="ru-RU" w:eastAsia="ru-RU"/>
        </w:rPr>
        <w:t xml:space="preserve"> </w:t>
      </w:r>
      <w:proofErr w:type="spellStart"/>
      <w:r w:rsidRPr="003252BC">
        <w:rPr>
          <w:rFonts w:ascii="Times New Roman" w:eastAsia="Times New Roman" w:hAnsi="Times New Roman" w:cs="Times New Roman"/>
          <w:sz w:val="20"/>
          <w:szCs w:val="20"/>
          <w:lang w:val="ru-RU" w:eastAsia="ru-RU"/>
        </w:rPr>
        <w:t>оцінювання</w:t>
      </w:r>
      <w:proofErr w:type="spellEnd"/>
      <w:r w:rsidRPr="003252BC">
        <w:rPr>
          <w:rFonts w:ascii="Times New Roman" w:eastAsia="Times New Roman" w:hAnsi="Times New Roman" w:cs="Times New Roman"/>
          <w:sz w:val="20"/>
          <w:szCs w:val="20"/>
          <w:lang w:val="ru-RU" w:eastAsia="ru-RU"/>
        </w:rPr>
        <w:t xml:space="preserve"> </w:t>
      </w:r>
      <w:proofErr w:type="spellStart"/>
      <w:r w:rsidRPr="003252BC">
        <w:rPr>
          <w:rFonts w:ascii="Times New Roman" w:eastAsia="Times New Roman" w:hAnsi="Times New Roman" w:cs="Times New Roman"/>
          <w:sz w:val="20"/>
          <w:szCs w:val="20"/>
          <w:lang w:val="ru-RU" w:eastAsia="ru-RU"/>
        </w:rPr>
        <w:t>знань</w:t>
      </w:r>
      <w:proofErr w:type="spellEnd"/>
      <w:r w:rsidRPr="003252BC">
        <w:rPr>
          <w:rFonts w:ascii="Times New Roman" w:eastAsia="Times New Roman" w:hAnsi="Times New Roman" w:cs="Times New Roman"/>
          <w:sz w:val="20"/>
          <w:szCs w:val="20"/>
          <w:lang w:val="uk-UA" w:eastAsia="ru-RU"/>
        </w:rPr>
        <w:t xml:space="preserve"> студентів</w:t>
      </w:r>
      <w:r w:rsidRPr="003252BC">
        <w:rPr>
          <w:rFonts w:ascii="Times New Roman" w:eastAsia="Times New Roman" w:hAnsi="Times New Roman" w:cs="Times New Roman"/>
          <w:sz w:val="20"/>
          <w:szCs w:val="20"/>
          <w:lang w:val="ru-RU" w:eastAsia="ru-RU"/>
        </w:rPr>
        <w:t xml:space="preserve"> (</w:t>
      </w:r>
      <w:hyperlink r:id="rId11" w:tgtFrame="_blank" w:history="1">
        <w:r w:rsidRPr="003252BC">
          <w:rPr>
            <w:rStyle w:val="a3"/>
            <w:rFonts w:ascii="Arial" w:hAnsi="Arial" w:cs="Arial"/>
            <w:sz w:val="20"/>
            <w:szCs w:val="20"/>
            <w:lang w:val="ru-RU" w:eastAsia="ru-RU"/>
          </w:rPr>
          <w:t>http://www.kspu.edu/About/DepartmentAndServices/DAcademicServ.aspx</w:t>
        </w:r>
      </w:hyperlink>
      <w:r w:rsidRPr="003252BC">
        <w:rPr>
          <w:rFonts w:ascii="Times New Roman" w:eastAsia="Times New Roman" w:hAnsi="Times New Roman" w:cs="Times New Roman"/>
          <w:sz w:val="20"/>
          <w:szCs w:val="20"/>
          <w:lang w:val="ru-RU" w:eastAsia="ru-RU"/>
        </w:rPr>
        <w:t xml:space="preserve">); </w:t>
      </w:r>
      <w:proofErr w:type="spellStart"/>
      <w:r w:rsidRPr="003252BC">
        <w:rPr>
          <w:rFonts w:ascii="Times New Roman" w:eastAsia="Times New Roman" w:hAnsi="Times New Roman" w:cs="Times New Roman"/>
          <w:sz w:val="20"/>
          <w:szCs w:val="20"/>
          <w:lang w:val="ru-RU" w:eastAsia="ru-RU"/>
        </w:rPr>
        <w:t>Положення</w:t>
      </w:r>
      <w:proofErr w:type="spellEnd"/>
      <w:r w:rsidRPr="003252BC">
        <w:rPr>
          <w:rFonts w:ascii="Times New Roman" w:eastAsia="Times New Roman" w:hAnsi="Times New Roman" w:cs="Times New Roman"/>
          <w:sz w:val="20"/>
          <w:szCs w:val="20"/>
          <w:lang w:val="ru-RU" w:eastAsia="ru-RU"/>
        </w:rPr>
        <w:t xml:space="preserve"> про </w:t>
      </w:r>
      <w:proofErr w:type="spellStart"/>
      <w:r w:rsidRPr="003252BC">
        <w:rPr>
          <w:rFonts w:ascii="Times New Roman" w:eastAsia="Times New Roman" w:hAnsi="Times New Roman" w:cs="Times New Roman"/>
          <w:sz w:val="20"/>
          <w:szCs w:val="20"/>
          <w:lang w:val="ru-RU" w:eastAsia="ru-RU"/>
        </w:rPr>
        <w:t>академічну</w:t>
      </w:r>
      <w:proofErr w:type="spellEnd"/>
      <w:r w:rsidRPr="003252BC">
        <w:rPr>
          <w:rFonts w:ascii="Times New Roman" w:eastAsia="Times New Roman" w:hAnsi="Times New Roman" w:cs="Times New Roman"/>
          <w:sz w:val="20"/>
          <w:szCs w:val="20"/>
          <w:lang w:val="ru-RU" w:eastAsia="ru-RU"/>
        </w:rPr>
        <w:t xml:space="preserve"> </w:t>
      </w:r>
      <w:proofErr w:type="spellStart"/>
      <w:r w:rsidRPr="003252BC">
        <w:rPr>
          <w:rFonts w:ascii="Times New Roman" w:eastAsia="Times New Roman" w:hAnsi="Times New Roman" w:cs="Times New Roman"/>
          <w:sz w:val="20"/>
          <w:szCs w:val="20"/>
          <w:lang w:val="ru-RU" w:eastAsia="ru-RU"/>
        </w:rPr>
        <w:t>доброчесність</w:t>
      </w:r>
      <w:proofErr w:type="spellEnd"/>
      <w:r w:rsidRPr="003252BC">
        <w:rPr>
          <w:rFonts w:ascii="Times New Roman" w:eastAsia="Times New Roman" w:hAnsi="Times New Roman" w:cs="Times New Roman"/>
          <w:sz w:val="20"/>
          <w:szCs w:val="20"/>
          <w:lang w:val="ru-RU" w:eastAsia="ru-RU"/>
        </w:rPr>
        <w:t xml:space="preserve"> (</w:t>
      </w:r>
      <w:hyperlink r:id="rId12" w:tgtFrame="_blank" w:history="1">
        <w:r w:rsidRPr="003252BC">
          <w:rPr>
            <w:rStyle w:val="a3"/>
            <w:rFonts w:ascii="Arial" w:hAnsi="Arial" w:cs="Arial"/>
            <w:sz w:val="20"/>
            <w:szCs w:val="20"/>
            <w:lang w:val="ru-RU" w:eastAsia="ru-RU"/>
          </w:rPr>
          <w:t>http://www.kspu.edu/Information/Academicintegrity.aspx</w:t>
        </w:r>
      </w:hyperlink>
      <w:r w:rsidRPr="003252BC">
        <w:rPr>
          <w:rFonts w:ascii="Times New Roman" w:eastAsia="Times New Roman" w:hAnsi="Times New Roman" w:cs="Times New Roman"/>
          <w:sz w:val="20"/>
          <w:szCs w:val="20"/>
          <w:lang w:val="ru-RU" w:eastAsia="ru-RU"/>
        </w:rPr>
        <w:t xml:space="preserve">);Положення про </w:t>
      </w:r>
      <w:proofErr w:type="spellStart"/>
      <w:r w:rsidRPr="003252BC">
        <w:rPr>
          <w:rFonts w:ascii="Times New Roman" w:eastAsia="Times New Roman" w:hAnsi="Times New Roman" w:cs="Times New Roman"/>
          <w:sz w:val="20"/>
          <w:szCs w:val="20"/>
          <w:lang w:val="ru-RU" w:eastAsia="ru-RU"/>
        </w:rPr>
        <w:t>кваліфікаційну</w:t>
      </w:r>
      <w:proofErr w:type="spellEnd"/>
      <w:r w:rsidRPr="003252BC">
        <w:rPr>
          <w:rFonts w:ascii="Times New Roman" w:eastAsia="Times New Roman" w:hAnsi="Times New Roman" w:cs="Times New Roman"/>
          <w:sz w:val="20"/>
          <w:szCs w:val="20"/>
          <w:lang w:val="ru-RU" w:eastAsia="ru-RU"/>
        </w:rPr>
        <w:t xml:space="preserve"> роботу</w:t>
      </w:r>
      <w:r w:rsidRPr="003252BC">
        <w:rPr>
          <w:rFonts w:ascii="Times New Roman" w:eastAsia="Times New Roman" w:hAnsi="Times New Roman" w:cs="Times New Roman"/>
          <w:sz w:val="20"/>
          <w:szCs w:val="20"/>
          <w:lang w:val="uk-UA" w:eastAsia="ru-RU"/>
        </w:rPr>
        <w:t xml:space="preserve"> (</w:t>
      </w:r>
      <w:proofErr w:type="spellStart"/>
      <w:r w:rsidRPr="003252BC">
        <w:rPr>
          <w:rFonts w:ascii="Times New Roman" w:eastAsia="Times New Roman" w:hAnsi="Times New Roman" w:cs="Times New Roman"/>
          <w:sz w:val="20"/>
          <w:szCs w:val="20"/>
          <w:lang w:val="uk-UA" w:eastAsia="ru-RU"/>
        </w:rPr>
        <w:t>проєкт</w:t>
      </w:r>
      <w:proofErr w:type="spellEnd"/>
      <w:r w:rsidRPr="003252BC">
        <w:rPr>
          <w:rFonts w:ascii="Times New Roman" w:eastAsia="Times New Roman" w:hAnsi="Times New Roman" w:cs="Times New Roman"/>
          <w:sz w:val="20"/>
          <w:szCs w:val="20"/>
          <w:lang w:val="uk-UA" w:eastAsia="ru-RU"/>
        </w:rPr>
        <w:t>)</w:t>
      </w:r>
      <w:r w:rsidRPr="003252BC">
        <w:rPr>
          <w:rFonts w:ascii="Times New Roman" w:eastAsia="Times New Roman" w:hAnsi="Times New Roman" w:cs="Times New Roman"/>
          <w:sz w:val="20"/>
          <w:szCs w:val="20"/>
          <w:lang w:val="ru-RU" w:eastAsia="ru-RU"/>
        </w:rPr>
        <w:t xml:space="preserve"> студента (</w:t>
      </w:r>
      <w:hyperlink r:id="rId13" w:tgtFrame="_blank" w:history="1">
        <w:r w:rsidRPr="003252BC">
          <w:rPr>
            <w:rStyle w:val="a3"/>
            <w:rFonts w:ascii="Arial" w:hAnsi="Arial" w:cs="Arial"/>
            <w:sz w:val="20"/>
            <w:szCs w:val="20"/>
            <w:lang w:val="ru-RU" w:eastAsia="ru-RU"/>
          </w:rPr>
          <w:t>http://www.kspu.edu/About/Faculty/INaturalScience/MFstud.aspx</w:t>
        </w:r>
      </w:hyperlink>
      <w:r w:rsidRPr="003252BC">
        <w:rPr>
          <w:rFonts w:ascii="Times New Roman" w:eastAsia="Times New Roman" w:hAnsi="Times New Roman" w:cs="Times New Roman"/>
          <w:sz w:val="20"/>
          <w:szCs w:val="20"/>
          <w:lang w:val="ru-RU" w:eastAsia="ru-RU"/>
        </w:rPr>
        <w:t xml:space="preserve">);Положення про </w:t>
      </w:r>
      <w:proofErr w:type="spellStart"/>
      <w:r w:rsidRPr="003252BC">
        <w:rPr>
          <w:rFonts w:ascii="Times New Roman" w:eastAsia="Times New Roman" w:hAnsi="Times New Roman" w:cs="Times New Roman"/>
          <w:sz w:val="20"/>
          <w:szCs w:val="20"/>
          <w:lang w:val="ru-RU" w:eastAsia="ru-RU"/>
        </w:rPr>
        <w:t>внутрішнє</w:t>
      </w:r>
      <w:proofErr w:type="spellEnd"/>
      <w:r w:rsidRPr="003252BC">
        <w:rPr>
          <w:rFonts w:ascii="Times New Roman" w:eastAsia="Times New Roman" w:hAnsi="Times New Roman" w:cs="Times New Roman"/>
          <w:sz w:val="20"/>
          <w:szCs w:val="20"/>
          <w:lang w:val="ru-RU" w:eastAsia="ru-RU"/>
        </w:rPr>
        <w:t xml:space="preserve"> </w:t>
      </w:r>
      <w:proofErr w:type="spellStart"/>
      <w:r w:rsidRPr="003252BC">
        <w:rPr>
          <w:rFonts w:ascii="Times New Roman" w:eastAsia="Times New Roman" w:hAnsi="Times New Roman" w:cs="Times New Roman"/>
          <w:sz w:val="20"/>
          <w:szCs w:val="20"/>
          <w:lang w:val="ru-RU" w:eastAsia="ru-RU"/>
        </w:rPr>
        <w:t>забезпечення</w:t>
      </w:r>
      <w:proofErr w:type="spellEnd"/>
      <w:r w:rsidRPr="003252BC">
        <w:rPr>
          <w:rFonts w:ascii="Times New Roman" w:eastAsia="Times New Roman" w:hAnsi="Times New Roman" w:cs="Times New Roman"/>
          <w:sz w:val="20"/>
          <w:szCs w:val="20"/>
          <w:lang w:val="ru-RU" w:eastAsia="ru-RU"/>
        </w:rPr>
        <w:t xml:space="preserve"> </w:t>
      </w:r>
      <w:proofErr w:type="spellStart"/>
      <w:r w:rsidRPr="003252BC">
        <w:rPr>
          <w:rFonts w:ascii="Times New Roman" w:eastAsia="Times New Roman" w:hAnsi="Times New Roman" w:cs="Times New Roman"/>
          <w:sz w:val="20"/>
          <w:szCs w:val="20"/>
          <w:lang w:val="ru-RU" w:eastAsia="ru-RU"/>
        </w:rPr>
        <w:t>якості</w:t>
      </w:r>
      <w:proofErr w:type="spellEnd"/>
      <w:r w:rsidRPr="003252BC">
        <w:rPr>
          <w:rFonts w:ascii="Times New Roman" w:eastAsia="Times New Roman" w:hAnsi="Times New Roman" w:cs="Times New Roman"/>
          <w:sz w:val="20"/>
          <w:szCs w:val="20"/>
          <w:lang w:val="ru-RU" w:eastAsia="ru-RU"/>
        </w:rPr>
        <w:t xml:space="preserve"> </w:t>
      </w:r>
      <w:proofErr w:type="spellStart"/>
      <w:r w:rsidRPr="003252BC">
        <w:rPr>
          <w:rFonts w:ascii="Times New Roman" w:eastAsia="Times New Roman" w:hAnsi="Times New Roman" w:cs="Times New Roman"/>
          <w:sz w:val="20"/>
          <w:szCs w:val="20"/>
          <w:lang w:val="ru-RU" w:eastAsia="ru-RU"/>
        </w:rPr>
        <w:t>освіти</w:t>
      </w:r>
      <w:proofErr w:type="spellEnd"/>
      <w:r w:rsidRPr="003252BC">
        <w:rPr>
          <w:rFonts w:ascii="Times New Roman" w:eastAsia="Times New Roman" w:hAnsi="Times New Roman" w:cs="Times New Roman"/>
          <w:sz w:val="20"/>
          <w:szCs w:val="20"/>
          <w:lang w:val="ru-RU" w:eastAsia="ru-RU"/>
        </w:rPr>
        <w:t xml:space="preserve"> (http://www.kspu.edu/About/DepartmentAndServices/DMethodics/EduProcess.aspx)</w:t>
      </w:r>
      <w:r w:rsidRPr="003252BC">
        <w:rPr>
          <w:rFonts w:ascii="Times New Roman" w:eastAsia="Times New Roman" w:hAnsi="Times New Roman" w:cs="Times New Roman"/>
          <w:sz w:val="20"/>
          <w:szCs w:val="20"/>
          <w:lang w:val="uk-UA" w:eastAsia="ru-RU"/>
        </w:rPr>
        <w:t>; Положення про порядок і умови обрання освітніх компонент/навчальних дисциплін за вибором здобувачами вищої освіти (</w:t>
      </w:r>
      <w:r w:rsidRPr="003252BC">
        <w:rPr>
          <w:rFonts w:ascii="Times New Roman" w:eastAsia="Times New Roman" w:hAnsi="Times New Roman" w:cs="Times New Roman"/>
          <w:sz w:val="20"/>
          <w:szCs w:val="20"/>
          <w:lang w:val="ru-RU" w:eastAsia="ru-RU"/>
        </w:rPr>
        <w:t>http://www.kspu.edu/About/DepartmentAndServices/DMethodics/EduProcess.aspx</w:t>
      </w:r>
      <w:r w:rsidRPr="003252BC">
        <w:rPr>
          <w:rFonts w:ascii="Times New Roman" w:eastAsia="Times New Roman" w:hAnsi="Times New Roman" w:cs="Times New Roman"/>
          <w:sz w:val="20"/>
          <w:szCs w:val="20"/>
          <w:lang w:val="uk-UA" w:eastAsia="ru-RU"/>
        </w:rPr>
        <w:t xml:space="preserve">) </w:t>
      </w:r>
    </w:p>
    <w:p w:rsidR="006A406F" w:rsidRDefault="006A406F" w:rsidP="006A406F">
      <w:pPr>
        <w:spacing w:after="0" w:line="276" w:lineRule="auto"/>
        <w:ind w:left="720"/>
        <w:contextualSpacing/>
        <w:rPr>
          <w:rFonts w:ascii="Times New Roman" w:eastAsia="Times New Roman" w:hAnsi="Times New Roman" w:cs="Times New Roman"/>
          <w:sz w:val="16"/>
          <w:szCs w:val="16"/>
          <w:lang w:val="ru-RU" w:eastAsia="ru-RU"/>
        </w:rPr>
      </w:pPr>
    </w:p>
    <w:p w:rsidR="006A406F" w:rsidRDefault="006A406F" w:rsidP="006A406F">
      <w:pPr>
        <w:numPr>
          <w:ilvl w:val="0"/>
          <w:numId w:val="2"/>
        </w:numPr>
        <w:spacing w:after="0" w:line="240" w:lineRule="auto"/>
        <w:contextualSpacing/>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Схема курсу</w:t>
      </w:r>
    </w:p>
    <w:p w:rsidR="006A406F" w:rsidRDefault="006A406F" w:rsidP="006A406F">
      <w:pPr>
        <w:tabs>
          <w:tab w:val="left" w:pos="2820"/>
        </w:tabs>
        <w:spacing w:after="0" w:line="0" w:lineRule="atLeast"/>
        <w:ind w:right="426"/>
        <w:jc w:val="both"/>
        <w:rPr>
          <w:rFonts w:ascii="Times New Roman" w:eastAsia="Times New Roman" w:hAnsi="Times New Roman" w:cs="Times New Roman"/>
          <w:sz w:val="24"/>
          <w:szCs w:val="24"/>
          <w:lang w:val="uk-UA" w:eastAsia="ru-RU"/>
        </w:rPr>
      </w:pPr>
    </w:p>
    <w:p w:rsidR="006A406F" w:rsidRDefault="006A406F" w:rsidP="006A406F">
      <w:pPr>
        <w:tabs>
          <w:tab w:val="left" w:pos="2820"/>
        </w:tabs>
        <w:spacing w:after="0" w:line="0" w:lineRule="atLeast"/>
        <w:ind w:right="426"/>
        <w:jc w:val="both"/>
        <w:rPr>
          <w:rFonts w:ascii="Times New Roman" w:eastAsia="Times New Roman" w:hAnsi="Times New Roman" w:cs="Times New Roman"/>
          <w:sz w:val="24"/>
          <w:szCs w:val="24"/>
          <w:lang w:val="uk-UA" w:eastAsia="ru-RU"/>
        </w:rPr>
      </w:pPr>
    </w:p>
    <w:tbl>
      <w:tblP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0"/>
        <w:gridCol w:w="877"/>
        <w:gridCol w:w="567"/>
        <w:gridCol w:w="804"/>
        <w:gridCol w:w="632"/>
        <w:gridCol w:w="900"/>
        <w:gridCol w:w="540"/>
        <w:gridCol w:w="540"/>
        <w:gridCol w:w="595"/>
      </w:tblGrid>
      <w:tr w:rsidR="006A406F" w:rsidTr="006A406F">
        <w:trPr>
          <w:trHeight w:val="337"/>
        </w:trPr>
        <w:tc>
          <w:tcPr>
            <w:tcW w:w="4788" w:type="dxa"/>
            <w:vMerge w:val="restart"/>
            <w:tcBorders>
              <w:top w:val="single" w:sz="4" w:space="0" w:color="auto"/>
              <w:left w:val="single" w:sz="4" w:space="0" w:color="auto"/>
              <w:bottom w:val="single" w:sz="4" w:space="0" w:color="auto"/>
              <w:right w:val="single" w:sz="4" w:space="0" w:color="auto"/>
            </w:tcBorders>
            <w:vAlign w:val="center"/>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sz w:val="24"/>
                <w:szCs w:val="24"/>
                <w:lang w:val="uk-UA"/>
              </w:rPr>
              <w:t>Назви змістових розділів і тем</w:t>
            </w:r>
          </w:p>
        </w:tc>
        <w:tc>
          <w:tcPr>
            <w:tcW w:w="5455" w:type="dxa"/>
            <w:gridSpan w:val="8"/>
            <w:tcBorders>
              <w:top w:val="single" w:sz="4" w:space="0" w:color="auto"/>
              <w:left w:val="single" w:sz="4" w:space="0" w:color="auto"/>
              <w:bottom w:val="single" w:sz="4" w:space="0" w:color="auto"/>
              <w:right w:val="single" w:sz="4" w:space="0" w:color="auto"/>
            </w:tcBorders>
            <w:vAlign w:val="center"/>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sz w:val="24"/>
                <w:szCs w:val="24"/>
                <w:lang w:val="uk-UA"/>
              </w:rPr>
              <w:t>Кількість годин</w:t>
            </w:r>
          </w:p>
        </w:tc>
      </w:tr>
      <w:tr w:rsidR="006A406F" w:rsidTr="006A406F">
        <w:trPr>
          <w:trHeight w:val="346"/>
        </w:trPr>
        <w:tc>
          <w:tcPr>
            <w:tcW w:w="10243" w:type="dxa"/>
            <w:vMerge/>
            <w:tcBorders>
              <w:top w:val="single" w:sz="4" w:space="0" w:color="auto"/>
              <w:left w:val="single" w:sz="4" w:space="0" w:color="auto"/>
              <w:bottom w:val="single" w:sz="4" w:space="0" w:color="auto"/>
              <w:right w:val="single" w:sz="4" w:space="0" w:color="auto"/>
            </w:tcBorders>
            <w:vAlign w:val="center"/>
            <w:hideMark/>
          </w:tcPr>
          <w:p w:rsidR="006A406F" w:rsidRDefault="006A406F">
            <w:pPr>
              <w:spacing w:after="0"/>
              <w:rPr>
                <w:rFonts w:ascii="Times New Roman" w:eastAsia="Times New Roman" w:hAnsi="Times New Roman" w:cs="Times New Roman"/>
                <w:bCs/>
                <w:sz w:val="24"/>
                <w:szCs w:val="24"/>
                <w:lang w:val="uk-UA"/>
              </w:rPr>
            </w:pPr>
          </w:p>
        </w:tc>
        <w:tc>
          <w:tcPr>
            <w:tcW w:w="2880" w:type="dxa"/>
            <w:gridSpan w:val="4"/>
            <w:tcBorders>
              <w:top w:val="single" w:sz="4" w:space="0" w:color="auto"/>
              <w:left w:val="single" w:sz="4" w:space="0" w:color="auto"/>
              <w:bottom w:val="single" w:sz="4" w:space="0" w:color="auto"/>
              <w:right w:val="single" w:sz="4" w:space="0" w:color="auto"/>
            </w:tcBorders>
            <w:vAlign w:val="center"/>
            <w:hideMark/>
          </w:tcPr>
          <w:p w:rsidR="006A406F" w:rsidRDefault="006A406F">
            <w:pPr>
              <w:widowControl w:val="0"/>
              <w:spacing w:after="0" w:line="254"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денна форма</w:t>
            </w:r>
          </w:p>
        </w:tc>
        <w:tc>
          <w:tcPr>
            <w:tcW w:w="2575" w:type="dxa"/>
            <w:gridSpan w:val="4"/>
            <w:tcBorders>
              <w:top w:val="single" w:sz="4" w:space="0" w:color="auto"/>
              <w:left w:val="single" w:sz="4" w:space="0" w:color="auto"/>
              <w:bottom w:val="single" w:sz="4" w:space="0" w:color="auto"/>
              <w:right w:val="single" w:sz="4" w:space="0" w:color="auto"/>
            </w:tcBorders>
            <w:vAlign w:val="center"/>
            <w:hideMark/>
          </w:tcPr>
          <w:p w:rsidR="006A406F" w:rsidRDefault="006A406F">
            <w:pPr>
              <w:widowControl w:val="0"/>
              <w:spacing w:after="0" w:line="254"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заочна форма</w:t>
            </w:r>
          </w:p>
        </w:tc>
      </w:tr>
      <w:tr w:rsidR="006A406F" w:rsidTr="006A406F">
        <w:trPr>
          <w:trHeight w:val="356"/>
        </w:trPr>
        <w:tc>
          <w:tcPr>
            <w:tcW w:w="10243" w:type="dxa"/>
            <w:vMerge/>
            <w:tcBorders>
              <w:top w:val="single" w:sz="4" w:space="0" w:color="auto"/>
              <w:left w:val="single" w:sz="4" w:space="0" w:color="auto"/>
              <w:bottom w:val="single" w:sz="4" w:space="0" w:color="auto"/>
              <w:right w:val="single" w:sz="4" w:space="0" w:color="auto"/>
            </w:tcBorders>
            <w:vAlign w:val="center"/>
            <w:hideMark/>
          </w:tcPr>
          <w:p w:rsidR="006A406F" w:rsidRDefault="006A406F">
            <w:pPr>
              <w:spacing w:after="0"/>
              <w:rPr>
                <w:rFonts w:ascii="Times New Roman" w:eastAsia="Times New Roman" w:hAnsi="Times New Roman" w:cs="Times New Roman"/>
                <w:bCs/>
                <w:sz w:val="24"/>
                <w:szCs w:val="24"/>
                <w:lang w:val="uk-UA"/>
              </w:rPr>
            </w:pPr>
          </w:p>
        </w:tc>
        <w:tc>
          <w:tcPr>
            <w:tcW w:w="877" w:type="dxa"/>
            <w:vMerge w:val="restart"/>
            <w:tcBorders>
              <w:top w:val="single" w:sz="4" w:space="0" w:color="auto"/>
              <w:left w:val="single" w:sz="4" w:space="0" w:color="auto"/>
              <w:bottom w:val="single" w:sz="4" w:space="0" w:color="auto"/>
              <w:right w:val="single" w:sz="4" w:space="0" w:color="auto"/>
            </w:tcBorders>
            <w:vAlign w:val="center"/>
            <w:hideMark/>
          </w:tcPr>
          <w:p w:rsidR="006A406F" w:rsidRDefault="006A406F">
            <w:pPr>
              <w:widowControl w:val="0"/>
              <w:spacing w:after="0" w:line="254"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усього</w:t>
            </w:r>
          </w:p>
        </w:tc>
        <w:tc>
          <w:tcPr>
            <w:tcW w:w="2003" w:type="dxa"/>
            <w:gridSpan w:val="3"/>
            <w:tcBorders>
              <w:top w:val="single" w:sz="4" w:space="0" w:color="auto"/>
              <w:left w:val="single" w:sz="4" w:space="0" w:color="auto"/>
              <w:bottom w:val="single" w:sz="4" w:space="0" w:color="auto"/>
              <w:right w:val="single" w:sz="4" w:space="0" w:color="auto"/>
            </w:tcBorders>
            <w:vAlign w:val="center"/>
            <w:hideMark/>
          </w:tcPr>
          <w:p w:rsidR="006A406F" w:rsidRDefault="006A406F">
            <w:pPr>
              <w:widowControl w:val="0"/>
              <w:spacing w:after="0" w:line="254"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 тому числі</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6A406F" w:rsidRDefault="006A406F">
            <w:pPr>
              <w:widowControl w:val="0"/>
              <w:spacing w:after="0" w:line="254"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усього</w:t>
            </w:r>
          </w:p>
        </w:tc>
        <w:tc>
          <w:tcPr>
            <w:tcW w:w="1675" w:type="dxa"/>
            <w:gridSpan w:val="3"/>
            <w:tcBorders>
              <w:top w:val="single" w:sz="4" w:space="0" w:color="auto"/>
              <w:left w:val="single" w:sz="4" w:space="0" w:color="auto"/>
              <w:bottom w:val="single" w:sz="4" w:space="0" w:color="auto"/>
              <w:right w:val="single" w:sz="4" w:space="0" w:color="auto"/>
            </w:tcBorders>
            <w:vAlign w:val="center"/>
            <w:hideMark/>
          </w:tcPr>
          <w:p w:rsidR="006A406F" w:rsidRDefault="006A406F">
            <w:pPr>
              <w:widowControl w:val="0"/>
              <w:spacing w:after="0" w:line="254"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 тому числі</w:t>
            </w:r>
          </w:p>
        </w:tc>
      </w:tr>
      <w:tr w:rsidR="006A406F" w:rsidTr="006A406F">
        <w:trPr>
          <w:trHeight w:val="178"/>
        </w:trPr>
        <w:tc>
          <w:tcPr>
            <w:tcW w:w="10243" w:type="dxa"/>
            <w:vMerge/>
            <w:tcBorders>
              <w:top w:val="single" w:sz="4" w:space="0" w:color="auto"/>
              <w:left w:val="single" w:sz="4" w:space="0" w:color="auto"/>
              <w:bottom w:val="single" w:sz="4" w:space="0" w:color="auto"/>
              <w:right w:val="single" w:sz="4" w:space="0" w:color="auto"/>
            </w:tcBorders>
            <w:vAlign w:val="center"/>
            <w:hideMark/>
          </w:tcPr>
          <w:p w:rsidR="006A406F" w:rsidRDefault="006A406F">
            <w:pPr>
              <w:spacing w:after="0"/>
              <w:rPr>
                <w:rFonts w:ascii="Times New Roman" w:eastAsia="Times New Roman" w:hAnsi="Times New Roman" w:cs="Times New Roman"/>
                <w:bCs/>
                <w:sz w:val="24"/>
                <w:szCs w:val="24"/>
                <w:lang w:val="uk-UA"/>
              </w:rPr>
            </w:pPr>
          </w:p>
        </w:tc>
        <w:tc>
          <w:tcPr>
            <w:tcW w:w="5455" w:type="dxa"/>
            <w:vMerge/>
            <w:tcBorders>
              <w:top w:val="single" w:sz="4" w:space="0" w:color="auto"/>
              <w:left w:val="single" w:sz="4" w:space="0" w:color="auto"/>
              <w:bottom w:val="single" w:sz="4" w:space="0" w:color="auto"/>
              <w:right w:val="single" w:sz="4" w:space="0" w:color="auto"/>
            </w:tcBorders>
            <w:vAlign w:val="center"/>
            <w:hideMark/>
          </w:tcPr>
          <w:p w:rsidR="006A406F" w:rsidRDefault="006A406F">
            <w:pPr>
              <w:spacing w:after="0"/>
              <w:rPr>
                <w:rFonts w:ascii="Times New Roman" w:eastAsia="Times New Roman" w:hAnsi="Times New Roman" w:cs="Times New Roman"/>
                <w:sz w:val="24"/>
                <w:szCs w:val="24"/>
                <w:lang w:val="uk-UA"/>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6A406F" w:rsidRDefault="006A406F">
            <w:pPr>
              <w:widowControl w:val="0"/>
              <w:spacing w:after="0" w:line="254"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л</w:t>
            </w:r>
          </w:p>
        </w:tc>
        <w:tc>
          <w:tcPr>
            <w:tcW w:w="804" w:type="dxa"/>
            <w:tcBorders>
              <w:top w:val="single" w:sz="4" w:space="0" w:color="auto"/>
              <w:left w:val="single" w:sz="4" w:space="0" w:color="auto"/>
              <w:bottom w:val="single" w:sz="4" w:space="0" w:color="auto"/>
              <w:right w:val="single" w:sz="4" w:space="0" w:color="auto"/>
            </w:tcBorders>
            <w:vAlign w:val="center"/>
            <w:hideMark/>
          </w:tcPr>
          <w:p w:rsidR="006A406F" w:rsidRDefault="006A406F">
            <w:pPr>
              <w:widowControl w:val="0"/>
              <w:spacing w:after="0" w:line="254" w:lineRule="auto"/>
              <w:jc w:val="center"/>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пр</w:t>
            </w:r>
            <w:proofErr w:type="spellEnd"/>
          </w:p>
        </w:tc>
        <w:tc>
          <w:tcPr>
            <w:tcW w:w="632" w:type="dxa"/>
            <w:tcBorders>
              <w:top w:val="single" w:sz="4" w:space="0" w:color="auto"/>
              <w:left w:val="single" w:sz="4" w:space="0" w:color="auto"/>
              <w:bottom w:val="single" w:sz="4" w:space="0" w:color="auto"/>
              <w:right w:val="single" w:sz="4" w:space="0" w:color="auto"/>
            </w:tcBorders>
            <w:vAlign w:val="center"/>
            <w:hideMark/>
          </w:tcPr>
          <w:p w:rsidR="006A406F" w:rsidRDefault="006A406F">
            <w:pPr>
              <w:widowControl w:val="0"/>
              <w:spacing w:after="0" w:line="254"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Сам</w:t>
            </w:r>
          </w:p>
        </w:tc>
        <w:tc>
          <w:tcPr>
            <w:tcW w:w="2575" w:type="dxa"/>
            <w:vMerge/>
            <w:tcBorders>
              <w:top w:val="single" w:sz="4" w:space="0" w:color="auto"/>
              <w:left w:val="single" w:sz="4" w:space="0" w:color="auto"/>
              <w:bottom w:val="single" w:sz="4" w:space="0" w:color="auto"/>
              <w:right w:val="single" w:sz="4" w:space="0" w:color="auto"/>
            </w:tcBorders>
            <w:vAlign w:val="center"/>
            <w:hideMark/>
          </w:tcPr>
          <w:p w:rsidR="006A406F" w:rsidRDefault="006A406F">
            <w:pPr>
              <w:spacing w:after="0"/>
              <w:rPr>
                <w:rFonts w:ascii="Times New Roman" w:eastAsia="Times New Roman" w:hAnsi="Times New Roman" w:cs="Times New Roman"/>
                <w:sz w:val="24"/>
                <w:szCs w:val="24"/>
                <w:lang w:val="uk-UA"/>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6A406F" w:rsidRDefault="006A406F">
            <w:pPr>
              <w:widowControl w:val="0"/>
              <w:spacing w:after="0" w:line="254"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л</w:t>
            </w:r>
          </w:p>
        </w:tc>
        <w:tc>
          <w:tcPr>
            <w:tcW w:w="540" w:type="dxa"/>
            <w:tcBorders>
              <w:top w:val="single" w:sz="4" w:space="0" w:color="auto"/>
              <w:left w:val="single" w:sz="4" w:space="0" w:color="auto"/>
              <w:bottom w:val="single" w:sz="4" w:space="0" w:color="auto"/>
              <w:right w:val="single" w:sz="4" w:space="0" w:color="auto"/>
            </w:tcBorders>
            <w:vAlign w:val="center"/>
            <w:hideMark/>
          </w:tcPr>
          <w:p w:rsidR="006A406F" w:rsidRDefault="006A406F">
            <w:pPr>
              <w:widowControl w:val="0"/>
              <w:spacing w:after="0" w:line="254" w:lineRule="auto"/>
              <w:jc w:val="center"/>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пр</w:t>
            </w:r>
            <w:proofErr w:type="spellEnd"/>
          </w:p>
        </w:tc>
        <w:tc>
          <w:tcPr>
            <w:tcW w:w="595" w:type="dxa"/>
            <w:tcBorders>
              <w:top w:val="single" w:sz="4" w:space="0" w:color="auto"/>
              <w:left w:val="single" w:sz="4" w:space="0" w:color="auto"/>
              <w:bottom w:val="single" w:sz="4" w:space="0" w:color="auto"/>
              <w:right w:val="single" w:sz="4" w:space="0" w:color="auto"/>
            </w:tcBorders>
            <w:vAlign w:val="center"/>
            <w:hideMark/>
          </w:tcPr>
          <w:p w:rsidR="006A406F" w:rsidRDefault="006A406F">
            <w:pPr>
              <w:widowControl w:val="0"/>
              <w:spacing w:after="0" w:line="254"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Сам</w:t>
            </w:r>
          </w:p>
        </w:tc>
      </w:tr>
      <w:tr w:rsidR="006A406F" w:rsidTr="006A406F">
        <w:trPr>
          <w:trHeight w:val="286"/>
        </w:trPr>
        <w:tc>
          <w:tcPr>
            <w:tcW w:w="10243" w:type="dxa"/>
            <w:gridSpan w:val="9"/>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
                <w:bCs/>
                <w:sz w:val="24"/>
                <w:szCs w:val="24"/>
                <w:lang w:val="uk-UA"/>
              </w:rPr>
            </w:pPr>
            <w:proofErr w:type="spellStart"/>
            <w:r>
              <w:rPr>
                <w:rFonts w:ascii="Times New Roman" w:eastAsia="Times New Roman" w:hAnsi="Times New Roman" w:cs="Times New Roman"/>
                <w:b/>
                <w:sz w:val="24"/>
                <w:szCs w:val="24"/>
                <w:lang w:val="ru-RU"/>
              </w:rPr>
              <w:t>Змістовий</w:t>
            </w:r>
            <w:proofErr w:type="spellEnd"/>
            <w:r w:rsidRPr="006A406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ru-RU"/>
              </w:rPr>
              <w:t>модуль</w:t>
            </w:r>
            <w:r>
              <w:rPr>
                <w:rFonts w:ascii="Times New Roman" w:eastAsia="Times New Roman" w:hAnsi="Times New Roman" w:cs="Times New Roman"/>
                <w:b/>
                <w:sz w:val="24"/>
                <w:szCs w:val="24"/>
              </w:rPr>
              <w:t xml:space="preserve"> 1. </w:t>
            </w:r>
            <w:r>
              <w:rPr>
                <w:rFonts w:ascii="Times New Roman" w:eastAsia="Times New Roman" w:hAnsi="Times New Roman" w:cs="Times New Roman"/>
                <w:b/>
                <w:sz w:val="24"/>
                <w:szCs w:val="24"/>
                <w:lang w:val="uk-UA"/>
              </w:rPr>
              <w:t xml:space="preserve">Стадії </w:t>
            </w:r>
            <w:proofErr w:type="spellStart"/>
            <w:r>
              <w:rPr>
                <w:rFonts w:ascii="Times New Roman" w:eastAsia="Times New Roman" w:hAnsi="Times New Roman" w:cs="Times New Roman"/>
                <w:b/>
                <w:sz w:val="24"/>
                <w:szCs w:val="24"/>
                <w:lang w:val="ru-RU"/>
              </w:rPr>
              <w:t>кримінального</w:t>
            </w:r>
            <w:proofErr w:type="spellEnd"/>
            <w:r w:rsidRPr="006A406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ru-RU"/>
              </w:rPr>
              <w:t>судового</w:t>
            </w:r>
            <w:r w:rsidRPr="006A406F">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lang w:val="ru-RU"/>
              </w:rPr>
              <w:t>розгляду</w:t>
            </w:r>
            <w:proofErr w:type="spellEnd"/>
            <w:r w:rsidRPr="006A406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uk-UA"/>
              </w:rPr>
              <w:t>(</w:t>
            </w:r>
            <w:r>
              <w:rPr>
                <w:rFonts w:ascii="Times New Roman" w:eastAsia="Times New Roman" w:hAnsi="Times New Roman" w:cs="Times New Roman"/>
                <w:b/>
                <w:sz w:val="24"/>
                <w:szCs w:val="24"/>
              </w:rPr>
              <w:t>Stages in the Criminal Trial</w:t>
            </w:r>
            <w:r>
              <w:rPr>
                <w:rFonts w:ascii="Times New Roman" w:eastAsia="Times New Roman" w:hAnsi="Times New Roman" w:cs="Times New Roman"/>
                <w:b/>
                <w:sz w:val="24"/>
                <w:szCs w:val="24"/>
                <w:lang w:val="uk-UA"/>
              </w:rPr>
              <w:t>)</w:t>
            </w:r>
          </w:p>
        </w:tc>
      </w:tr>
      <w:tr w:rsidR="006A406F" w:rsidTr="006A406F">
        <w:trPr>
          <w:trHeight w:val="53"/>
        </w:trPr>
        <w:tc>
          <w:tcPr>
            <w:tcW w:w="4788" w:type="dxa"/>
            <w:tcBorders>
              <w:top w:val="single" w:sz="4" w:space="0" w:color="auto"/>
              <w:left w:val="single" w:sz="4" w:space="0" w:color="auto"/>
              <w:bottom w:val="single" w:sz="4" w:space="0" w:color="auto"/>
              <w:right w:val="single" w:sz="4" w:space="0" w:color="auto"/>
            </w:tcBorders>
          </w:tcPr>
          <w:p w:rsidR="006A406F" w:rsidRDefault="006A406F">
            <w:pPr>
              <w:widowControl w:val="0"/>
              <w:autoSpaceDE w:val="0"/>
              <w:autoSpaceDN w:val="0"/>
              <w:spacing w:before="220" w:after="0" w:line="254" w:lineRule="auto"/>
              <w:outlineLvl w:val="1"/>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Тема</w:t>
            </w:r>
            <w:proofErr w:type="spellEnd"/>
            <w:r>
              <w:rPr>
                <w:rFonts w:ascii="Times New Roman" w:eastAsia="Times New Roman" w:hAnsi="Times New Roman" w:cs="Times New Roman"/>
                <w:bCs/>
                <w:sz w:val="24"/>
                <w:szCs w:val="24"/>
              </w:rPr>
              <w:t xml:space="preserve"> 1. Pretrial Release</w:t>
            </w:r>
          </w:p>
          <w:p w:rsidR="006A406F" w:rsidRDefault="006A406F">
            <w:pPr>
              <w:spacing w:after="0" w:line="240" w:lineRule="exact"/>
              <w:rPr>
                <w:rFonts w:ascii="Times New Roman" w:eastAsia="Times New Roman" w:hAnsi="Times New Roman" w:cs="Times New Roman"/>
                <w:sz w:val="24"/>
                <w:szCs w:val="24"/>
                <w:lang w:val="uk-UA"/>
              </w:rPr>
            </w:pPr>
          </w:p>
        </w:tc>
        <w:tc>
          <w:tcPr>
            <w:tcW w:w="877"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c>
          <w:tcPr>
            <w:tcW w:w="567"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sz w:val="24"/>
                <w:szCs w:val="24"/>
                <w:lang w:val="uk-UA"/>
              </w:rPr>
            </w:pPr>
          </w:p>
        </w:tc>
        <w:tc>
          <w:tcPr>
            <w:tcW w:w="804"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632"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8</w:t>
            </w:r>
          </w:p>
        </w:tc>
        <w:tc>
          <w:tcPr>
            <w:tcW w:w="900"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10</w:t>
            </w:r>
          </w:p>
        </w:tc>
        <w:tc>
          <w:tcPr>
            <w:tcW w:w="540"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p>
        </w:tc>
        <w:tc>
          <w:tcPr>
            <w:tcW w:w="540"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p>
        </w:tc>
        <w:tc>
          <w:tcPr>
            <w:tcW w:w="595"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10</w:t>
            </w:r>
          </w:p>
        </w:tc>
      </w:tr>
      <w:tr w:rsidR="006A406F" w:rsidTr="006A406F">
        <w:trPr>
          <w:trHeight w:val="53"/>
        </w:trPr>
        <w:tc>
          <w:tcPr>
            <w:tcW w:w="4788" w:type="dxa"/>
            <w:tcBorders>
              <w:top w:val="single" w:sz="4" w:space="0" w:color="auto"/>
              <w:left w:val="single" w:sz="4" w:space="0" w:color="auto"/>
              <w:bottom w:val="single" w:sz="4" w:space="0" w:color="auto"/>
              <w:right w:val="single" w:sz="4" w:space="0" w:color="auto"/>
            </w:tcBorders>
          </w:tcPr>
          <w:p w:rsidR="006A406F" w:rsidRDefault="006A406F">
            <w:pPr>
              <w:widowControl w:val="0"/>
              <w:autoSpaceDE w:val="0"/>
              <w:autoSpaceDN w:val="0"/>
              <w:spacing w:before="220" w:after="0" w:line="254" w:lineRule="auto"/>
              <w:outlineLvl w:val="1"/>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Тема</w:t>
            </w:r>
            <w:proofErr w:type="spellEnd"/>
            <w:r>
              <w:rPr>
                <w:rFonts w:ascii="Times New Roman" w:eastAsia="Times New Roman" w:hAnsi="Times New Roman" w:cs="Times New Roman"/>
                <w:bCs/>
                <w:sz w:val="24"/>
                <w:szCs w:val="24"/>
              </w:rPr>
              <w:t xml:space="preserve"> 2. Defense Lawyer</w:t>
            </w:r>
          </w:p>
          <w:p w:rsidR="006A406F" w:rsidRDefault="006A406F">
            <w:pPr>
              <w:spacing w:after="0" w:line="254" w:lineRule="auto"/>
              <w:rPr>
                <w:rFonts w:ascii="Times New Roman" w:eastAsia="Times New Roman"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c>
          <w:tcPr>
            <w:tcW w:w="567"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sz w:val="24"/>
                <w:szCs w:val="24"/>
                <w:lang w:val="uk-UA"/>
              </w:rPr>
            </w:pPr>
          </w:p>
        </w:tc>
        <w:tc>
          <w:tcPr>
            <w:tcW w:w="804"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632"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8</w:t>
            </w:r>
          </w:p>
        </w:tc>
        <w:tc>
          <w:tcPr>
            <w:tcW w:w="900"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12</w:t>
            </w:r>
          </w:p>
        </w:tc>
        <w:tc>
          <w:tcPr>
            <w:tcW w:w="540"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p>
        </w:tc>
        <w:tc>
          <w:tcPr>
            <w:tcW w:w="540"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p>
        </w:tc>
        <w:tc>
          <w:tcPr>
            <w:tcW w:w="595"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10</w:t>
            </w:r>
          </w:p>
        </w:tc>
      </w:tr>
      <w:tr w:rsidR="006A406F" w:rsidTr="006A406F">
        <w:trPr>
          <w:trHeight w:val="246"/>
        </w:trPr>
        <w:tc>
          <w:tcPr>
            <w:tcW w:w="4788" w:type="dxa"/>
            <w:tcBorders>
              <w:top w:val="single" w:sz="4" w:space="0" w:color="auto"/>
              <w:left w:val="single" w:sz="4" w:space="0" w:color="auto"/>
              <w:bottom w:val="single" w:sz="4" w:space="0" w:color="auto"/>
              <w:right w:val="single" w:sz="4" w:space="0" w:color="auto"/>
            </w:tcBorders>
          </w:tcPr>
          <w:p w:rsidR="006A406F" w:rsidRDefault="006A406F">
            <w:pPr>
              <w:keepNext/>
              <w:keepLines/>
              <w:spacing w:before="40" w:after="0" w:line="254" w:lineRule="auto"/>
              <w:outlineLvl w:val="5"/>
              <w:rPr>
                <w:rFonts w:ascii="Times New Roman" w:eastAsiaTheme="majorEastAsia" w:hAnsi="Times New Roman" w:cs="Times New Roman"/>
              </w:rPr>
            </w:pPr>
            <w:r>
              <w:rPr>
                <w:rFonts w:ascii="Times New Roman" w:eastAsiaTheme="majorEastAsia" w:hAnsi="Times New Roman" w:cs="Times New Roman"/>
                <w:sz w:val="24"/>
                <w:szCs w:val="24"/>
                <w:lang w:val="uk-UA"/>
              </w:rPr>
              <w:t xml:space="preserve">Тема 3. </w:t>
            </w:r>
            <w:r>
              <w:rPr>
                <w:rFonts w:ascii="Times New Roman" w:eastAsiaTheme="majorEastAsia" w:hAnsi="Times New Roman" w:cs="Times New Roman"/>
                <w:sz w:val="24"/>
                <w:szCs w:val="24"/>
              </w:rPr>
              <w:t>Who Defends the Poor?</w:t>
            </w:r>
          </w:p>
          <w:p w:rsidR="006A406F" w:rsidRDefault="006A406F">
            <w:pPr>
              <w:spacing w:after="0" w:line="254" w:lineRule="auto"/>
              <w:rPr>
                <w:rFonts w:ascii="Times New Roman" w:eastAsia="Times New Roman"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c>
          <w:tcPr>
            <w:tcW w:w="567"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sz w:val="24"/>
                <w:szCs w:val="24"/>
                <w:lang w:val="uk-UA"/>
              </w:rPr>
            </w:pPr>
          </w:p>
        </w:tc>
        <w:tc>
          <w:tcPr>
            <w:tcW w:w="804"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632"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8</w:t>
            </w:r>
          </w:p>
        </w:tc>
        <w:tc>
          <w:tcPr>
            <w:tcW w:w="900"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12</w:t>
            </w:r>
          </w:p>
        </w:tc>
        <w:tc>
          <w:tcPr>
            <w:tcW w:w="540"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p>
        </w:tc>
        <w:tc>
          <w:tcPr>
            <w:tcW w:w="540"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p>
        </w:tc>
        <w:tc>
          <w:tcPr>
            <w:tcW w:w="595"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10</w:t>
            </w:r>
          </w:p>
        </w:tc>
      </w:tr>
      <w:tr w:rsidR="006A406F" w:rsidTr="006A406F">
        <w:trPr>
          <w:trHeight w:val="246"/>
        </w:trPr>
        <w:tc>
          <w:tcPr>
            <w:tcW w:w="4788" w:type="dxa"/>
            <w:tcBorders>
              <w:top w:val="single" w:sz="4" w:space="0" w:color="auto"/>
              <w:left w:val="single" w:sz="4" w:space="0" w:color="auto"/>
              <w:bottom w:val="single" w:sz="4" w:space="0" w:color="auto"/>
              <w:right w:val="single" w:sz="4" w:space="0" w:color="auto"/>
            </w:tcBorders>
            <w:hideMark/>
          </w:tcPr>
          <w:p w:rsidR="006A406F" w:rsidRDefault="006A406F">
            <w:pPr>
              <w:tabs>
                <w:tab w:val="left" w:pos="2820"/>
              </w:tabs>
              <w:spacing w:after="0" w:line="254"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Тема</w:t>
            </w:r>
            <w:proofErr w:type="spellEnd"/>
            <w:r>
              <w:rPr>
                <w:rFonts w:ascii="Times New Roman" w:eastAsia="Times New Roman" w:hAnsi="Times New Roman" w:cs="Times New Roman"/>
                <w:sz w:val="24"/>
                <w:szCs w:val="24"/>
              </w:rPr>
              <w:t xml:space="preserve"> 4. Prosecutor</w:t>
            </w:r>
          </w:p>
        </w:tc>
        <w:tc>
          <w:tcPr>
            <w:tcW w:w="877"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c>
          <w:tcPr>
            <w:tcW w:w="567"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sz w:val="24"/>
                <w:szCs w:val="24"/>
                <w:lang w:val="uk-UA"/>
              </w:rPr>
            </w:pPr>
          </w:p>
        </w:tc>
        <w:tc>
          <w:tcPr>
            <w:tcW w:w="804"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632"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8</w:t>
            </w:r>
          </w:p>
        </w:tc>
        <w:tc>
          <w:tcPr>
            <w:tcW w:w="900"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10</w:t>
            </w:r>
          </w:p>
        </w:tc>
        <w:tc>
          <w:tcPr>
            <w:tcW w:w="540"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p>
        </w:tc>
        <w:tc>
          <w:tcPr>
            <w:tcW w:w="540"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p>
        </w:tc>
        <w:tc>
          <w:tcPr>
            <w:tcW w:w="595"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10</w:t>
            </w:r>
          </w:p>
        </w:tc>
      </w:tr>
      <w:tr w:rsidR="006A406F" w:rsidTr="006A406F">
        <w:trPr>
          <w:trHeight w:val="246"/>
        </w:trPr>
        <w:tc>
          <w:tcPr>
            <w:tcW w:w="4788" w:type="dxa"/>
            <w:tcBorders>
              <w:top w:val="single" w:sz="4" w:space="0" w:color="auto"/>
              <w:left w:val="single" w:sz="4" w:space="0" w:color="auto"/>
              <w:bottom w:val="single" w:sz="4" w:space="0" w:color="auto"/>
              <w:right w:val="single" w:sz="4" w:space="0" w:color="auto"/>
            </w:tcBorders>
          </w:tcPr>
          <w:p w:rsidR="006A406F" w:rsidRDefault="006A406F">
            <w:pPr>
              <w:widowControl w:val="0"/>
              <w:autoSpaceDE w:val="0"/>
              <w:autoSpaceDN w:val="0"/>
              <w:spacing w:before="220" w:after="0" w:line="254" w:lineRule="auto"/>
              <w:outlineLvl w:val="1"/>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Тема</w:t>
            </w:r>
            <w:proofErr w:type="spellEnd"/>
            <w:r>
              <w:rPr>
                <w:rFonts w:ascii="Times New Roman" w:eastAsia="Times New Roman" w:hAnsi="Times New Roman" w:cs="Times New Roman"/>
                <w:bCs/>
                <w:sz w:val="24"/>
                <w:szCs w:val="24"/>
              </w:rPr>
              <w:t xml:space="preserve"> 5. Bringing Formal Charges</w:t>
            </w:r>
          </w:p>
          <w:p w:rsidR="006A406F" w:rsidRDefault="006A406F">
            <w:pPr>
              <w:tabs>
                <w:tab w:val="left" w:pos="2820"/>
              </w:tabs>
              <w:spacing w:after="0" w:line="254" w:lineRule="auto"/>
              <w:jc w:val="both"/>
              <w:rPr>
                <w:rFonts w:ascii="Times New Roman" w:eastAsia="Times New Roman" w:hAnsi="Times New Roman" w:cs="Times New Roman"/>
                <w:sz w:val="24"/>
                <w:szCs w:val="24"/>
                <w:lang w:val="uk-UA"/>
              </w:rPr>
            </w:pPr>
          </w:p>
        </w:tc>
        <w:tc>
          <w:tcPr>
            <w:tcW w:w="877"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16</w:t>
            </w:r>
          </w:p>
        </w:tc>
        <w:tc>
          <w:tcPr>
            <w:tcW w:w="567"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sz w:val="24"/>
                <w:szCs w:val="24"/>
                <w:lang w:val="uk-UA"/>
              </w:rPr>
            </w:pPr>
          </w:p>
        </w:tc>
        <w:tc>
          <w:tcPr>
            <w:tcW w:w="804"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w:t>
            </w:r>
          </w:p>
        </w:tc>
        <w:tc>
          <w:tcPr>
            <w:tcW w:w="632"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10</w:t>
            </w:r>
          </w:p>
        </w:tc>
        <w:tc>
          <w:tcPr>
            <w:tcW w:w="900"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10</w:t>
            </w:r>
          </w:p>
        </w:tc>
        <w:tc>
          <w:tcPr>
            <w:tcW w:w="540"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p>
        </w:tc>
        <w:tc>
          <w:tcPr>
            <w:tcW w:w="540"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p>
        </w:tc>
        <w:tc>
          <w:tcPr>
            <w:tcW w:w="595"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10</w:t>
            </w:r>
          </w:p>
        </w:tc>
      </w:tr>
      <w:tr w:rsidR="006A406F" w:rsidTr="006A406F">
        <w:trPr>
          <w:trHeight w:val="54"/>
        </w:trPr>
        <w:tc>
          <w:tcPr>
            <w:tcW w:w="4788" w:type="dxa"/>
            <w:tcBorders>
              <w:top w:val="single" w:sz="4" w:space="0" w:color="auto"/>
              <w:left w:val="single" w:sz="4" w:space="0" w:color="auto"/>
              <w:bottom w:val="single" w:sz="4" w:space="0" w:color="auto"/>
              <w:right w:val="single" w:sz="4" w:space="0" w:color="auto"/>
            </w:tcBorders>
            <w:hideMark/>
          </w:tcPr>
          <w:p w:rsidR="006A406F" w:rsidRDefault="006A406F">
            <w:pPr>
              <w:spacing w:after="0" w:line="230" w:lineRule="exact"/>
              <w:rPr>
                <w:rFonts w:ascii="Times New Roman" w:eastAsia="Times New Roman" w:hAnsi="Times New Roman" w:cs="Times New Roman"/>
                <w:i/>
                <w:sz w:val="20"/>
              </w:rPr>
            </w:pPr>
            <w:proofErr w:type="spellStart"/>
            <w:r>
              <w:rPr>
                <w:rFonts w:ascii="Times New Roman" w:eastAsia="Times New Roman" w:hAnsi="Times New Roman" w:cs="Times New Roman"/>
                <w:sz w:val="24"/>
                <w:szCs w:val="24"/>
              </w:rPr>
              <w:t>Тема</w:t>
            </w:r>
            <w:proofErr w:type="spellEnd"/>
            <w:r>
              <w:rPr>
                <w:rFonts w:ascii="Times New Roman" w:eastAsia="Times New Roman" w:hAnsi="Times New Roman" w:cs="Times New Roman"/>
                <w:sz w:val="24"/>
                <w:szCs w:val="24"/>
              </w:rPr>
              <w:t xml:space="preserve"> 6. The Grand Jury Indictment Process</w:t>
            </w:r>
          </w:p>
        </w:tc>
        <w:tc>
          <w:tcPr>
            <w:tcW w:w="877"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c>
          <w:tcPr>
            <w:tcW w:w="567"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sz w:val="24"/>
                <w:szCs w:val="24"/>
                <w:lang w:val="uk-UA"/>
              </w:rPr>
            </w:pPr>
          </w:p>
        </w:tc>
        <w:tc>
          <w:tcPr>
            <w:tcW w:w="804"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632"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6</w:t>
            </w:r>
          </w:p>
        </w:tc>
        <w:tc>
          <w:tcPr>
            <w:tcW w:w="900"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 xml:space="preserve">    10</w:t>
            </w:r>
          </w:p>
        </w:tc>
        <w:tc>
          <w:tcPr>
            <w:tcW w:w="540"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p>
        </w:tc>
        <w:tc>
          <w:tcPr>
            <w:tcW w:w="540"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p>
        </w:tc>
        <w:tc>
          <w:tcPr>
            <w:tcW w:w="595"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10</w:t>
            </w:r>
          </w:p>
        </w:tc>
      </w:tr>
      <w:tr w:rsidR="006A406F" w:rsidTr="006A406F">
        <w:trPr>
          <w:trHeight w:val="92"/>
        </w:trPr>
        <w:tc>
          <w:tcPr>
            <w:tcW w:w="4788" w:type="dxa"/>
            <w:tcBorders>
              <w:top w:val="single" w:sz="4" w:space="0" w:color="auto"/>
              <w:left w:val="single" w:sz="4" w:space="0" w:color="auto"/>
              <w:bottom w:val="single" w:sz="4" w:space="0" w:color="auto"/>
              <w:right w:val="single" w:sz="4" w:space="0" w:color="auto"/>
            </w:tcBorders>
            <w:hideMark/>
          </w:tcPr>
          <w:p w:rsidR="006A406F" w:rsidRDefault="006A406F">
            <w:pPr>
              <w:spacing w:after="0" w:line="230" w:lineRule="exact"/>
              <w:rPr>
                <w:rFonts w:ascii="Times New Roman" w:eastAsia="Times New Roman" w:hAnsi="Times New Roman" w:cs="Times New Roman"/>
                <w:i/>
                <w:sz w:val="20"/>
              </w:rPr>
            </w:pPr>
            <w:proofErr w:type="spellStart"/>
            <w:r>
              <w:rPr>
                <w:rFonts w:ascii="Times New Roman" w:eastAsia="Times New Roman" w:hAnsi="Times New Roman" w:cs="Times New Roman"/>
                <w:sz w:val="24"/>
                <w:szCs w:val="24"/>
              </w:rPr>
              <w:t>Тема</w:t>
            </w:r>
            <w:proofErr w:type="spellEnd"/>
            <w:r>
              <w:rPr>
                <w:rFonts w:ascii="Times New Roman" w:eastAsia="Times New Roman" w:hAnsi="Times New Roman" w:cs="Times New Roman"/>
                <w:sz w:val="24"/>
                <w:szCs w:val="24"/>
              </w:rPr>
              <w:t xml:space="preserve"> 7. How the Grand Jury Works</w:t>
            </w:r>
          </w:p>
        </w:tc>
        <w:tc>
          <w:tcPr>
            <w:tcW w:w="877"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c>
          <w:tcPr>
            <w:tcW w:w="567"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sz w:val="24"/>
                <w:szCs w:val="24"/>
                <w:lang w:val="uk-UA"/>
              </w:rPr>
            </w:pPr>
          </w:p>
        </w:tc>
        <w:tc>
          <w:tcPr>
            <w:tcW w:w="804"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632"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6</w:t>
            </w:r>
          </w:p>
        </w:tc>
        <w:tc>
          <w:tcPr>
            <w:tcW w:w="900"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12</w:t>
            </w:r>
          </w:p>
        </w:tc>
        <w:tc>
          <w:tcPr>
            <w:tcW w:w="540"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p>
        </w:tc>
        <w:tc>
          <w:tcPr>
            <w:tcW w:w="540"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p>
        </w:tc>
        <w:tc>
          <w:tcPr>
            <w:tcW w:w="595"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10</w:t>
            </w:r>
          </w:p>
        </w:tc>
      </w:tr>
      <w:tr w:rsidR="006A406F" w:rsidTr="006A406F">
        <w:trPr>
          <w:trHeight w:val="53"/>
        </w:trPr>
        <w:tc>
          <w:tcPr>
            <w:tcW w:w="4788" w:type="dxa"/>
            <w:tcBorders>
              <w:top w:val="single" w:sz="4" w:space="0" w:color="auto"/>
              <w:left w:val="single" w:sz="4" w:space="0" w:color="auto"/>
              <w:bottom w:val="single" w:sz="4" w:space="0" w:color="auto"/>
              <w:right w:val="single" w:sz="4" w:space="0" w:color="auto"/>
            </w:tcBorders>
            <w:hideMark/>
          </w:tcPr>
          <w:p w:rsidR="006A406F" w:rsidRDefault="006A406F">
            <w:pPr>
              <w:spacing w:before="3" w:after="0" w:line="254"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Тема</w:t>
            </w:r>
            <w:proofErr w:type="spellEnd"/>
            <w:r>
              <w:rPr>
                <w:rFonts w:ascii="Times New Roman" w:eastAsia="Times New Roman" w:hAnsi="Times New Roman" w:cs="Times New Roman"/>
                <w:sz w:val="24"/>
                <w:szCs w:val="24"/>
              </w:rPr>
              <w:t xml:space="preserve"> 8. The Preliminary Hearing /Information Process</w:t>
            </w:r>
          </w:p>
        </w:tc>
        <w:tc>
          <w:tcPr>
            <w:tcW w:w="877"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c>
          <w:tcPr>
            <w:tcW w:w="567"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sz w:val="24"/>
                <w:szCs w:val="24"/>
                <w:lang w:val="uk-UA"/>
              </w:rPr>
            </w:pPr>
          </w:p>
        </w:tc>
        <w:tc>
          <w:tcPr>
            <w:tcW w:w="804"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632"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6</w:t>
            </w:r>
          </w:p>
        </w:tc>
        <w:tc>
          <w:tcPr>
            <w:tcW w:w="900"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12</w:t>
            </w:r>
          </w:p>
        </w:tc>
        <w:tc>
          <w:tcPr>
            <w:tcW w:w="540"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p>
        </w:tc>
        <w:tc>
          <w:tcPr>
            <w:tcW w:w="540"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p>
        </w:tc>
        <w:tc>
          <w:tcPr>
            <w:tcW w:w="595"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10</w:t>
            </w:r>
          </w:p>
        </w:tc>
      </w:tr>
      <w:tr w:rsidR="006A406F" w:rsidTr="006A406F">
        <w:trPr>
          <w:trHeight w:val="137"/>
        </w:trPr>
        <w:tc>
          <w:tcPr>
            <w:tcW w:w="4788" w:type="dxa"/>
            <w:tcBorders>
              <w:top w:val="single" w:sz="4" w:space="0" w:color="auto"/>
              <w:left w:val="single" w:sz="4" w:space="0" w:color="auto"/>
              <w:bottom w:val="single" w:sz="4" w:space="0" w:color="auto"/>
              <w:right w:val="single" w:sz="4" w:space="0" w:color="auto"/>
            </w:tcBorders>
            <w:hideMark/>
          </w:tcPr>
          <w:p w:rsidR="006A406F" w:rsidRDefault="006A406F">
            <w:pPr>
              <w:spacing w:after="0" w:line="244" w:lineRule="exact"/>
              <w:rPr>
                <w:rFonts w:ascii="Times New Roman" w:eastAsia="Times New Roman" w:hAnsi="Times New Roman" w:cs="Times New Roman"/>
              </w:rPr>
            </w:pPr>
            <w:proofErr w:type="spellStart"/>
            <w:r>
              <w:rPr>
                <w:rFonts w:ascii="Times New Roman" w:eastAsia="Times New Roman" w:hAnsi="Times New Roman" w:cs="Times New Roman"/>
                <w:sz w:val="24"/>
                <w:szCs w:val="24"/>
              </w:rPr>
              <w:t>Тема</w:t>
            </w:r>
            <w:proofErr w:type="spellEnd"/>
            <w:r>
              <w:rPr>
                <w:rFonts w:ascii="Times New Roman" w:eastAsia="Times New Roman" w:hAnsi="Times New Roman" w:cs="Times New Roman"/>
                <w:sz w:val="24"/>
                <w:szCs w:val="24"/>
              </w:rPr>
              <w:t xml:space="preserve"> 9. «I Didn’t Mean to Have Her Killed»</w:t>
            </w:r>
          </w:p>
        </w:tc>
        <w:tc>
          <w:tcPr>
            <w:tcW w:w="877"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c>
          <w:tcPr>
            <w:tcW w:w="567"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sz w:val="24"/>
                <w:szCs w:val="24"/>
                <w:lang w:val="uk-UA"/>
              </w:rPr>
            </w:pPr>
          </w:p>
        </w:tc>
        <w:tc>
          <w:tcPr>
            <w:tcW w:w="804"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632"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 xml:space="preserve">  6</w:t>
            </w:r>
          </w:p>
        </w:tc>
        <w:tc>
          <w:tcPr>
            <w:tcW w:w="900"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12</w:t>
            </w:r>
          </w:p>
        </w:tc>
        <w:tc>
          <w:tcPr>
            <w:tcW w:w="540"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p>
        </w:tc>
        <w:tc>
          <w:tcPr>
            <w:tcW w:w="540"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p>
        </w:tc>
        <w:tc>
          <w:tcPr>
            <w:tcW w:w="595"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10</w:t>
            </w:r>
          </w:p>
        </w:tc>
      </w:tr>
      <w:tr w:rsidR="006A406F" w:rsidTr="006A406F">
        <w:trPr>
          <w:trHeight w:val="53"/>
        </w:trPr>
        <w:tc>
          <w:tcPr>
            <w:tcW w:w="4788"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tabs>
                <w:tab w:val="left" w:pos="725"/>
              </w:tabs>
              <w:autoSpaceDE w:val="0"/>
              <w:autoSpaceDN w:val="0"/>
              <w:spacing w:before="235" w:after="0" w:line="254" w:lineRule="auto"/>
              <w:rPr>
                <w:rFonts w:ascii="Times New Roman" w:eastAsia="Times New Roman" w:hAnsi="Times New Roman" w:cs="Times New Roman"/>
                <w:i/>
                <w:sz w:val="20"/>
              </w:rPr>
            </w:pPr>
            <w:proofErr w:type="spellStart"/>
            <w:r>
              <w:rPr>
                <w:rFonts w:ascii="Times New Roman" w:eastAsia="Times New Roman" w:hAnsi="Times New Roman" w:cs="Times New Roman"/>
                <w:sz w:val="24"/>
                <w:szCs w:val="24"/>
              </w:rPr>
              <w:t>Тема</w:t>
            </w:r>
            <w:proofErr w:type="spellEnd"/>
            <w:r>
              <w:rPr>
                <w:rFonts w:ascii="Times New Roman" w:eastAsia="Times New Roman" w:hAnsi="Times New Roman" w:cs="Times New Roman"/>
                <w:sz w:val="24"/>
                <w:szCs w:val="24"/>
              </w:rPr>
              <w:t xml:space="preserve"> 10. Federal and State</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Courts</w:t>
            </w:r>
          </w:p>
        </w:tc>
        <w:tc>
          <w:tcPr>
            <w:tcW w:w="877"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sz w:val="24"/>
                <w:szCs w:val="24"/>
                <w:lang w:val="uk-UA"/>
              </w:rPr>
            </w:pPr>
          </w:p>
          <w:p w:rsidR="006A406F" w:rsidRDefault="006A406F">
            <w:pPr>
              <w:widowControl w:val="0"/>
              <w:spacing w:after="0" w:line="254"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16</w:t>
            </w:r>
          </w:p>
        </w:tc>
        <w:tc>
          <w:tcPr>
            <w:tcW w:w="567"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sz w:val="24"/>
                <w:szCs w:val="24"/>
                <w:lang w:val="uk-UA"/>
              </w:rPr>
            </w:pPr>
          </w:p>
        </w:tc>
        <w:tc>
          <w:tcPr>
            <w:tcW w:w="804"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sz w:val="24"/>
                <w:szCs w:val="24"/>
                <w:lang w:val="uk-UA"/>
              </w:rPr>
            </w:pPr>
          </w:p>
          <w:p w:rsidR="006A406F" w:rsidRDefault="006A406F">
            <w:pPr>
              <w:widowControl w:val="0"/>
              <w:spacing w:after="0" w:line="254"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p>
        </w:tc>
        <w:tc>
          <w:tcPr>
            <w:tcW w:w="632"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 xml:space="preserve"> </w:t>
            </w:r>
          </w:p>
          <w:p w:rsidR="006A406F" w:rsidRDefault="006A406F">
            <w:pPr>
              <w:widowControl w:val="0"/>
              <w:spacing w:after="0" w:line="254" w:lineRule="auto"/>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 xml:space="preserve"> 8</w:t>
            </w:r>
          </w:p>
        </w:tc>
        <w:tc>
          <w:tcPr>
            <w:tcW w:w="900"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p>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12</w:t>
            </w:r>
          </w:p>
        </w:tc>
        <w:tc>
          <w:tcPr>
            <w:tcW w:w="540"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p>
        </w:tc>
        <w:tc>
          <w:tcPr>
            <w:tcW w:w="540"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p>
        </w:tc>
        <w:tc>
          <w:tcPr>
            <w:tcW w:w="595"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p>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12</w:t>
            </w:r>
          </w:p>
        </w:tc>
      </w:tr>
      <w:tr w:rsidR="006A406F" w:rsidTr="006A406F">
        <w:trPr>
          <w:trHeight w:val="53"/>
        </w:trPr>
        <w:tc>
          <w:tcPr>
            <w:tcW w:w="4788" w:type="dxa"/>
            <w:tcBorders>
              <w:top w:val="single" w:sz="4" w:space="0" w:color="auto"/>
              <w:left w:val="single" w:sz="4" w:space="0" w:color="auto"/>
              <w:bottom w:val="single" w:sz="4" w:space="0" w:color="auto"/>
              <w:right w:val="single" w:sz="4" w:space="0" w:color="auto"/>
            </w:tcBorders>
            <w:hideMark/>
          </w:tcPr>
          <w:p w:rsidR="006A406F" w:rsidRDefault="006A406F">
            <w:pPr>
              <w:spacing w:after="0" w:line="240" w:lineRule="exact"/>
              <w:rPr>
                <w:rFonts w:ascii="Times New Roman" w:eastAsia="Times New Roman" w:hAnsi="Times New Roman" w:cs="Times New Roman"/>
                <w:b/>
                <w:sz w:val="24"/>
                <w:szCs w:val="24"/>
                <w:lang w:val="uk-UA"/>
              </w:rPr>
            </w:pPr>
            <w:proofErr w:type="spellStart"/>
            <w:r>
              <w:rPr>
                <w:rFonts w:ascii="Times New Roman" w:eastAsia="Times New Roman" w:hAnsi="Times New Roman" w:cs="Times New Roman"/>
                <w:b/>
                <w:sz w:val="24"/>
                <w:szCs w:val="24"/>
              </w:rPr>
              <w:t>Разом</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за</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змістовим</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модулем</w:t>
            </w:r>
            <w:proofErr w:type="spellEnd"/>
            <w:r>
              <w:rPr>
                <w:rFonts w:ascii="Times New Roman" w:eastAsia="Times New Roman" w:hAnsi="Times New Roman" w:cs="Times New Roman"/>
                <w:b/>
                <w:sz w:val="24"/>
                <w:szCs w:val="24"/>
              </w:rPr>
              <w:t xml:space="preserve"> 1</w:t>
            </w:r>
          </w:p>
        </w:tc>
        <w:tc>
          <w:tcPr>
            <w:tcW w:w="877"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112</w:t>
            </w:r>
          </w:p>
        </w:tc>
        <w:tc>
          <w:tcPr>
            <w:tcW w:w="567"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b/>
                <w:sz w:val="24"/>
                <w:szCs w:val="24"/>
                <w:lang w:val="uk-UA"/>
              </w:rPr>
            </w:pPr>
          </w:p>
        </w:tc>
        <w:tc>
          <w:tcPr>
            <w:tcW w:w="804"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38</w:t>
            </w:r>
          </w:p>
        </w:tc>
        <w:tc>
          <w:tcPr>
            <w:tcW w:w="632"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74</w:t>
            </w:r>
          </w:p>
        </w:tc>
        <w:tc>
          <w:tcPr>
            <w:tcW w:w="900"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112</w:t>
            </w:r>
          </w:p>
        </w:tc>
        <w:tc>
          <w:tcPr>
            <w:tcW w:w="540"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b/>
                <w:bCs/>
                <w:sz w:val="24"/>
                <w:szCs w:val="24"/>
                <w:lang w:val="uk-UA"/>
              </w:rPr>
            </w:pPr>
          </w:p>
        </w:tc>
        <w:tc>
          <w:tcPr>
            <w:tcW w:w="540"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10</w:t>
            </w:r>
          </w:p>
        </w:tc>
        <w:tc>
          <w:tcPr>
            <w:tcW w:w="595"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102</w:t>
            </w:r>
          </w:p>
        </w:tc>
      </w:tr>
      <w:tr w:rsidR="006A406F" w:rsidTr="006A406F">
        <w:trPr>
          <w:trHeight w:val="53"/>
        </w:trPr>
        <w:tc>
          <w:tcPr>
            <w:tcW w:w="4788" w:type="dxa"/>
            <w:tcBorders>
              <w:top w:val="single" w:sz="4" w:space="0" w:color="auto"/>
              <w:left w:val="single" w:sz="4" w:space="0" w:color="auto"/>
              <w:bottom w:val="single" w:sz="4" w:space="0" w:color="auto"/>
              <w:right w:val="single" w:sz="4" w:space="0" w:color="auto"/>
            </w:tcBorders>
            <w:hideMark/>
          </w:tcPr>
          <w:p w:rsidR="006A406F" w:rsidRDefault="006A406F">
            <w:pPr>
              <w:spacing w:after="0" w:line="240" w:lineRule="exact"/>
              <w:rPr>
                <w:rFonts w:ascii="Times New Roman" w:eastAsia="Times New Roman" w:hAnsi="Times New Roman" w:cs="Times New Roman"/>
                <w:b/>
                <w:sz w:val="24"/>
                <w:szCs w:val="24"/>
                <w:lang w:val="uk-UA"/>
              </w:rPr>
            </w:pPr>
            <w:proofErr w:type="spellStart"/>
            <w:r>
              <w:rPr>
                <w:rFonts w:ascii="Times New Roman" w:eastAsia="Times New Roman" w:hAnsi="Times New Roman" w:cs="Times New Roman"/>
                <w:b/>
                <w:w w:val="99"/>
                <w:sz w:val="24"/>
                <w:szCs w:val="24"/>
              </w:rPr>
              <w:t>Змістовий</w:t>
            </w:r>
            <w:proofErr w:type="spellEnd"/>
            <w:r>
              <w:rPr>
                <w:rFonts w:ascii="Times New Roman" w:eastAsia="Times New Roman" w:hAnsi="Times New Roman" w:cs="Times New Roman"/>
                <w:b/>
                <w:w w:val="99"/>
                <w:sz w:val="24"/>
                <w:szCs w:val="24"/>
              </w:rPr>
              <w:t xml:space="preserve"> </w:t>
            </w:r>
            <w:proofErr w:type="spellStart"/>
            <w:r>
              <w:rPr>
                <w:rFonts w:ascii="Times New Roman" w:eastAsia="Times New Roman" w:hAnsi="Times New Roman" w:cs="Times New Roman"/>
                <w:b/>
                <w:w w:val="99"/>
                <w:sz w:val="24"/>
                <w:szCs w:val="24"/>
              </w:rPr>
              <w:t>модуль</w:t>
            </w:r>
            <w:proofErr w:type="spellEnd"/>
            <w:r>
              <w:rPr>
                <w:rFonts w:ascii="Times New Roman" w:eastAsia="Times New Roman" w:hAnsi="Times New Roman" w:cs="Times New Roman"/>
                <w:b/>
                <w:w w:val="99"/>
                <w:sz w:val="24"/>
                <w:szCs w:val="24"/>
              </w:rPr>
              <w:t xml:space="preserve"> 2. </w:t>
            </w:r>
            <w:r>
              <w:rPr>
                <w:rFonts w:ascii="Times New Roman" w:eastAsia="Times New Roman" w:hAnsi="Times New Roman" w:cs="Times New Roman"/>
                <w:b/>
                <w:w w:val="99"/>
                <w:sz w:val="24"/>
                <w:szCs w:val="24"/>
                <w:lang w:val="uk-UA"/>
              </w:rPr>
              <w:t>Мистецтво викриття (</w:t>
            </w:r>
            <w:r>
              <w:rPr>
                <w:rFonts w:ascii="Times New Roman" w:eastAsia="Times New Roman" w:hAnsi="Times New Roman" w:cs="Times New Roman"/>
                <w:b/>
                <w:sz w:val="24"/>
                <w:szCs w:val="24"/>
              </w:rPr>
              <w:t>The art of detection</w:t>
            </w:r>
            <w:r>
              <w:rPr>
                <w:rFonts w:ascii="Times New Roman" w:eastAsia="Times New Roman" w:hAnsi="Times New Roman" w:cs="Times New Roman"/>
                <w:b/>
                <w:sz w:val="24"/>
                <w:szCs w:val="24"/>
                <w:lang w:val="uk-UA"/>
              </w:rPr>
              <w:t>)</w:t>
            </w:r>
          </w:p>
        </w:tc>
        <w:tc>
          <w:tcPr>
            <w:tcW w:w="877"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sz w:val="24"/>
                <w:szCs w:val="24"/>
                <w:lang w:val="uk-UA"/>
              </w:rPr>
            </w:pPr>
          </w:p>
        </w:tc>
        <w:tc>
          <w:tcPr>
            <w:tcW w:w="567"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sz w:val="24"/>
                <w:szCs w:val="24"/>
                <w:lang w:val="uk-UA"/>
              </w:rPr>
            </w:pPr>
          </w:p>
        </w:tc>
        <w:tc>
          <w:tcPr>
            <w:tcW w:w="804"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sz w:val="24"/>
                <w:szCs w:val="24"/>
                <w:lang w:val="uk-UA"/>
              </w:rPr>
            </w:pPr>
          </w:p>
        </w:tc>
        <w:tc>
          <w:tcPr>
            <w:tcW w:w="632"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p>
        </w:tc>
        <w:tc>
          <w:tcPr>
            <w:tcW w:w="900"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p>
        </w:tc>
        <w:tc>
          <w:tcPr>
            <w:tcW w:w="540"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p>
        </w:tc>
        <w:tc>
          <w:tcPr>
            <w:tcW w:w="540"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p>
        </w:tc>
        <w:tc>
          <w:tcPr>
            <w:tcW w:w="595"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p>
        </w:tc>
      </w:tr>
      <w:tr w:rsidR="006A406F" w:rsidTr="006A406F">
        <w:trPr>
          <w:trHeight w:val="53"/>
        </w:trPr>
        <w:tc>
          <w:tcPr>
            <w:tcW w:w="4788"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tabs>
                <w:tab w:val="left" w:pos="727"/>
              </w:tabs>
              <w:autoSpaceDE w:val="0"/>
              <w:autoSpaceDN w:val="0"/>
              <w:spacing w:after="0" w:line="254" w:lineRule="auto"/>
              <w:rPr>
                <w:rFonts w:ascii="Times New Roman" w:eastAsia="Times New Roman" w:hAnsi="Times New Roman" w:cs="Times New Roman"/>
                <w:i/>
                <w:sz w:val="20"/>
              </w:rPr>
            </w:pPr>
            <w:proofErr w:type="spellStart"/>
            <w:r>
              <w:rPr>
                <w:rFonts w:ascii="Times New Roman" w:eastAsia="Times New Roman" w:hAnsi="Times New Roman" w:cs="Times New Roman"/>
                <w:sz w:val="24"/>
                <w:szCs w:val="24"/>
              </w:rPr>
              <w:t>Тема</w:t>
            </w:r>
            <w:proofErr w:type="spellEnd"/>
            <w:r>
              <w:rPr>
                <w:rFonts w:ascii="Times New Roman" w:eastAsia="Times New Roman" w:hAnsi="Times New Roman" w:cs="Times New Roman"/>
                <w:sz w:val="24"/>
                <w:szCs w:val="24"/>
              </w:rPr>
              <w:t xml:space="preserve"> 11. Trial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Courts</w:t>
            </w:r>
          </w:p>
        </w:tc>
        <w:tc>
          <w:tcPr>
            <w:tcW w:w="877"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c>
          <w:tcPr>
            <w:tcW w:w="567"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sz w:val="24"/>
                <w:szCs w:val="24"/>
                <w:lang w:val="uk-UA"/>
              </w:rPr>
            </w:pPr>
          </w:p>
        </w:tc>
        <w:tc>
          <w:tcPr>
            <w:tcW w:w="804"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632"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6</w:t>
            </w:r>
          </w:p>
        </w:tc>
        <w:tc>
          <w:tcPr>
            <w:tcW w:w="900"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12</w:t>
            </w:r>
          </w:p>
        </w:tc>
        <w:tc>
          <w:tcPr>
            <w:tcW w:w="540"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p>
        </w:tc>
        <w:tc>
          <w:tcPr>
            <w:tcW w:w="540"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p>
        </w:tc>
        <w:tc>
          <w:tcPr>
            <w:tcW w:w="595"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10</w:t>
            </w:r>
          </w:p>
        </w:tc>
      </w:tr>
      <w:tr w:rsidR="006A406F" w:rsidTr="006A406F">
        <w:trPr>
          <w:trHeight w:val="53"/>
        </w:trPr>
        <w:tc>
          <w:tcPr>
            <w:tcW w:w="4788" w:type="dxa"/>
            <w:tcBorders>
              <w:top w:val="single" w:sz="4" w:space="0" w:color="auto"/>
              <w:left w:val="single" w:sz="4" w:space="0" w:color="auto"/>
              <w:bottom w:val="single" w:sz="4" w:space="0" w:color="auto"/>
              <w:right w:val="single" w:sz="4" w:space="0" w:color="auto"/>
            </w:tcBorders>
            <w:hideMark/>
          </w:tcPr>
          <w:p w:rsidR="006A406F" w:rsidRDefault="006A406F">
            <w:pPr>
              <w:spacing w:after="0" w:line="254" w:lineRule="auto"/>
              <w:rPr>
                <w:rFonts w:ascii="Times New Roman" w:eastAsia="Times New Roman" w:hAnsi="Times New Roman" w:cs="Times New Roman"/>
                <w:w w:val="99"/>
                <w:sz w:val="24"/>
                <w:szCs w:val="24"/>
              </w:rPr>
            </w:pPr>
            <w:proofErr w:type="spellStart"/>
            <w:r>
              <w:rPr>
                <w:rFonts w:ascii="Times New Roman" w:eastAsia="Times New Roman" w:hAnsi="Times New Roman" w:cs="Times New Roman"/>
                <w:sz w:val="24"/>
                <w:szCs w:val="24"/>
              </w:rPr>
              <w:t>Тема</w:t>
            </w:r>
            <w:proofErr w:type="spellEnd"/>
            <w:r>
              <w:rPr>
                <w:rFonts w:ascii="Times New Roman" w:eastAsia="Times New Roman" w:hAnsi="Times New Roman" w:cs="Times New Roman"/>
                <w:sz w:val="24"/>
                <w:szCs w:val="24"/>
              </w:rPr>
              <w:t xml:space="preserve"> 12. Stages in the Criminal Trial</w:t>
            </w:r>
          </w:p>
        </w:tc>
        <w:tc>
          <w:tcPr>
            <w:tcW w:w="877"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c>
          <w:tcPr>
            <w:tcW w:w="567"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sz w:val="24"/>
                <w:szCs w:val="24"/>
                <w:lang w:val="uk-UA"/>
              </w:rPr>
            </w:pPr>
          </w:p>
        </w:tc>
        <w:tc>
          <w:tcPr>
            <w:tcW w:w="804"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632"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8</w:t>
            </w:r>
          </w:p>
        </w:tc>
        <w:tc>
          <w:tcPr>
            <w:tcW w:w="900"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12</w:t>
            </w:r>
          </w:p>
        </w:tc>
        <w:tc>
          <w:tcPr>
            <w:tcW w:w="540"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p>
        </w:tc>
        <w:tc>
          <w:tcPr>
            <w:tcW w:w="540"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p>
        </w:tc>
        <w:tc>
          <w:tcPr>
            <w:tcW w:w="595"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10</w:t>
            </w:r>
          </w:p>
        </w:tc>
      </w:tr>
      <w:tr w:rsidR="006A406F" w:rsidTr="006A406F">
        <w:trPr>
          <w:trHeight w:val="53"/>
        </w:trPr>
        <w:tc>
          <w:tcPr>
            <w:tcW w:w="4788"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tabs>
                <w:tab w:val="left" w:pos="727"/>
              </w:tabs>
              <w:autoSpaceDE w:val="0"/>
              <w:autoSpaceDN w:val="0"/>
              <w:spacing w:before="235" w:after="0" w:line="254" w:lineRule="auto"/>
              <w:rPr>
                <w:rFonts w:ascii="Times New Roman" w:eastAsia="Times New Roman" w:hAnsi="Times New Roman" w:cs="Times New Roman"/>
                <w:i/>
                <w:sz w:val="20"/>
              </w:rPr>
            </w:pPr>
            <w:proofErr w:type="spellStart"/>
            <w:r>
              <w:rPr>
                <w:rFonts w:ascii="Times New Roman" w:eastAsia="Times New Roman" w:hAnsi="Times New Roman" w:cs="Times New Roman"/>
                <w:sz w:val="24"/>
                <w:szCs w:val="24"/>
              </w:rPr>
              <w:t>Тема</w:t>
            </w:r>
            <w:proofErr w:type="spellEnd"/>
            <w:r>
              <w:rPr>
                <w:rFonts w:ascii="Times New Roman" w:eastAsia="Times New Roman" w:hAnsi="Times New Roman" w:cs="Times New Roman"/>
                <w:sz w:val="24"/>
                <w:szCs w:val="24"/>
              </w:rPr>
              <w:t xml:space="preserve"> 13. Jury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Selection</w:t>
            </w:r>
          </w:p>
        </w:tc>
        <w:tc>
          <w:tcPr>
            <w:tcW w:w="877"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c>
          <w:tcPr>
            <w:tcW w:w="567"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sz w:val="24"/>
                <w:szCs w:val="24"/>
                <w:lang w:val="uk-UA"/>
              </w:rPr>
            </w:pPr>
          </w:p>
        </w:tc>
        <w:tc>
          <w:tcPr>
            <w:tcW w:w="804"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632"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8</w:t>
            </w:r>
          </w:p>
        </w:tc>
        <w:tc>
          <w:tcPr>
            <w:tcW w:w="900"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10</w:t>
            </w:r>
          </w:p>
        </w:tc>
        <w:tc>
          <w:tcPr>
            <w:tcW w:w="540"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p>
        </w:tc>
        <w:tc>
          <w:tcPr>
            <w:tcW w:w="540"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p>
        </w:tc>
        <w:tc>
          <w:tcPr>
            <w:tcW w:w="595"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10</w:t>
            </w:r>
          </w:p>
        </w:tc>
      </w:tr>
      <w:tr w:rsidR="006A406F" w:rsidTr="006A406F">
        <w:trPr>
          <w:trHeight w:val="53"/>
        </w:trPr>
        <w:tc>
          <w:tcPr>
            <w:tcW w:w="4788"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tabs>
                <w:tab w:val="left" w:pos="728"/>
              </w:tabs>
              <w:autoSpaceDE w:val="0"/>
              <w:autoSpaceDN w:val="0"/>
              <w:spacing w:before="2" w:after="0" w:line="254" w:lineRule="auto"/>
              <w:rPr>
                <w:rFonts w:ascii="Times New Roman" w:eastAsia="Times New Roman" w:hAnsi="Times New Roman" w:cs="Times New Roman"/>
                <w:i/>
                <w:sz w:val="20"/>
              </w:rPr>
            </w:pPr>
            <w:proofErr w:type="spellStart"/>
            <w:r>
              <w:rPr>
                <w:rFonts w:ascii="Times New Roman" w:eastAsia="Times New Roman" w:hAnsi="Times New Roman" w:cs="Times New Roman"/>
                <w:sz w:val="24"/>
                <w:szCs w:val="24"/>
              </w:rPr>
              <w:t>Тема</w:t>
            </w:r>
            <w:proofErr w:type="spellEnd"/>
            <w:r>
              <w:rPr>
                <w:rFonts w:ascii="Times New Roman" w:eastAsia="Times New Roman" w:hAnsi="Times New Roman" w:cs="Times New Roman"/>
                <w:sz w:val="24"/>
                <w:szCs w:val="24"/>
              </w:rPr>
              <w:t xml:space="preserve"> 14. </w:t>
            </w:r>
            <w:proofErr w:type="spellStart"/>
            <w:r>
              <w:rPr>
                <w:rFonts w:ascii="Times New Roman" w:eastAsia="Times New Roman" w:hAnsi="Times New Roman" w:cs="Times New Roman"/>
                <w:spacing w:val="-3"/>
                <w:sz w:val="24"/>
                <w:szCs w:val="24"/>
              </w:rPr>
              <w:t>Voir</w:t>
            </w:r>
            <w:proofErr w:type="spellEnd"/>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Dire</w:t>
            </w:r>
          </w:p>
        </w:tc>
        <w:tc>
          <w:tcPr>
            <w:tcW w:w="877"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c>
          <w:tcPr>
            <w:tcW w:w="567"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sz w:val="24"/>
                <w:szCs w:val="24"/>
                <w:lang w:val="uk-UA"/>
              </w:rPr>
            </w:pPr>
          </w:p>
        </w:tc>
        <w:tc>
          <w:tcPr>
            <w:tcW w:w="804"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632"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8</w:t>
            </w:r>
          </w:p>
        </w:tc>
        <w:tc>
          <w:tcPr>
            <w:tcW w:w="900"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10</w:t>
            </w:r>
          </w:p>
        </w:tc>
        <w:tc>
          <w:tcPr>
            <w:tcW w:w="540"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p>
        </w:tc>
        <w:tc>
          <w:tcPr>
            <w:tcW w:w="540"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p>
        </w:tc>
        <w:tc>
          <w:tcPr>
            <w:tcW w:w="595"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10</w:t>
            </w:r>
          </w:p>
        </w:tc>
      </w:tr>
      <w:tr w:rsidR="006A406F" w:rsidTr="006A406F">
        <w:trPr>
          <w:trHeight w:val="53"/>
        </w:trPr>
        <w:tc>
          <w:tcPr>
            <w:tcW w:w="4788" w:type="dxa"/>
            <w:tcBorders>
              <w:top w:val="single" w:sz="4" w:space="0" w:color="auto"/>
              <w:left w:val="single" w:sz="4" w:space="0" w:color="auto"/>
              <w:bottom w:val="single" w:sz="4" w:space="0" w:color="auto"/>
              <w:right w:val="single" w:sz="4" w:space="0" w:color="auto"/>
            </w:tcBorders>
            <w:hideMark/>
          </w:tcPr>
          <w:p w:rsidR="006A406F" w:rsidRDefault="006A406F">
            <w:pPr>
              <w:keepNext/>
              <w:keepLines/>
              <w:spacing w:before="40" w:after="0" w:line="229" w:lineRule="exact"/>
              <w:ind w:right="2236"/>
              <w:outlineLvl w:val="8"/>
              <w:rPr>
                <w:rFonts w:ascii="Times New Roman" w:eastAsiaTheme="majorEastAsia" w:hAnsi="Times New Roman" w:cs="Times New Roman"/>
                <w:iCs/>
                <w:sz w:val="24"/>
                <w:szCs w:val="24"/>
              </w:rPr>
            </w:pPr>
            <w:r>
              <w:rPr>
                <w:rFonts w:ascii="Times New Roman" w:eastAsiaTheme="majorEastAsia" w:hAnsi="Times New Roman" w:cs="Times New Roman"/>
                <w:iCs/>
                <w:w w:val="99"/>
                <w:sz w:val="24"/>
                <w:szCs w:val="24"/>
                <w:lang w:val="uk-UA"/>
              </w:rPr>
              <w:t>Тема 15.</w:t>
            </w:r>
            <w:r>
              <w:rPr>
                <w:rFonts w:ascii="Times New Roman" w:eastAsiaTheme="majorEastAsia" w:hAnsi="Times New Roman" w:cs="Times New Roman"/>
                <w:iCs/>
                <w:sz w:val="24"/>
                <w:szCs w:val="24"/>
              </w:rPr>
              <w:t xml:space="preserve"> Bench Trials.</w:t>
            </w:r>
          </w:p>
        </w:tc>
        <w:tc>
          <w:tcPr>
            <w:tcW w:w="877"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16</w:t>
            </w:r>
          </w:p>
        </w:tc>
        <w:tc>
          <w:tcPr>
            <w:tcW w:w="567"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sz w:val="24"/>
                <w:szCs w:val="24"/>
                <w:lang w:val="uk-UA"/>
              </w:rPr>
            </w:pPr>
          </w:p>
        </w:tc>
        <w:tc>
          <w:tcPr>
            <w:tcW w:w="804"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w:t>
            </w:r>
          </w:p>
        </w:tc>
        <w:tc>
          <w:tcPr>
            <w:tcW w:w="632"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10</w:t>
            </w:r>
          </w:p>
        </w:tc>
        <w:tc>
          <w:tcPr>
            <w:tcW w:w="900"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8</w:t>
            </w:r>
          </w:p>
        </w:tc>
        <w:tc>
          <w:tcPr>
            <w:tcW w:w="540"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p>
        </w:tc>
        <w:tc>
          <w:tcPr>
            <w:tcW w:w="540"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p>
        </w:tc>
        <w:tc>
          <w:tcPr>
            <w:tcW w:w="595"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8</w:t>
            </w:r>
          </w:p>
        </w:tc>
      </w:tr>
      <w:tr w:rsidR="006A406F" w:rsidTr="006A406F">
        <w:trPr>
          <w:trHeight w:val="53"/>
        </w:trPr>
        <w:tc>
          <w:tcPr>
            <w:tcW w:w="4788" w:type="dxa"/>
            <w:tcBorders>
              <w:top w:val="single" w:sz="4" w:space="0" w:color="auto"/>
              <w:left w:val="single" w:sz="4" w:space="0" w:color="auto"/>
              <w:bottom w:val="single" w:sz="4" w:space="0" w:color="auto"/>
              <w:right w:val="single" w:sz="4" w:space="0" w:color="auto"/>
            </w:tcBorders>
            <w:hideMark/>
          </w:tcPr>
          <w:p w:rsidR="006A406F" w:rsidRDefault="006A406F">
            <w:pPr>
              <w:keepNext/>
              <w:keepLines/>
              <w:spacing w:before="1" w:after="0" w:line="229" w:lineRule="exact"/>
              <w:ind w:right="2377"/>
              <w:outlineLvl w:val="8"/>
              <w:rPr>
                <w:rFonts w:ascii="Times New Roman" w:eastAsiaTheme="majorEastAsia" w:hAnsi="Times New Roman" w:cs="Times New Roman"/>
                <w:iCs/>
                <w:sz w:val="24"/>
                <w:szCs w:val="24"/>
              </w:rPr>
            </w:pPr>
            <w:proofErr w:type="spellStart"/>
            <w:r>
              <w:rPr>
                <w:rFonts w:ascii="Times New Roman" w:eastAsiaTheme="majorEastAsia" w:hAnsi="Times New Roman" w:cs="Times New Roman"/>
                <w:iCs/>
                <w:sz w:val="24"/>
                <w:szCs w:val="24"/>
              </w:rPr>
              <w:t>Тема</w:t>
            </w:r>
            <w:proofErr w:type="spellEnd"/>
            <w:r>
              <w:rPr>
                <w:rFonts w:ascii="Times New Roman" w:eastAsiaTheme="majorEastAsia" w:hAnsi="Times New Roman" w:cs="Times New Roman"/>
                <w:iCs/>
                <w:sz w:val="24"/>
                <w:szCs w:val="24"/>
              </w:rPr>
              <w:t xml:space="preserve"> 16. Jury Trials</w:t>
            </w:r>
          </w:p>
        </w:tc>
        <w:tc>
          <w:tcPr>
            <w:tcW w:w="877"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c>
          <w:tcPr>
            <w:tcW w:w="567"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sz w:val="24"/>
                <w:szCs w:val="24"/>
                <w:lang w:val="uk-UA"/>
              </w:rPr>
            </w:pPr>
          </w:p>
        </w:tc>
        <w:tc>
          <w:tcPr>
            <w:tcW w:w="804"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632"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8</w:t>
            </w:r>
          </w:p>
        </w:tc>
        <w:tc>
          <w:tcPr>
            <w:tcW w:w="900"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12</w:t>
            </w:r>
          </w:p>
        </w:tc>
        <w:tc>
          <w:tcPr>
            <w:tcW w:w="540"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p>
        </w:tc>
        <w:tc>
          <w:tcPr>
            <w:tcW w:w="540"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p>
        </w:tc>
        <w:tc>
          <w:tcPr>
            <w:tcW w:w="595"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10</w:t>
            </w:r>
          </w:p>
        </w:tc>
      </w:tr>
      <w:tr w:rsidR="006A406F" w:rsidTr="006A406F">
        <w:trPr>
          <w:trHeight w:val="53"/>
        </w:trPr>
        <w:tc>
          <w:tcPr>
            <w:tcW w:w="4788"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autoSpaceDE w:val="0"/>
              <w:autoSpaceDN w:val="0"/>
              <w:spacing w:before="220" w:after="0" w:line="254" w:lineRule="auto"/>
              <w:outlineLvl w:val="1"/>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Тема</w:t>
            </w:r>
            <w:proofErr w:type="spellEnd"/>
            <w:r>
              <w:rPr>
                <w:rFonts w:ascii="Times New Roman" w:eastAsia="Times New Roman" w:hAnsi="Times New Roman" w:cs="Times New Roman"/>
                <w:bCs/>
                <w:sz w:val="24"/>
                <w:szCs w:val="24"/>
              </w:rPr>
              <w:t xml:space="preserve"> 17. Appeals</w:t>
            </w:r>
            <w:r>
              <w:rPr>
                <w:rFonts w:ascii="Times New Roman" w:eastAsia="Times New Roman" w:hAnsi="Times New Roman" w:cs="Times New Roman"/>
                <w:bCs/>
                <w:spacing w:val="-38"/>
                <w:sz w:val="24"/>
                <w:szCs w:val="24"/>
              </w:rPr>
              <w:t xml:space="preserve"> </w:t>
            </w:r>
            <w:r>
              <w:rPr>
                <w:rFonts w:ascii="Times New Roman" w:eastAsia="Times New Roman" w:hAnsi="Times New Roman" w:cs="Times New Roman"/>
                <w:bCs/>
                <w:sz w:val="24"/>
                <w:szCs w:val="24"/>
              </w:rPr>
              <w:t>and</w:t>
            </w:r>
            <w:r>
              <w:rPr>
                <w:rFonts w:ascii="Times New Roman" w:eastAsia="Times New Roman" w:hAnsi="Times New Roman" w:cs="Times New Roman"/>
                <w:bCs/>
                <w:spacing w:val="-38"/>
                <w:sz w:val="24"/>
                <w:szCs w:val="24"/>
              </w:rPr>
              <w:t xml:space="preserve"> </w:t>
            </w:r>
            <w:r>
              <w:rPr>
                <w:rFonts w:ascii="Times New Roman" w:eastAsia="Times New Roman" w:hAnsi="Times New Roman" w:cs="Times New Roman"/>
                <w:bCs/>
                <w:spacing w:val="-4"/>
                <w:sz w:val="24"/>
                <w:szCs w:val="24"/>
              </w:rPr>
              <w:t>Post-Conviction</w:t>
            </w:r>
            <w:r>
              <w:rPr>
                <w:rFonts w:ascii="Times New Roman" w:eastAsia="Times New Roman" w:hAnsi="Times New Roman" w:cs="Times New Roman"/>
                <w:bCs/>
                <w:spacing w:val="-37"/>
                <w:sz w:val="24"/>
                <w:szCs w:val="24"/>
              </w:rPr>
              <w:t xml:space="preserve"> </w:t>
            </w:r>
            <w:r>
              <w:rPr>
                <w:rFonts w:ascii="Times New Roman" w:eastAsia="Times New Roman" w:hAnsi="Times New Roman" w:cs="Times New Roman"/>
                <w:bCs/>
                <w:sz w:val="24"/>
                <w:szCs w:val="24"/>
              </w:rPr>
              <w:t>Remedies</w:t>
            </w:r>
          </w:p>
        </w:tc>
        <w:tc>
          <w:tcPr>
            <w:tcW w:w="877"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c>
          <w:tcPr>
            <w:tcW w:w="567"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sz w:val="24"/>
                <w:szCs w:val="24"/>
                <w:lang w:val="uk-UA"/>
              </w:rPr>
            </w:pPr>
          </w:p>
        </w:tc>
        <w:tc>
          <w:tcPr>
            <w:tcW w:w="804"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632"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6</w:t>
            </w:r>
          </w:p>
        </w:tc>
        <w:tc>
          <w:tcPr>
            <w:tcW w:w="900"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12</w:t>
            </w:r>
          </w:p>
        </w:tc>
        <w:tc>
          <w:tcPr>
            <w:tcW w:w="540"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p>
        </w:tc>
        <w:tc>
          <w:tcPr>
            <w:tcW w:w="540"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p>
        </w:tc>
        <w:tc>
          <w:tcPr>
            <w:tcW w:w="595"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10</w:t>
            </w:r>
          </w:p>
        </w:tc>
      </w:tr>
      <w:tr w:rsidR="006A406F" w:rsidTr="006A406F">
        <w:trPr>
          <w:trHeight w:val="53"/>
        </w:trPr>
        <w:tc>
          <w:tcPr>
            <w:tcW w:w="4788" w:type="dxa"/>
            <w:tcBorders>
              <w:top w:val="single" w:sz="4" w:space="0" w:color="auto"/>
              <w:left w:val="single" w:sz="4" w:space="0" w:color="auto"/>
              <w:bottom w:val="single" w:sz="4" w:space="0" w:color="auto"/>
              <w:right w:val="single" w:sz="4" w:space="0" w:color="auto"/>
            </w:tcBorders>
            <w:hideMark/>
          </w:tcPr>
          <w:p w:rsidR="006A406F" w:rsidRDefault="006A406F">
            <w:pPr>
              <w:spacing w:after="0" w:line="254" w:lineRule="auto"/>
              <w:rPr>
                <w:rFonts w:ascii="Times New Roman" w:eastAsia="Times New Roman" w:hAnsi="Times New Roman" w:cs="Times New Roman"/>
                <w:i/>
                <w:sz w:val="20"/>
              </w:rPr>
            </w:pPr>
            <w:proofErr w:type="spellStart"/>
            <w:r>
              <w:rPr>
                <w:rFonts w:ascii="Times New Roman" w:eastAsia="Times New Roman" w:hAnsi="Times New Roman" w:cs="Times New Roman"/>
                <w:sz w:val="24"/>
                <w:szCs w:val="24"/>
              </w:rPr>
              <w:t>Тема</w:t>
            </w:r>
            <w:proofErr w:type="spellEnd"/>
            <w:r>
              <w:rPr>
                <w:rFonts w:ascii="Times New Roman" w:eastAsia="Times New Roman" w:hAnsi="Times New Roman" w:cs="Times New Roman"/>
                <w:sz w:val="24"/>
                <w:szCs w:val="24"/>
              </w:rPr>
              <w:t xml:space="preserve"> 18. Pretrial Motions</w:t>
            </w:r>
          </w:p>
        </w:tc>
        <w:tc>
          <w:tcPr>
            <w:tcW w:w="877"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c>
          <w:tcPr>
            <w:tcW w:w="567"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sz w:val="24"/>
                <w:szCs w:val="24"/>
                <w:lang w:val="uk-UA"/>
              </w:rPr>
            </w:pPr>
          </w:p>
        </w:tc>
        <w:tc>
          <w:tcPr>
            <w:tcW w:w="804"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632"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6</w:t>
            </w:r>
          </w:p>
        </w:tc>
        <w:tc>
          <w:tcPr>
            <w:tcW w:w="900"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10</w:t>
            </w:r>
          </w:p>
        </w:tc>
        <w:tc>
          <w:tcPr>
            <w:tcW w:w="540"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p>
        </w:tc>
        <w:tc>
          <w:tcPr>
            <w:tcW w:w="540"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p>
        </w:tc>
        <w:tc>
          <w:tcPr>
            <w:tcW w:w="595"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8</w:t>
            </w:r>
          </w:p>
        </w:tc>
      </w:tr>
      <w:tr w:rsidR="006A406F" w:rsidTr="006A406F">
        <w:trPr>
          <w:trHeight w:val="53"/>
        </w:trPr>
        <w:tc>
          <w:tcPr>
            <w:tcW w:w="4788"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autoSpaceDE w:val="0"/>
              <w:autoSpaceDN w:val="0"/>
              <w:spacing w:before="220" w:after="0" w:line="254" w:lineRule="auto"/>
              <w:outlineLvl w:val="1"/>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Тема</w:t>
            </w:r>
            <w:proofErr w:type="spellEnd"/>
            <w:r>
              <w:rPr>
                <w:rFonts w:ascii="Times New Roman" w:eastAsia="Times New Roman" w:hAnsi="Times New Roman" w:cs="Times New Roman"/>
                <w:bCs/>
                <w:sz w:val="24"/>
                <w:szCs w:val="24"/>
              </w:rPr>
              <w:t xml:space="preserve"> 19. Criminal law and procedure</w:t>
            </w:r>
          </w:p>
        </w:tc>
        <w:tc>
          <w:tcPr>
            <w:tcW w:w="877"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c>
          <w:tcPr>
            <w:tcW w:w="567"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sz w:val="24"/>
                <w:szCs w:val="24"/>
                <w:lang w:val="uk-UA"/>
              </w:rPr>
            </w:pPr>
          </w:p>
        </w:tc>
        <w:tc>
          <w:tcPr>
            <w:tcW w:w="804"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632"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6</w:t>
            </w:r>
          </w:p>
        </w:tc>
        <w:tc>
          <w:tcPr>
            <w:tcW w:w="900"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10</w:t>
            </w:r>
          </w:p>
        </w:tc>
        <w:tc>
          <w:tcPr>
            <w:tcW w:w="540"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p>
        </w:tc>
        <w:tc>
          <w:tcPr>
            <w:tcW w:w="540"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p>
        </w:tc>
        <w:tc>
          <w:tcPr>
            <w:tcW w:w="595"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10</w:t>
            </w:r>
          </w:p>
        </w:tc>
      </w:tr>
      <w:tr w:rsidR="006A406F" w:rsidTr="006A406F">
        <w:trPr>
          <w:trHeight w:val="53"/>
        </w:trPr>
        <w:tc>
          <w:tcPr>
            <w:tcW w:w="4788" w:type="dxa"/>
            <w:tcBorders>
              <w:top w:val="single" w:sz="4" w:space="0" w:color="auto"/>
              <w:left w:val="single" w:sz="4" w:space="0" w:color="auto"/>
              <w:bottom w:val="single" w:sz="4" w:space="0" w:color="auto"/>
              <w:right w:val="single" w:sz="4" w:space="0" w:color="auto"/>
            </w:tcBorders>
            <w:hideMark/>
          </w:tcPr>
          <w:p w:rsidR="006A406F" w:rsidRDefault="006A406F">
            <w:pPr>
              <w:tabs>
                <w:tab w:val="left" w:pos="2820"/>
              </w:tabs>
              <w:spacing w:after="0" w:line="254"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Тема</w:t>
            </w:r>
            <w:proofErr w:type="spellEnd"/>
            <w:r>
              <w:rPr>
                <w:rFonts w:ascii="Times New Roman" w:eastAsia="Times New Roman" w:hAnsi="Times New Roman" w:cs="Times New Roman"/>
                <w:sz w:val="24"/>
                <w:szCs w:val="24"/>
              </w:rPr>
              <w:t xml:space="preserve"> 20. The American Criminal Justice System</w:t>
            </w:r>
          </w:p>
        </w:tc>
        <w:tc>
          <w:tcPr>
            <w:tcW w:w="877"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c>
          <w:tcPr>
            <w:tcW w:w="567"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sz w:val="24"/>
                <w:szCs w:val="24"/>
                <w:lang w:val="uk-UA"/>
              </w:rPr>
            </w:pPr>
          </w:p>
        </w:tc>
        <w:tc>
          <w:tcPr>
            <w:tcW w:w="804"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632"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6</w:t>
            </w:r>
          </w:p>
        </w:tc>
        <w:tc>
          <w:tcPr>
            <w:tcW w:w="900"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10</w:t>
            </w:r>
          </w:p>
        </w:tc>
        <w:tc>
          <w:tcPr>
            <w:tcW w:w="540"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p>
        </w:tc>
        <w:tc>
          <w:tcPr>
            <w:tcW w:w="540"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p>
        </w:tc>
        <w:tc>
          <w:tcPr>
            <w:tcW w:w="595"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10</w:t>
            </w:r>
          </w:p>
        </w:tc>
      </w:tr>
      <w:tr w:rsidR="006A406F" w:rsidTr="006A406F">
        <w:trPr>
          <w:trHeight w:val="53"/>
        </w:trPr>
        <w:tc>
          <w:tcPr>
            <w:tcW w:w="4788" w:type="dxa"/>
            <w:tcBorders>
              <w:top w:val="single" w:sz="4" w:space="0" w:color="auto"/>
              <w:left w:val="single" w:sz="4" w:space="0" w:color="auto"/>
              <w:bottom w:val="single" w:sz="4" w:space="0" w:color="auto"/>
              <w:right w:val="single" w:sz="4" w:space="0" w:color="auto"/>
            </w:tcBorders>
            <w:hideMark/>
          </w:tcPr>
          <w:p w:rsidR="006A406F" w:rsidRDefault="006A406F">
            <w:pPr>
              <w:tabs>
                <w:tab w:val="left" w:pos="2820"/>
              </w:tabs>
              <w:spacing w:after="0" w:line="254"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Тема</w:t>
            </w:r>
            <w:proofErr w:type="spellEnd"/>
            <w:r>
              <w:rPr>
                <w:rFonts w:ascii="Times New Roman" w:eastAsia="Times New Roman" w:hAnsi="Times New Roman" w:cs="Times New Roman"/>
                <w:sz w:val="24"/>
                <w:szCs w:val="24"/>
              </w:rPr>
              <w:t xml:space="preserve"> 21. </w:t>
            </w:r>
            <w:bookmarkStart w:id="1" w:name="_TOC_250021"/>
            <w:r>
              <w:rPr>
                <w:rFonts w:ascii="Times New Roman" w:eastAsia="Times New Roman" w:hAnsi="Times New Roman" w:cs="Times New Roman"/>
                <w:sz w:val="24"/>
                <w:szCs w:val="24"/>
              </w:rPr>
              <w:t>Legal</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Definition</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Crime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6"/>
                <w:sz w:val="24"/>
                <w:szCs w:val="24"/>
              </w:rPr>
              <w:t xml:space="preserve"> </w:t>
            </w:r>
            <w:bookmarkEnd w:id="1"/>
            <w:r>
              <w:rPr>
                <w:rFonts w:ascii="Times New Roman" w:eastAsia="Times New Roman" w:hAnsi="Times New Roman" w:cs="Times New Roman"/>
                <w:sz w:val="24"/>
                <w:szCs w:val="24"/>
              </w:rPr>
              <w:t>Criminal</w:t>
            </w:r>
          </w:p>
        </w:tc>
        <w:tc>
          <w:tcPr>
            <w:tcW w:w="877"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w:t>
            </w:r>
          </w:p>
        </w:tc>
        <w:tc>
          <w:tcPr>
            <w:tcW w:w="567"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sz w:val="24"/>
                <w:szCs w:val="24"/>
                <w:lang w:val="uk-UA"/>
              </w:rPr>
            </w:pPr>
          </w:p>
        </w:tc>
        <w:tc>
          <w:tcPr>
            <w:tcW w:w="804"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632"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3</w:t>
            </w:r>
          </w:p>
        </w:tc>
        <w:tc>
          <w:tcPr>
            <w:tcW w:w="900"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7</w:t>
            </w:r>
          </w:p>
        </w:tc>
        <w:tc>
          <w:tcPr>
            <w:tcW w:w="540"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p>
        </w:tc>
        <w:tc>
          <w:tcPr>
            <w:tcW w:w="540"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p>
        </w:tc>
        <w:tc>
          <w:tcPr>
            <w:tcW w:w="595"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7</w:t>
            </w:r>
          </w:p>
        </w:tc>
      </w:tr>
      <w:tr w:rsidR="006A406F" w:rsidTr="006A406F">
        <w:trPr>
          <w:trHeight w:val="53"/>
        </w:trPr>
        <w:tc>
          <w:tcPr>
            <w:tcW w:w="4788" w:type="dxa"/>
            <w:tcBorders>
              <w:top w:val="single" w:sz="4" w:space="0" w:color="auto"/>
              <w:left w:val="single" w:sz="4" w:space="0" w:color="auto"/>
              <w:bottom w:val="single" w:sz="4" w:space="0" w:color="auto"/>
              <w:right w:val="single" w:sz="4" w:space="0" w:color="auto"/>
            </w:tcBorders>
            <w:hideMark/>
          </w:tcPr>
          <w:p w:rsidR="006A406F" w:rsidRDefault="006A406F">
            <w:pPr>
              <w:spacing w:after="0" w:line="240" w:lineRule="exact"/>
              <w:rPr>
                <w:rFonts w:ascii="Times New Roman" w:eastAsia="Times New Roman" w:hAnsi="Times New Roman" w:cs="Times New Roman"/>
                <w:b/>
                <w:sz w:val="24"/>
                <w:szCs w:val="24"/>
                <w:lang w:val="uk-UA"/>
              </w:rPr>
            </w:pPr>
            <w:proofErr w:type="spellStart"/>
            <w:r>
              <w:rPr>
                <w:rFonts w:ascii="Times New Roman" w:eastAsia="Times New Roman" w:hAnsi="Times New Roman" w:cs="Times New Roman"/>
                <w:b/>
                <w:sz w:val="24"/>
                <w:szCs w:val="24"/>
              </w:rPr>
              <w:t>Разом</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за</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змістовим</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модулем</w:t>
            </w:r>
            <w:proofErr w:type="spellEnd"/>
            <w:r>
              <w:rPr>
                <w:rFonts w:ascii="Times New Roman" w:eastAsia="Times New Roman" w:hAnsi="Times New Roman" w:cs="Times New Roman"/>
                <w:b/>
                <w:sz w:val="24"/>
                <w:szCs w:val="24"/>
              </w:rPr>
              <w:t xml:space="preserve"> 2</w:t>
            </w:r>
          </w:p>
        </w:tc>
        <w:tc>
          <w:tcPr>
            <w:tcW w:w="877"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113</w:t>
            </w:r>
          </w:p>
        </w:tc>
        <w:tc>
          <w:tcPr>
            <w:tcW w:w="567"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b/>
                <w:sz w:val="24"/>
                <w:szCs w:val="24"/>
                <w:lang w:val="uk-UA"/>
              </w:rPr>
            </w:pPr>
          </w:p>
        </w:tc>
        <w:tc>
          <w:tcPr>
            <w:tcW w:w="804"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38</w:t>
            </w:r>
          </w:p>
        </w:tc>
        <w:tc>
          <w:tcPr>
            <w:tcW w:w="632"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75</w:t>
            </w:r>
          </w:p>
        </w:tc>
        <w:tc>
          <w:tcPr>
            <w:tcW w:w="900"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113</w:t>
            </w:r>
          </w:p>
        </w:tc>
        <w:tc>
          <w:tcPr>
            <w:tcW w:w="540"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b/>
                <w:bCs/>
                <w:sz w:val="24"/>
                <w:szCs w:val="24"/>
                <w:lang w:val="uk-UA"/>
              </w:rPr>
            </w:pPr>
          </w:p>
        </w:tc>
        <w:tc>
          <w:tcPr>
            <w:tcW w:w="540"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10</w:t>
            </w:r>
          </w:p>
        </w:tc>
        <w:tc>
          <w:tcPr>
            <w:tcW w:w="595"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103</w:t>
            </w:r>
          </w:p>
        </w:tc>
      </w:tr>
      <w:tr w:rsidR="006A406F" w:rsidTr="006A406F">
        <w:trPr>
          <w:trHeight w:val="53"/>
        </w:trPr>
        <w:tc>
          <w:tcPr>
            <w:tcW w:w="4788" w:type="dxa"/>
            <w:tcBorders>
              <w:top w:val="single" w:sz="4" w:space="0" w:color="auto"/>
              <w:left w:val="single" w:sz="4" w:space="0" w:color="auto"/>
              <w:bottom w:val="single" w:sz="4" w:space="0" w:color="auto"/>
              <w:right w:val="single" w:sz="4" w:space="0" w:color="auto"/>
            </w:tcBorders>
            <w:hideMark/>
          </w:tcPr>
          <w:p w:rsidR="006A406F" w:rsidRDefault="006A406F">
            <w:pPr>
              <w:spacing w:after="0" w:line="240" w:lineRule="exact"/>
              <w:rPr>
                <w:rFonts w:ascii="Times New Roman" w:eastAsia="Times New Roman" w:hAnsi="Times New Roman" w:cs="Times New Roman"/>
                <w:b/>
                <w:sz w:val="24"/>
                <w:szCs w:val="24"/>
                <w:lang w:val="uk-UA"/>
              </w:rPr>
            </w:pPr>
            <w:proofErr w:type="spellStart"/>
            <w:r>
              <w:rPr>
                <w:rFonts w:ascii="Times New Roman" w:eastAsia="Times New Roman" w:hAnsi="Times New Roman" w:cs="Times New Roman"/>
                <w:b/>
                <w:sz w:val="24"/>
                <w:szCs w:val="24"/>
              </w:rPr>
              <w:t>Усього</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годин</w:t>
            </w:r>
            <w:proofErr w:type="spellEnd"/>
          </w:p>
        </w:tc>
        <w:tc>
          <w:tcPr>
            <w:tcW w:w="877"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225</w:t>
            </w:r>
          </w:p>
        </w:tc>
        <w:tc>
          <w:tcPr>
            <w:tcW w:w="567"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b/>
                <w:sz w:val="24"/>
                <w:szCs w:val="24"/>
                <w:lang w:val="uk-UA"/>
              </w:rPr>
            </w:pPr>
          </w:p>
        </w:tc>
        <w:tc>
          <w:tcPr>
            <w:tcW w:w="804"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96</w:t>
            </w:r>
          </w:p>
        </w:tc>
        <w:tc>
          <w:tcPr>
            <w:tcW w:w="632"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149</w:t>
            </w:r>
          </w:p>
        </w:tc>
        <w:tc>
          <w:tcPr>
            <w:tcW w:w="900"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225</w:t>
            </w:r>
          </w:p>
        </w:tc>
        <w:tc>
          <w:tcPr>
            <w:tcW w:w="540" w:type="dxa"/>
            <w:tcBorders>
              <w:top w:val="single" w:sz="4" w:space="0" w:color="auto"/>
              <w:left w:val="single" w:sz="4" w:space="0" w:color="auto"/>
              <w:bottom w:val="single" w:sz="4" w:space="0" w:color="auto"/>
              <w:right w:val="single" w:sz="4" w:space="0" w:color="auto"/>
            </w:tcBorders>
          </w:tcPr>
          <w:p w:rsidR="006A406F" w:rsidRDefault="006A406F">
            <w:pPr>
              <w:widowControl w:val="0"/>
              <w:spacing w:after="0" w:line="254" w:lineRule="auto"/>
              <w:jc w:val="center"/>
              <w:rPr>
                <w:rFonts w:ascii="Times New Roman" w:eastAsia="Times New Roman" w:hAnsi="Times New Roman" w:cs="Times New Roman"/>
                <w:b/>
                <w:bCs/>
                <w:sz w:val="24"/>
                <w:szCs w:val="24"/>
                <w:lang w:val="uk-UA"/>
              </w:rPr>
            </w:pPr>
          </w:p>
        </w:tc>
        <w:tc>
          <w:tcPr>
            <w:tcW w:w="540"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20</w:t>
            </w:r>
          </w:p>
        </w:tc>
        <w:tc>
          <w:tcPr>
            <w:tcW w:w="595"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spacing w:after="0" w:line="254" w:lineRule="auto"/>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205</w:t>
            </w:r>
          </w:p>
        </w:tc>
      </w:tr>
    </w:tbl>
    <w:p w:rsidR="006A406F" w:rsidRDefault="006A406F" w:rsidP="006A406F">
      <w:pPr>
        <w:spacing w:after="0" w:line="240" w:lineRule="auto"/>
        <w:rPr>
          <w:rFonts w:ascii="Times New Roman" w:eastAsia="Times New Roman" w:hAnsi="Times New Roman" w:cs="Times New Roman"/>
          <w:sz w:val="24"/>
          <w:szCs w:val="24"/>
          <w:lang w:val="ru-RU" w:eastAsia="ru-RU"/>
        </w:rPr>
        <w:sectPr w:rsidR="006A406F" w:rsidSect="0012091E">
          <w:pgSz w:w="11900" w:h="16840"/>
          <w:pgMar w:top="1109" w:right="843" w:bottom="1067" w:left="1220" w:header="0" w:footer="0" w:gutter="0"/>
          <w:cols w:space="720"/>
        </w:sectPr>
      </w:pPr>
    </w:p>
    <w:p w:rsidR="006A406F" w:rsidRDefault="006A406F" w:rsidP="006A406F">
      <w:pPr>
        <w:tabs>
          <w:tab w:val="left" w:pos="2820"/>
        </w:tabs>
        <w:spacing w:after="0" w:line="0" w:lineRule="atLeast"/>
        <w:ind w:right="426"/>
        <w:jc w:val="both"/>
        <w:rPr>
          <w:rFonts w:ascii="Times New Roman" w:eastAsia="Times New Roman" w:hAnsi="Times New Roman" w:cs="Times New Roman"/>
          <w:sz w:val="24"/>
          <w:szCs w:val="24"/>
          <w:lang w:val="uk-UA" w:eastAsia="ru-RU"/>
        </w:rPr>
      </w:pPr>
      <w:bookmarkStart w:id="2" w:name="page14"/>
      <w:bookmarkEnd w:id="2"/>
    </w:p>
    <w:p w:rsidR="006A406F" w:rsidRDefault="006A406F" w:rsidP="006A406F">
      <w:pPr>
        <w:tabs>
          <w:tab w:val="left" w:pos="2820"/>
        </w:tabs>
        <w:spacing w:after="0" w:line="0" w:lineRule="atLeast"/>
        <w:ind w:right="426"/>
        <w:jc w:val="both"/>
        <w:rPr>
          <w:rFonts w:ascii="Times New Roman" w:eastAsia="Times New Roman" w:hAnsi="Times New Roman" w:cs="Times New Roman"/>
          <w:b/>
          <w:sz w:val="24"/>
          <w:szCs w:val="24"/>
          <w:lang w:val="uk-UA" w:eastAsia="ru-RU"/>
        </w:rPr>
      </w:pPr>
    </w:p>
    <w:p w:rsidR="006A406F" w:rsidRDefault="006A406F" w:rsidP="006A406F">
      <w:pPr>
        <w:spacing w:after="0" w:line="0" w:lineRule="atLeast"/>
        <w:ind w:right="426"/>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eastAsia="ru-RU"/>
        </w:rPr>
        <w:t>9</w:t>
      </w:r>
      <w:r>
        <w:rPr>
          <w:rFonts w:ascii="Times New Roman" w:eastAsia="Times New Roman" w:hAnsi="Times New Roman" w:cs="Times New Roman"/>
          <w:b/>
          <w:sz w:val="24"/>
          <w:szCs w:val="24"/>
          <w:lang w:val="ru-RU" w:eastAsia="ru-RU"/>
        </w:rPr>
        <w:t xml:space="preserve">. Теми </w:t>
      </w:r>
      <w:proofErr w:type="spellStart"/>
      <w:r>
        <w:rPr>
          <w:rFonts w:ascii="Times New Roman" w:eastAsia="Times New Roman" w:hAnsi="Times New Roman" w:cs="Times New Roman"/>
          <w:b/>
          <w:sz w:val="24"/>
          <w:szCs w:val="24"/>
          <w:lang w:val="ru-RU" w:eastAsia="ru-RU"/>
        </w:rPr>
        <w:t>практичних</w:t>
      </w:r>
      <w:proofErr w:type="spellEnd"/>
      <w:r>
        <w:rPr>
          <w:rFonts w:ascii="Times New Roman" w:eastAsia="Times New Roman" w:hAnsi="Times New Roman" w:cs="Times New Roman"/>
          <w:b/>
          <w:sz w:val="24"/>
          <w:szCs w:val="24"/>
          <w:lang w:val="ru-RU" w:eastAsia="ru-RU"/>
        </w:rPr>
        <w:t xml:space="preserve"> занять</w:t>
      </w:r>
    </w:p>
    <w:p w:rsidR="006A406F" w:rsidRDefault="006A406F" w:rsidP="006A406F">
      <w:pPr>
        <w:tabs>
          <w:tab w:val="left" w:pos="2820"/>
        </w:tabs>
        <w:spacing w:after="0" w:line="0" w:lineRule="atLeast"/>
        <w:ind w:right="426"/>
        <w:jc w:val="both"/>
        <w:rPr>
          <w:rFonts w:ascii="Times New Roman" w:eastAsia="Times New Roman" w:hAnsi="Times New Roman" w:cs="Times New Roman"/>
          <w:sz w:val="24"/>
          <w:szCs w:val="24"/>
          <w:lang w:val="uk-UA" w:eastAsia="ru-RU"/>
        </w:rPr>
      </w:pPr>
    </w:p>
    <w:p w:rsidR="006A406F" w:rsidRDefault="006A406F" w:rsidP="006A406F">
      <w:pPr>
        <w:tabs>
          <w:tab w:val="left" w:pos="2820"/>
        </w:tabs>
        <w:spacing w:after="0" w:line="0" w:lineRule="atLeast"/>
        <w:ind w:right="426"/>
        <w:jc w:val="both"/>
        <w:rPr>
          <w:rFonts w:ascii="Times New Roman" w:eastAsia="Times New Roman" w:hAnsi="Times New Roman" w:cs="Times New Roman"/>
          <w:sz w:val="24"/>
          <w:szCs w:val="24"/>
          <w:lang w:val="uk-UA" w:eastAsia="ru-RU"/>
        </w:rPr>
      </w:pPr>
    </w:p>
    <w:p w:rsidR="006A406F" w:rsidRDefault="006A406F" w:rsidP="006A406F">
      <w:pPr>
        <w:tabs>
          <w:tab w:val="left" w:pos="2820"/>
        </w:tabs>
        <w:spacing w:after="0" w:line="0" w:lineRule="atLeast"/>
        <w:ind w:right="426"/>
        <w:jc w:val="both"/>
        <w:rPr>
          <w:rFonts w:ascii="Times New Roman" w:eastAsia="Times New Roman" w:hAnsi="Times New Roman" w:cs="Times New Roman"/>
          <w:sz w:val="24"/>
          <w:szCs w:val="24"/>
          <w:lang w:val="uk-UA" w:eastAsia="ru-RU"/>
        </w:rPr>
      </w:pPr>
    </w:p>
    <w:tbl>
      <w:tblPr>
        <w:tblW w:w="10335" w:type="dxa"/>
        <w:tblInd w:w="-496" w:type="dxa"/>
        <w:tblLayout w:type="fixed"/>
        <w:tblCellMar>
          <w:left w:w="0" w:type="dxa"/>
          <w:right w:w="0" w:type="dxa"/>
        </w:tblCellMar>
        <w:tblLook w:val="04A0" w:firstRow="1" w:lastRow="0" w:firstColumn="1" w:lastColumn="0" w:noHBand="0" w:noVBand="1"/>
      </w:tblPr>
      <w:tblGrid>
        <w:gridCol w:w="740"/>
        <w:gridCol w:w="8036"/>
        <w:gridCol w:w="1559"/>
      </w:tblGrid>
      <w:tr w:rsidR="006A406F" w:rsidTr="006A406F">
        <w:trPr>
          <w:trHeight w:val="311"/>
        </w:trPr>
        <w:tc>
          <w:tcPr>
            <w:tcW w:w="740" w:type="dxa"/>
            <w:tcBorders>
              <w:top w:val="single" w:sz="8" w:space="0" w:color="auto"/>
              <w:left w:val="single" w:sz="8" w:space="0" w:color="auto"/>
              <w:bottom w:val="nil"/>
              <w:right w:val="single" w:sz="8" w:space="0" w:color="auto"/>
            </w:tcBorders>
            <w:vAlign w:val="bottom"/>
            <w:hideMark/>
          </w:tcPr>
          <w:p w:rsidR="006A406F" w:rsidRDefault="006A406F">
            <w:pPr>
              <w:spacing w:after="0" w:line="312" w:lineRule="exact"/>
              <w:ind w:right="426"/>
              <w:jc w:val="both"/>
              <w:rPr>
                <w:rFonts w:ascii="Times New Roman" w:eastAsia="Times New Roman" w:hAnsi="Times New Roman" w:cs="Times New Roman"/>
                <w:w w:val="97"/>
                <w:sz w:val="24"/>
                <w:szCs w:val="24"/>
              </w:rPr>
            </w:pPr>
            <w:r>
              <w:rPr>
                <w:rFonts w:ascii="Times New Roman" w:eastAsia="Times New Roman" w:hAnsi="Times New Roman" w:cs="Times New Roman"/>
                <w:w w:val="97"/>
                <w:sz w:val="24"/>
                <w:szCs w:val="24"/>
              </w:rPr>
              <w:t>№</w:t>
            </w:r>
          </w:p>
        </w:tc>
        <w:tc>
          <w:tcPr>
            <w:tcW w:w="8036" w:type="dxa"/>
            <w:tcBorders>
              <w:top w:val="single" w:sz="8" w:space="0" w:color="auto"/>
              <w:left w:val="nil"/>
              <w:bottom w:val="nil"/>
              <w:right w:val="single" w:sz="8" w:space="0" w:color="auto"/>
            </w:tcBorders>
            <w:vAlign w:val="bottom"/>
            <w:hideMark/>
          </w:tcPr>
          <w:p w:rsidR="006A406F" w:rsidRDefault="006A406F">
            <w:pPr>
              <w:spacing w:after="0" w:line="312" w:lineRule="exact"/>
              <w:ind w:right="42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Назва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теми</w:t>
            </w:r>
            <w:proofErr w:type="spellEnd"/>
          </w:p>
        </w:tc>
        <w:tc>
          <w:tcPr>
            <w:tcW w:w="1559" w:type="dxa"/>
            <w:tcBorders>
              <w:top w:val="single" w:sz="8" w:space="0" w:color="auto"/>
              <w:left w:val="nil"/>
              <w:bottom w:val="nil"/>
              <w:right w:val="single" w:sz="8" w:space="0" w:color="auto"/>
            </w:tcBorders>
            <w:vAlign w:val="bottom"/>
            <w:hideMark/>
          </w:tcPr>
          <w:p w:rsidR="006A406F" w:rsidRDefault="006A406F">
            <w:pPr>
              <w:spacing w:after="0" w:line="312" w:lineRule="exact"/>
              <w:ind w:right="426"/>
              <w:jc w:val="both"/>
              <w:rPr>
                <w:rFonts w:ascii="Times New Roman" w:eastAsia="Times New Roman" w:hAnsi="Times New Roman" w:cs="Times New Roman"/>
                <w:w w:val="98"/>
                <w:sz w:val="24"/>
                <w:szCs w:val="24"/>
              </w:rPr>
            </w:pPr>
            <w:proofErr w:type="spellStart"/>
            <w:r>
              <w:rPr>
                <w:rFonts w:ascii="Times New Roman" w:eastAsia="Times New Roman" w:hAnsi="Times New Roman" w:cs="Times New Roman"/>
                <w:w w:val="98"/>
                <w:sz w:val="24"/>
                <w:szCs w:val="24"/>
              </w:rPr>
              <w:t>Кількість</w:t>
            </w:r>
            <w:proofErr w:type="spellEnd"/>
          </w:p>
        </w:tc>
      </w:tr>
      <w:tr w:rsidR="006A406F" w:rsidTr="006A406F">
        <w:trPr>
          <w:trHeight w:val="369"/>
        </w:trPr>
        <w:tc>
          <w:tcPr>
            <w:tcW w:w="740" w:type="dxa"/>
            <w:tcBorders>
              <w:top w:val="nil"/>
              <w:left w:val="single" w:sz="8" w:space="0" w:color="auto"/>
              <w:bottom w:val="single" w:sz="8" w:space="0" w:color="auto"/>
              <w:right w:val="single" w:sz="8" w:space="0" w:color="auto"/>
            </w:tcBorders>
            <w:vAlign w:val="bottom"/>
            <w:hideMark/>
          </w:tcPr>
          <w:p w:rsidR="006A406F" w:rsidRDefault="006A406F">
            <w:pPr>
              <w:spacing w:after="0" w:line="0" w:lineRule="atLeast"/>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з/п</w:t>
            </w:r>
          </w:p>
        </w:tc>
        <w:tc>
          <w:tcPr>
            <w:tcW w:w="8036" w:type="dxa"/>
            <w:tcBorders>
              <w:top w:val="nil"/>
              <w:left w:val="nil"/>
              <w:bottom w:val="single" w:sz="8" w:space="0" w:color="auto"/>
              <w:right w:val="single" w:sz="8" w:space="0" w:color="auto"/>
            </w:tcBorders>
            <w:vAlign w:val="bottom"/>
          </w:tcPr>
          <w:p w:rsidR="006A406F" w:rsidRDefault="006A406F">
            <w:pPr>
              <w:spacing w:after="0" w:line="0" w:lineRule="atLeast"/>
              <w:ind w:right="426"/>
              <w:jc w:val="both"/>
              <w:rPr>
                <w:rFonts w:ascii="Times New Roman" w:eastAsia="Times New Roman" w:hAnsi="Times New Roman" w:cs="Times New Roman"/>
                <w:sz w:val="24"/>
                <w:szCs w:val="24"/>
              </w:rPr>
            </w:pPr>
          </w:p>
        </w:tc>
        <w:tc>
          <w:tcPr>
            <w:tcW w:w="1559" w:type="dxa"/>
            <w:tcBorders>
              <w:top w:val="nil"/>
              <w:left w:val="nil"/>
              <w:bottom w:val="single" w:sz="8" w:space="0" w:color="auto"/>
              <w:right w:val="single" w:sz="8" w:space="0" w:color="auto"/>
            </w:tcBorders>
            <w:vAlign w:val="bottom"/>
            <w:hideMark/>
          </w:tcPr>
          <w:p w:rsidR="006A406F" w:rsidRDefault="006A406F">
            <w:pPr>
              <w:spacing w:after="0" w:line="0" w:lineRule="atLeast"/>
              <w:ind w:right="42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годин</w:t>
            </w:r>
            <w:proofErr w:type="spellEnd"/>
          </w:p>
        </w:tc>
      </w:tr>
      <w:tr w:rsidR="006A406F" w:rsidTr="006A406F">
        <w:trPr>
          <w:trHeight w:val="317"/>
        </w:trPr>
        <w:tc>
          <w:tcPr>
            <w:tcW w:w="740" w:type="dxa"/>
            <w:tcBorders>
              <w:top w:val="nil"/>
              <w:left w:val="single" w:sz="8" w:space="0" w:color="auto"/>
              <w:bottom w:val="single" w:sz="8" w:space="0" w:color="auto"/>
              <w:right w:val="single" w:sz="8" w:space="0" w:color="auto"/>
            </w:tcBorders>
            <w:vAlign w:val="bottom"/>
            <w:hideMark/>
          </w:tcPr>
          <w:p w:rsidR="006A406F" w:rsidRDefault="006A406F">
            <w:pPr>
              <w:spacing w:after="0" w:line="317" w:lineRule="exact"/>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36" w:type="dxa"/>
            <w:tcBorders>
              <w:top w:val="nil"/>
              <w:left w:val="nil"/>
              <w:bottom w:val="single" w:sz="8" w:space="0" w:color="auto"/>
              <w:right w:val="single" w:sz="8" w:space="0" w:color="auto"/>
            </w:tcBorders>
            <w:vAlign w:val="bottom"/>
            <w:hideMark/>
          </w:tcPr>
          <w:p w:rsidR="006A406F" w:rsidRDefault="006A406F">
            <w:pPr>
              <w:spacing w:after="0" w:line="317" w:lineRule="exact"/>
              <w:ind w:right="42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Досудове звільнення</w:t>
            </w:r>
          </w:p>
        </w:tc>
        <w:tc>
          <w:tcPr>
            <w:tcW w:w="1559" w:type="dxa"/>
            <w:tcBorders>
              <w:top w:val="nil"/>
              <w:left w:val="nil"/>
              <w:bottom w:val="single" w:sz="8" w:space="0" w:color="auto"/>
              <w:right w:val="single" w:sz="8" w:space="0" w:color="auto"/>
            </w:tcBorders>
            <w:vAlign w:val="bottom"/>
            <w:hideMark/>
          </w:tcPr>
          <w:p w:rsidR="006A406F" w:rsidRDefault="006A406F">
            <w:pPr>
              <w:spacing w:after="0" w:line="317" w:lineRule="exact"/>
              <w:ind w:right="426"/>
              <w:jc w:val="both"/>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2</w:t>
            </w:r>
          </w:p>
        </w:tc>
      </w:tr>
      <w:tr w:rsidR="006A406F" w:rsidTr="006A406F">
        <w:trPr>
          <w:trHeight w:val="311"/>
        </w:trPr>
        <w:tc>
          <w:tcPr>
            <w:tcW w:w="740" w:type="dxa"/>
            <w:tcBorders>
              <w:top w:val="nil"/>
              <w:left w:val="single" w:sz="8" w:space="0" w:color="auto"/>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6"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Адвокатура</w:t>
            </w:r>
          </w:p>
        </w:tc>
        <w:tc>
          <w:tcPr>
            <w:tcW w:w="1559"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2</w:t>
            </w:r>
          </w:p>
        </w:tc>
      </w:tr>
      <w:tr w:rsidR="006A406F" w:rsidTr="006A406F">
        <w:trPr>
          <w:trHeight w:val="311"/>
        </w:trPr>
        <w:tc>
          <w:tcPr>
            <w:tcW w:w="740" w:type="dxa"/>
            <w:tcBorders>
              <w:top w:val="nil"/>
              <w:left w:val="single" w:sz="8" w:space="0" w:color="auto"/>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6"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Захист незаможних людей</w:t>
            </w:r>
          </w:p>
        </w:tc>
        <w:tc>
          <w:tcPr>
            <w:tcW w:w="1559"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2</w:t>
            </w:r>
          </w:p>
        </w:tc>
      </w:tr>
      <w:tr w:rsidR="006A406F" w:rsidTr="006A406F">
        <w:trPr>
          <w:trHeight w:val="311"/>
        </w:trPr>
        <w:tc>
          <w:tcPr>
            <w:tcW w:w="740" w:type="dxa"/>
            <w:tcBorders>
              <w:top w:val="nil"/>
              <w:left w:val="single" w:sz="8" w:space="0" w:color="auto"/>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36"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Прокуратура</w:t>
            </w:r>
          </w:p>
        </w:tc>
        <w:tc>
          <w:tcPr>
            <w:tcW w:w="1559"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2</w:t>
            </w:r>
          </w:p>
        </w:tc>
      </w:tr>
      <w:tr w:rsidR="006A406F" w:rsidTr="006A406F">
        <w:trPr>
          <w:trHeight w:val="316"/>
        </w:trPr>
        <w:tc>
          <w:tcPr>
            <w:tcW w:w="740" w:type="dxa"/>
            <w:tcBorders>
              <w:top w:val="nil"/>
              <w:left w:val="single" w:sz="8" w:space="0" w:color="auto"/>
              <w:bottom w:val="single" w:sz="8" w:space="0" w:color="auto"/>
              <w:right w:val="single" w:sz="8" w:space="0" w:color="auto"/>
            </w:tcBorders>
            <w:vAlign w:val="bottom"/>
            <w:hideMark/>
          </w:tcPr>
          <w:p w:rsidR="006A406F" w:rsidRDefault="006A406F">
            <w:pPr>
              <w:spacing w:after="0" w:line="316" w:lineRule="exact"/>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36" w:type="dxa"/>
            <w:tcBorders>
              <w:top w:val="nil"/>
              <w:left w:val="nil"/>
              <w:bottom w:val="single" w:sz="8" w:space="0" w:color="auto"/>
              <w:right w:val="single" w:sz="8" w:space="0" w:color="auto"/>
            </w:tcBorders>
            <w:vAlign w:val="bottom"/>
            <w:hideMark/>
          </w:tcPr>
          <w:p w:rsidR="006A406F" w:rsidRDefault="006A406F">
            <w:pPr>
              <w:spacing w:after="0" w:line="316" w:lineRule="exact"/>
              <w:ind w:right="42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Висунення звинувачення</w:t>
            </w:r>
          </w:p>
        </w:tc>
        <w:tc>
          <w:tcPr>
            <w:tcW w:w="1559" w:type="dxa"/>
            <w:tcBorders>
              <w:top w:val="nil"/>
              <w:left w:val="nil"/>
              <w:bottom w:val="single" w:sz="8" w:space="0" w:color="auto"/>
              <w:right w:val="single" w:sz="8" w:space="0" w:color="auto"/>
            </w:tcBorders>
            <w:vAlign w:val="bottom"/>
            <w:hideMark/>
          </w:tcPr>
          <w:p w:rsidR="006A406F" w:rsidRDefault="006A406F">
            <w:pPr>
              <w:spacing w:after="0" w:line="316" w:lineRule="exact"/>
              <w:ind w:right="426"/>
              <w:jc w:val="both"/>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2</w:t>
            </w:r>
          </w:p>
        </w:tc>
      </w:tr>
      <w:tr w:rsidR="006A406F" w:rsidTr="006A406F">
        <w:trPr>
          <w:trHeight w:val="316"/>
        </w:trPr>
        <w:tc>
          <w:tcPr>
            <w:tcW w:w="740" w:type="dxa"/>
            <w:tcBorders>
              <w:top w:val="nil"/>
              <w:left w:val="single" w:sz="8" w:space="0" w:color="auto"/>
              <w:bottom w:val="single" w:sz="8" w:space="0" w:color="auto"/>
              <w:right w:val="single" w:sz="8" w:space="0" w:color="auto"/>
            </w:tcBorders>
            <w:vAlign w:val="bottom"/>
            <w:hideMark/>
          </w:tcPr>
          <w:p w:rsidR="006A406F" w:rsidRDefault="006A406F">
            <w:pPr>
              <w:spacing w:after="0" w:line="316" w:lineRule="exact"/>
              <w:ind w:right="42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w:t>
            </w:r>
          </w:p>
        </w:tc>
        <w:tc>
          <w:tcPr>
            <w:tcW w:w="8036" w:type="dxa"/>
            <w:tcBorders>
              <w:top w:val="nil"/>
              <w:left w:val="nil"/>
              <w:bottom w:val="single" w:sz="8" w:space="0" w:color="auto"/>
              <w:right w:val="single" w:sz="8" w:space="0" w:color="auto"/>
            </w:tcBorders>
            <w:vAlign w:val="bottom"/>
            <w:hideMark/>
          </w:tcPr>
          <w:p w:rsidR="006A406F" w:rsidRDefault="006A406F">
            <w:pPr>
              <w:spacing w:after="0" w:line="316" w:lineRule="exact"/>
              <w:ind w:right="42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Процес звинувачення присяжними</w:t>
            </w:r>
          </w:p>
        </w:tc>
        <w:tc>
          <w:tcPr>
            <w:tcW w:w="1559" w:type="dxa"/>
            <w:tcBorders>
              <w:top w:val="nil"/>
              <w:left w:val="nil"/>
              <w:bottom w:val="single" w:sz="8" w:space="0" w:color="auto"/>
              <w:right w:val="single" w:sz="8" w:space="0" w:color="auto"/>
            </w:tcBorders>
            <w:vAlign w:val="bottom"/>
            <w:hideMark/>
          </w:tcPr>
          <w:p w:rsidR="006A406F" w:rsidRDefault="006A406F">
            <w:pPr>
              <w:spacing w:after="0" w:line="316" w:lineRule="exact"/>
              <w:ind w:right="426"/>
              <w:jc w:val="both"/>
              <w:rPr>
                <w:rFonts w:ascii="Times New Roman" w:eastAsia="Times New Roman" w:hAnsi="Times New Roman" w:cs="Times New Roman"/>
                <w:w w:val="99"/>
                <w:sz w:val="24"/>
                <w:szCs w:val="24"/>
                <w:lang w:val="uk-UA"/>
              </w:rPr>
            </w:pPr>
            <w:r>
              <w:rPr>
                <w:rFonts w:ascii="Times New Roman" w:eastAsia="Times New Roman" w:hAnsi="Times New Roman" w:cs="Times New Roman"/>
                <w:w w:val="99"/>
                <w:sz w:val="24"/>
                <w:szCs w:val="24"/>
                <w:lang w:val="uk-UA"/>
              </w:rPr>
              <w:t>4</w:t>
            </w:r>
          </w:p>
        </w:tc>
      </w:tr>
      <w:tr w:rsidR="006A406F" w:rsidTr="006A406F">
        <w:trPr>
          <w:trHeight w:val="311"/>
        </w:trPr>
        <w:tc>
          <w:tcPr>
            <w:tcW w:w="740" w:type="dxa"/>
            <w:tcBorders>
              <w:top w:val="nil"/>
              <w:left w:val="single" w:sz="8" w:space="0" w:color="auto"/>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036"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Як працюють присяжні</w:t>
            </w:r>
          </w:p>
        </w:tc>
        <w:tc>
          <w:tcPr>
            <w:tcW w:w="1559"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4</w:t>
            </w:r>
          </w:p>
        </w:tc>
      </w:tr>
      <w:tr w:rsidR="006A406F" w:rsidTr="006A406F">
        <w:trPr>
          <w:trHeight w:val="311"/>
        </w:trPr>
        <w:tc>
          <w:tcPr>
            <w:tcW w:w="740" w:type="dxa"/>
            <w:tcBorders>
              <w:top w:val="nil"/>
              <w:left w:val="single" w:sz="8" w:space="0" w:color="auto"/>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036"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Попереднє слухання</w:t>
            </w:r>
          </w:p>
        </w:tc>
        <w:tc>
          <w:tcPr>
            <w:tcW w:w="1559"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6</w:t>
            </w:r>
          </w:p>
        </w:tc>
      </w:tr>
      <w:tr w:rsidR="006A406F" w:rsidTr="006A406F">
        <w:trPr>
          <w:trHeight w:val="311"/>
        </w:trPr>
        <w:tc>
          <w:tcPr>
            <w:tcW w:w="740" w:type="dxa"/>
            <w:tcBorders>
              <w:top w:val="nil"/>
              <w:left w:val="single" w:sz="8" w:space="0" w:color="auto"/>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8036"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Необережне вбивство</w:t>
            </w:r>
          </w:p>
        </w:tc>
        <w:tc>
          <w:tcPr>
            <w:tcW w:w="1559"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w w:val="99"/>
                <w:sz w:val="24"/>
                <w:szCs w:val="24"/>
                <w:lang w:val="uk-UA"/>
              </w:rPr>
            </w:pPr>
            <w:r>
              <w:rPr>
                <w:rFonts w:ascii="Times New Roman" w:eastAsia="Times New Roman" w:hAnsi="Times New Roman" w:cs="Times New Roman"/>
                <w:w w:val="99"/>
                <w:sz w:val="24"/>
                <w:szCs w:val="24"/>
                <w:lang w:val="uk-UA"/>
              </w:rPr>
              <w:t>6</w:t>
            </w:r>
          </w:p>
        </w:tc>
      </w:tr>
      <w:tr w:rsidR="006A406F" w:rsidTr="006A406F">
        <w:trPr>
          <w:trHeight w:val="311"/>
        </w:trPr>
        <w:tc>
          <w:tcPr>
            <w:tcW w:w="740" w:type="dxa"/>
            <w:tcBorders>
              <w:top w:val="nil"/>
              <w:left w:val="single" w:sz="8" w:space="0" w:color="auto"/>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c>
          <w:tcPr>
            <w:tcW w:w="8036"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Федеральний та державний суд</w:t>
            </w:r>
          </w:p>
        </w:tc>
        <w:tc>
          <w:tcPr>
            <w:tcW w:w="1559"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w w:val="99"/>
                <w:sz w:val="24"/>
                <w:szCs w:val="24"/>
                <w:lang w:val="uk-UA"/>
              </w:rPr>
            </w:pPr>
            <w:r>
              <w:rPr>
                <w:rFonts w:ascii="Times New Roman" w:eastAsia="Times New Roman" w:hAnsi="Times New Roman" w:cs="Times New Roman"/>
                <w:w w:val="99"/>
                <w:sz w:val="24"/>
                <w:szCs w:val="24"/>
                <w:lang w:val="uk-UA"/>
              </w:rPr>
              <w:t>4</w:t>
            </w:r>
          </w:p>
        </w:tc>
      </w:tr>
      <w:tr w:rsidR="006A406F" w:rsidTr="006A406F">
        <w:trPr>
          <w:trHeight w:val="316"/>
        </w:trPr>
        <w:tc>
          <w:tcPr>
            <w:tcW w:w="740" w:type="dxa"/>
            <w:tcBorders>
              <w:top w:val="nil"/>
              <w:left w:val="single" w:sz="8" w:space="0" w:color="auto"/>
              <w:bottom w:val="single" w:sz="8" w:space="0" w:color="auto"/>
              <w:right w:val="single" w:sz="8" w:space="0" w:color="auto"/>
            </w:tcBorders>
            <w:vAlign w:val="bottom"/>
            <w:hideMark/>
          </w:tcPr>
          <w:p w:rsidR="006A406F" w:rsidRDefault="006A406F">
            <w:pPr>
              <w:spacing w:after="0" w:line="316" w:lineRule="exact"/>
              <w:ind w:right="426"/>
              <w:jc w:val="both"/>
              <w:rPr>
                <w:rFonts w:ascii="Times New Roman" w:eastAsia="Times New Roman" w:hAnsi="Times New Roman" w:cs="Times New Roman"/>
                <w:w w:val="97"/>
                <w:sz w:val="24"/>
                <w:szCs w:val="24"/>
              </w:rPr>
            </w:pPr>
            <w:r>
              <w:rPr>
                <w:rFonts w:ascii="Times New Roman" w:eastAsia="Times New Roman" w:hAnsi="Times New Roman" w:cs="Times New Roman"/>
                <w:w w:val="97"/>
                <w:sz w:val="24"/>
                <w:szCs w:val="24"/>
              </w:rPr>
              <w:t>11.</w:t>
            </w:r>
          </w:p>
        </w:tc>
        <w:tc>
          <w:tcPr>
            <w:tcW w:w="8036" w:type="dxa"/>
            <w:tcBorders>
              <w:top w:val="nil"/>
              <w:left w:val="nil"/>
              <w:bottom w:val="single" w:sz="8" w:space="0" w:color="auto"/>
              <w:right w:val="single" w:sz="8" w:space="0" w:color="auto"/>
            </w:tcBorders>
            <w:vAlign w:val="bottom"/>
            <w:hideMark/>
          </w:tcPr>
          <w:p w:rsidR="006A406F" w:rsidRDefault="006A406F">
            <w:pPr>
              <w:spacing w:after="0" w:line="316" w:lineRule="exact"/>
              <w:ind w:right="42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Судову процеси</w:t>
            </w:r>
          </w:p>
        </w:tc>
        <w:tc>
          <w:tcPr>
            <w:tcW w:w="1559" w:type="dxa"/>
            <w:tcBorders>
              <w:top w:val="nil"/>
              <w:left w:val="nil"/>
              <w:bottom w:val="single" w:sz="8" w:space="0" w:color="auto"/>
              <w:right w:val="single" w:sz="8" w:space="0" w:color="auto"/>
            </w:tcBorders>
            <w:vAlign w:val="bottom"/>
            <w:hideMark/>
          </w:tcPr>
          <w:p w:rsidR="006A406F" w:rsidRDefault="006A406F">
            <w:pPr>
              <w:spacing w:after="0" w:line="316" w:lineRule="exact"/>
              <w:ind w:right="426"/>
              <w:jc w:val="both"/>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4</w:t>
            </w:r>
          </w:p>
        </w:tc>
      </w:tr>
      <w:tr w:rsidR="006A406F" w:rsidTr="006A406F">
        <w:trPr>
          <w:trHeight w:val="311"/>
        </w:trPr>
        <w:tc>
          <w:tcPr>
            <w:tcW w:w="740" w:type="dxa"/>
            <w:tcBorders>
              <w:top w:val="nil"/>
              <w:left w:val="single" w:sz="8" w:space="0" w:color="auto"/>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w w:val="97"/>
                <w:sz w:val="24"/>
                <w:szCs w:val="24"/>
              </w:rPr>
            </w:pPr>
            <w:r>
              <w:rPr>
                <w:rFonts w:ascii="Times New Roman" w:eastAsia="Times New Roman" w:hAnsi="Times New Roman" w:cs="Times New Roman"/>
                <w:w w:val="97"/>
                <w:sz w:val="24"/>
                <w:szCs w:val="24"/>
              </w:rPr>
              <w:t>12.</w:t>
            </w:r>
          </w:p>
        </w:tc>
        <w:tc>
          <w:tcPr>
            <w:tcW w:w="8036"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Етапи кримінального судового розгляду</w:t>
            </w:r>
          </w:p>
        </w:tc>
        <w:tc>
          <w:tcPr>
            <w:tcW w:w="1559"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4</w:t>
            </w:r>
          </w:p>
        </w:tc>
      </w:tr>
      <w:tr w:rsidR="006A406F" w:rsidTr="006A406F">
        <w:trPr>
          <w:trHeight w:val="311"/>
        </w:trPr>
        <w:tc>
          <w:tcPr>
            <w:tcW w:w="740" w:type="dxa"/>
            <w:tcBorders>
              <w:top w:val="nil"/>
              <w:left w:val="single" w:sz="8" w:space="0" w:color="auto"/>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w w:val="97"/>
                <w:sz w:val="24"/>
                <w:szCs w:val="24"/>
              </w:rPr>
            </w:pPr>
            <w:r>
              <w:rPr>
                <w:rFonts w:ascii="Times New Roman" w:eastAsia="Times New Roman" w:hAnsi="Times New Roman" w:cs="Times New Roman"/>
                <w:w w:val="97"/>
                <w:sz w:val="24"/>
                <w:szCs w:val="24"/>
              </w:rPr>
              <w:t>13.</w:t>
            </w:r>
          </w:p>
        </w:tc>
        <w:tc>
          <w:tcPr>
            <w:tcW w:w="8036"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Обрання присяжних</w:t>
            </w:r>
          </w:p>
        </w:tc>
        <w:tc>
          <w:tcPr>
            <w:tcW w:w="1559"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2</w:t>
            </w:r>
          </w:p>
        </w:tc>
      </w:tr>
      <w:tr w:rsidR="006A406F" w:rsidTr="006A406F">
        <w:trPr>
          <w:trHeight w:val="311"/>
        </w:trPr>
        <w:tc>
          <w:tcPr>
            <w:tcW w:w="740" w:type="dxa"/>
            <w:tcBorders>
              <w:top w:val="nil"/>
              <w:left w:val="single" w:sz="8" w:space="0" w:color="auto"/>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w w:val="97"/>
                <w:sz w:val="24"/>
                <w:szCs w:val="24"/>
              </w:rPr>
            </w:pPr>
            <w:r>
              <w:rPr>
                <w:rFonts w:ascii="Times New Roman" w:eastAsia="Times New Roman" w:hAnsi="Times New Roman" w:cs="Times New Roman"/>
                <w:w w:val="97"/>
                <w:sz w:val="24"/>
                <w:szCs w:val="24"/>
              </w:rPr>
              <w:t>14.</w:t>
            </w:r>
          </w:p>
        </w:tc>
        <w:tc>
          <w:tcPr>
            <w:tcW w:w="8036"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Перевірка (допит) кандидатів у присяжні (</w:t>
            </w:r>
            <w:proofErr w:type="spellStart"/>
            <w:r>
              <w:rPr>
                <w:rFonts w:ascii="Times New Roman" w:eastAsia="Times New Roman" w:hAnsi="Times New Roman" w:cs="Times New Roman"/>
                <w:sz w:val="24"/>
                <w:szCs w:val="24"/>
              </w:rPr>
              <w:t>Voir</w:t>
            </w:r>
            <w:proofErr w:type="spellEnd"/>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dire</w:t>
            </w:r>
            <w:r>
              <w:rPr>
                <w:rFonts w:ascii="Times New Roman" w:eastAsia="Times New Roman" w:hAnsi="Times New Roman" w:cs="Times New Roman"/>
                <w:sz w:val="24"/>
                <w:szCs w:val="24"/>
                <w:lang w:val="uk-UA"/>
              </w:rPr>
              <w:t>)</w:t>
            </w:r>
          </w:p>
        </w:tc>
        <w:tc>
          <w:tcPr>
            <w:tcW w:w="1559"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2</w:t>
            </w:r>
          </w:p>
        </w:tc>
      </w:tr>
      <w:tr w:rsidR="006A406F" w:rsidTr="006A406F">
        <w:trPr>
          <w:trHeight w:val="311"/>
        </w:trPr>
        <w:tc>
          <w:tcPr>
            <w:tcW w:w="740" w:type="dxa"/>
            <w:tcBorders>
              <w:top w:val="nil"/>
              <w:left w:val="single" w:sz="8" w:space="0" w:color="auto"/>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w w:val="97"/>
                <w:sz w:val="24"/>
                <w:szCs w:val="24"/>
                <w:lang w:val="uk-UA"/>
              </w:rPr>
            </w:pPr>
            <w:r>
              <w:rPr>
                <w:rFonts w:ascii="Times New Roman" w:eastAsia="Times New Roman" w:hAnsi="Times New Roman" w:cs="Times New Roman"/>
                <w:w w:val="97"/>
                <w:sz w:val="24"/>
                <w:szCs w:val="24"/>
                <w:lang w:val="uk-UA"/>
              </w:rPr>
              <w:t>15.</w:t>
            </w:r>
          </w:p>
        </w:tc>
        <w:tc>
          <w:tcPr>
            <w:tcW w:w="8036"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Судові процеси</w:t>
            </w:r>
          </w:p>
        </w:tc>
        <w:tc>
          <w:tcPr>
            <w:tcW w:w="1559"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w w:val="99"/>
                <w:sz w:val="24"/>
                <w:szCs w:val="24"/>
                <w:lang w:val="uk-UA"/>
              </w:rPr>
            </w:pPr>
            <w:r>
              <w:rPr>
                <w:rFonts w:ascii="Times New Roman" w:eastAsia="Times New Roman" w:hAnsi="Times New Roman" w:cs="Times New Roman"/>
                <w:w w:val="99"/>
                <w:sz w:val="24"/>
                <w:szCs w:val="24"/>
                <w:lang w:val="uk-UA"/>
              </w:rPr>
              <w:t>4</w:t>
            </w:r>
          </w:p>
        </w:tc>
      </w:tr>
      <w:tr w:rsidR="006A406F" w:rsidTr="006A406F">
        <w:trPr>
          <w:trHeight w:val="311"/>
        </w:trPr>
        <w:tc>
          <w:tcPr>
            <w:tcW w:w="740" w:type="dxa"/>
            <w:tcBorders>
              <w:top w:val="nil"/>
              <w:left w:val="single" w:sz="8" w:space="0" w:color="auto"/>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w w:val="97"/>
                <w:sz w:val="24"/>
                <w:szCs w:val="24"/>
              </w:rPr>
            </w:pPr>
            <w:r>
              <w:rPr>
                <w:rFonts w:ascii="Times New Roman" w:eastAsia="Times New Roman" w:hAnsi="Times New Roman" w:cs="Times New Roman"/>
                <w:w w:val="97"/>
                <w:sz w:val="24"/>
                <w:szCs w:val="24"/>
                <w:lang w:val="uk-UA"/>
              </w:rPr>
              <w:t>16.</w:t>
            </w:r>
          </w:p>
        </w:tc>
        <w:tc>
          <w:tcPr>
            <w:tcW w:w="8036"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Судові процеси присяжних</w:t>
            </w:r>
          </w:p>
        </w:tc>
        <w:tc>
          <w:tcPr>
            <w:tcW w:w="1559"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w w:val="99"/>
                <w:sz w:val="24"/>
                <w:szCs w:val="24"/>
                <w:lang w:val="uk-UA"/>
              </w:rPr>
            </w:pPr>
            <w:r>
              <w:rPr>
                <w:rFonts w:ascii="Times New Roman" w:eastAsia="Times New Roman" w:hAnsi="Times New Roman" w:cs="Times New Roman"/>
                <w:w w:val="99"/>
                <w:sz w:val="24"/>
                <w:szCs w:val="24"/>
                <w:lang w:val="uk-UA"/>
              </w:rPr>
              <w:t>4</w:t>
            </w:r>
          </w:p>
        </w:tc>
      </w:tr>
      <w:tr w:rsidR="006A406F" w:rsidTr="006A406F">
        <w:trPr>
          <w:trHeight w:val="311"/>
        </w:trPr>
        <w:tc>
          <w:tcPr>
            <w:tcW w:w="740" w:type="dxa"/>
            <w:tcBorders>
              <w:top w:val="nil"/>
              <w:left w:val="single" w:sz="8" w:space="0" w:color="auto"/>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w w:val="97"/>
                <w:sz w:val="24"/>
                <w:szCs w:val="24"/>
              </w:rPr>
            </w:pPr>
            <w:r>
              <w:rPr>
                <w:rFonts w:ascii="Times New Roman" w:eastAsia="Times New Roman" w:hAnsi="Times New Roman" w:cs="Times New Roman"/>
                <w:w w:val="97"/>
                <w:sz w:val="24"/>
                <w:szCs w:val="24"/>
              </w:rPr>
              <w:t>17.</w:t>
            </w:r>
          </w:p>
        </w:tc>
        <w:tc>
          <w:tcPr>
            <w:tcW w:w="8036"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Післясудова</w:t>
            </w:r>
            <w:proofErr w:type="spellEnd"/>
            <w:r>
              <w:rPr>
                <w:rFonts w:ascii="Times New Roman" w:eastAsia="Times New Roman" w:hAnsi="Times New Roman" w:cs="Times New Roman"/>
                <w:sz w:val="24"/>
                <w:szCs w:val="24"/>
                <w:lang w:val="uk-UA"/>
              </w:rPr>
              <w:t xml:space="preserve"> реабілітація</w:t>
            </w:r>
          </w:p>
        </w:tc>
        <w:tc>
          <w:tcPr>
            <w:tcW w:w="1559"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4</w:t>
            </w:r>
          </w:p>
        </w:tc>
      </w:tr>
      <w:tr w:rsidR="006A406F" w:rsidTr="006A406F">
        <w:trPr>
          <w:trHeight w:val="311"/>
        </w:trPr>
        <w:tc>
          <w:tcPr>
            <w:tcW w:w="740" w:type="dxa"/>
            <w:tcBorders>
              <w:top w:val="nil"/>
              <w:left w:val="single" w:sz="8" w:space="0" w:color="auto"/>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w w:val="97"/>
                <w:sz w:val="24"/>
                <w:szCs w:val="24"/>
              </w:rPr>
            </w:pPr>
            <w:r>
              <w:rPr>
                <w:rFonts w:ascii="Times New Roman" w:eastAsia="Times New Roman" w:hAnsi="Times New Roman" w:cs="Times New Roman"/>
                <w:w w:val="97"/>
                <w:sz w:val="24"/>
                <w:szCs w:val="24"/>
              </w:rPr>
              <w:t>18.</w:t>
            </w:r>
          </w:p>
        </w:tc>
        <w:tc>
          <w:tcPr>
            <w:tcW w:w="8036"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Досудові дії</w:t>
            </w:r>
          </w:p>
        </w:tc>
        <w:tc>
          <w:tcPr>
            <w:tcW w:w="1559"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6</w:t>
            </w:r>
          </w:p>
        </w:tc>
      </w:tr>
      <w:tr w:rsidR="006A406F" w:rsidTr="006A406F">
        <w:trPr>
          <w:trHeight w:val="311"/>
        </w:trPr>
        <w:tc>
          <w:tcPr>
            <w:tcW w:w="740" w:type="dxa"/>
            <w:tcBorders>
              <w:top w:val="nil"/>
              <w:left w:val="single" w:sz="8" w:space="0" w:color="auto"/>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w w:val="97"/>
                <w:sz w:val="24"/>
                <w:szCs w:val="24"/>
              </w:rPr>
            </w:pPr>
            <w:r>
              <w:rPr>
                <w:rFonts w:ascii="Times New Roman" w:eastAsia="Times New Roman" w:hAnsi="Times New Roman" w:cs="Times New Roman"/>
                <w:w w:val="97"/>
                <w:sz w:val="24"/>
                <w:szCs w:val="24"/>
              </w:rPr>
              <w:t>19.</w:t>
            </w:r>
          </w:p>
        </w:tc>
        <w:tc>
          <w:tcPr>
            <w:tcW w:w="8036"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Кримінальне право</w:t>
            </w:r>
          </w:p>
        </w:tc>
        <w:tc>
          <w:tcPr>
            <w:tcW w:w="1559"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4</w:t>
            </w:r>
          </w:p>
        </w:tc>
      </w:tr>
      <w:tr w:rsidR="006A406F" w:rsidTr="006A406F">
        <w:trPr>
          <w:trHeight w:val="316"/>
        </w:trPr>
        <w:tc>
          <w:tcPr>
            <w:tcW w:w="740" w:type="dxa"/>
            <w:tcBorders>
              <w:top w:val="nil"/>
              <w:left w:val="single" w:sz="8" w:space="0" w:color="auto"/>
              <w:bottom w:val="single" w:sz="8" w:space="0" w:color="auto"/>
              <w:right w:val="single" w:sz="8" w:space="0" w:color="auto"/>
            </w:tcBorders>
            <w:vAlign w:val="bottom"/>
            <w:hideMark/>
          </w:tcPr>
          <w:p w:rsidR="006A406F" w:rsidRDefault="006A406F">
            <w:pPr>
              <w:spacing w:after="0" w:line="316" w:lineRule="exact"/>
              <w:ind w:right="426"/>
              <w:jc w:val="both"/>
              <w:rPr>
                <w:rFonts w:ascii="Times New Roman" w:eastAsia="Times New Roman" w:hAnsi="Times New Roman" w:cs="Times New Roman"/>
                <w:w w:val="97"/>
                <w:sz w:val="24"/>
                <w:szCs w:val="24"/>
              </w:rPr>
            </w:pPr>
            <w:r>
              <w:rPr>
                <w:rFonts w:ascii="Times New Roman" w:eastAsia="Times New Roman" w:hAnsi="Times New Roman" w:cs="Times New Roman"/>
                <w:w w:val="97"/>
                <w:sz w:val="24"/>
                <w:szCs w:val="24"/>
              </w:rPr>
              <w:t>20.</w:t>
            </w:r>
          </w:p>
        </w:tc>
        <w:tc>
          <w:tcPr>
            <w:tcW w:w="8036" w:type="dxa"/>
            <w:tcBorders>
              <w:top w:val="nil"/>
              <w:left w:val="nil"/>
              <w:bottom w:val="single" w:sz="8" w:space="0" w:color="auto"/>
              <w:right w:val="single" w:sz="8" w:space="0" w:color="auto"/>
            </w:tcBorders>
            <w:vAlign w:val="bottom"/>
            <w:hideMark/>
          </w:tcPr>
          <w:p w:rsidR="006A406F" w:rsidRDefault="006A406F">
            <w:pPr>
              <w:spacing w:after="0" w:line="316" w:lineRule="exact"/>
              <w:ind w:right="42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Американська система юстиції</w:t>
            </w:r>
          </w:p>
        </w:tc>
        <w:tc>
          <w:tcPr>
            <w:tcW w:w="1559" w:type="dxa"/>
            <w:tcBorders>
              <w:top w:val="nil"/>
              <w:left w:val="nil"/>
              <w:bottom w:val="single" w:sz="8" w:space="0" w:color="auto"/>
              <w:right w:val="single" w:sz="8" w:space="0" w:color="auto"/>
            </w:tcBorders>
            <w:vAlign w:val="bottom"/>
            <w:hideMark/>
          </w:tcPr>
          <w:p w:rsidR="006A406F" w:rsidRDefault="006A406F">
            <w:pPr>
              <w:spacing w:after="0" w:line="316" w:lineRule="exact"/>
              <w:ind w:right="426"/>
              <w:jc w:val="both"/>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4</w:t>
            </w:r>
          </w:p>
        </w:tc>
      </w:tr>
      <w:tr w:rsidR="006A406F" w:rsidTr="006A406F">
        <w:trPr>
          <w:trHeight w:val="316"/>
        </w:trPr>
        <w:tc>
          <w:tcPr>
            <w:tcW w:w="740" w:type="dxa"/>
            <w:tcBorders>
              <w:top w:val="nil"/>
              <w:left w:val="single" w:sz="8" w:space="0" w:color="auto"/>
              <w:bottom w:val="single" w:sz="8" w:space="0" w:color="auto"/>
              <w:right w:val="single" w:sz="8" w:space="0" w:color="auto"/>
            </w:tcBorders>
            <w:vAlign w:val="bottom"/>
            <w:hideMark/>
          </w:tcPr>
          <w:p w:rsidR="006A406F" w:rsidRDefault="006A406F">
            <w:pPr>
              <w:spacing w:after="0" w:line="316" w:lineRule="exact"/>
              <w:ind w:right="426"/>
              <w:jc w:val="both"/>
              <w:rPr>
                <w:rFonts w:ascii="Times New Roman" w:eastAsia="Times New Roman" w:hAnsi="Times New Roman" w:cs="Times New Roman"/>
                <w:w w:val="97"/>
                <w:sz w:val="24"/>
                <w:szCs w:val="24"/>
                <w:lang w:val="uk-UA"/>
              </w:rPr>
            </w:pPr>
            <w:r>
              <w:rPr>
                <w:rFonts w:ascii="Times New Roman" w:eastAsia="Times New Roman" w:hAnsi="Times New Roman" w:cs="Times New Roman"/>
                <w:w w:val="97"/>
                <w:sz w:val="24"/>
                <w:szCs w:val="24"/>
                <w:lang w:val="uk-UA"/>
              </w:rPr>
              <w:t>21.</w:t>
            </w:r>
          </w:p>
        </w:tc>
        <w:tc>
          <w:tcPr>
            <w:tcW w:w="8036" w:type="dxa"/>
            <w:tcBorders>
              <w:top w:val="nil"/>
              <w:left w:val="nil"/>
              <w:bottom w:val="single" w:sz="8" w:space="0" w:color="auto"/>
              <w:right w:val="single" w:sz="8" w:space="0" w:color="auto"/>
            </w:tcBorders>
            <w:vAlign w:val="bottom"/>
            <w:hideMark/>
          </w:tcPr>
          <w:p w:rsidR="006A406F" w:rsidRDefault="006A406F">
            <w:pPr>
              <w:spacing w:after="0" w:line="316" w:lineRule="exact"/>
              <w:ind w:right="42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Законне визначення злочину та злочинця</w:t>
            </w:r>
          </w:p>
        </w:tc>
        <w:tc>
          <w:tcPr>
            <w:tcW w:w="1559" w:type="dxa"/>
            <w:tcBorders>
              <w:top w:val="nil"/>
              <w:left w:val="nil"/>
              <w:bottom w:val="single" w:sz="8" w:space="0" w:color="auto"/>
              <w:right w:val="single" w:sz="8" w:space="0" w:color="auto"/>
            </w:tcBorders>
            <w:vAlign w:val="bottom"/>
            <w:hideMark/>
          </w:tcPr>
          <w:p w:rsidR="006A406F" w:rsidRDefault="006A406F">
            <w:pPr>
              <w:spacing w:after="0" w:line="316" w:lineRule="exact"/>
              <w:ind w:right="426"/>
              <w:jc w:val="both"/>
              <w:rPr>
                <w:rFonts w:ascii="Times New Roman" w:eastAsia="Times New Roman" w:hAnsi="Times New Roman" w:cs="Times New Roman"/>
                <w:w w:val="99"/>
                <w:sz w:val="24"/>
                <w:szCs w:val="24"/>
                <w:lang w:val="uk-UA"/>
              </w:rPr>
            </w:pPr>
            <w:r>
              <w:rPr>
                <w:rFonts w:ascii="Times New Roman" w:eastAsia="Times New Roman" w:hAnsi="Times New Roman" w:cs="Times New Roman"/>
                <w:w w:val="99"/>
                <w:sz w:val="24"/>
                <w:szCs w:val="24"/>
                <w:lang w:val="uk-UA"/>
              </w:rPr>
              <w:t>4</w:t>
            </w:r>
          </w:p>
        </w:tc>
      </w:tr>
      <w:tr w:rsidR="006A406F" w:rsidTr="006A406F">
        <w:trPr>
          <w:trHeight w:val="311"/>
        </w:trPr>
        <w:tc>
          <w:tcPr>
            <w:tcW w:w="740" w:type="dxa"/>
            <w:tcBorders>
              <w:top w:val="nil"/>
              <w:left w:val="single" w:sz="8" w:space="0" w:color="auto"/>
              <w:bottom w:val="single" w:sz="8" w:space="0" w:color="auto"/>
              <w:right w:val="single" w:sz="8" w:space="0" w:color="auto"/>
            </w:tcBorders>
            <w:vAlign w:val="bottom"/>
          </w:tcPr>
          <w:p w:rsidR="006A406F" w:rsidRDefault="006A406F">
            <w:pPr>
              <w:spacing w:after="0" w:line="0" w:lineRule="atLeast"/>
              <w:ind w:right="426"/>
              <w:jc w:val="both"/>
              <w:rPr>
                <w:rFonts w:ascii="Times New Roman" w:eastAsia="Times New Roman" w:hAnsi="Times New Roman" w:cs="Times New Roman"/>
                <w:sz w:val="24"/>
                <w:szCs w:val="24"/>
                <w:lang w:val="ru-RU"/>
              </w:rPr>
            </w:pPr>
          </w:p>
        </w:tc>
        <w:tc>
          <w:tcPr>
            <w:tcW w:w="8036"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Разом</w:t>
            </w:r>
            <w:proofErr w:type="spellEnd"/>
          </w:p>
        </w:tc>
        <w:tc>
          <w:tcPr>
            <w:tcW w:w="1559"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b/>
                <w:w w:val="99"/>
                <w:sz w:val="24"/>
                <w:szCs w:val="24"/>
              </w:rPr>
            </w:pPr>
            <w:r>
              <w:rPr>
                <w:rFonts w:ascii="Times New Roman" w:eastAsia="Times New Roman" w:hAnsi="Times New Roman" w:cs="Times New Roman"/>
                <w:b/>
                <w:w w:val="99"/>
                <w:sz w:val="24"/>
                <w:szCs w:val="24"/>
              </w:rPr>
              <w:t>76</w:t>
            </w:r>
          </w:p>
        </w:tc>
      </w:tr>
    </w:tbl>
    <w:p w:rsidR="006A406F" w:rsidRDefault="006A406F" w:rsidP="006A406F">
      <w:pPr>
        <w:tabs>
          <w:tab w:val="left" w:pos="2580"/>
          <w:tab w:val="center" w:pos="5740"/>
        </w:tabs>
        <w:spacing w:after="0" w:line="0" w:lineRule="atLeast"/>
        <w:ind w:right="426"/>
        <w:jc w:val="both"/>
        <w:rPr>
          <w:rFonts w:ascii="Times New Roman" w:eastAsia="Times New Roman" w:hAnsi="Times New Roman" w:cs="Times New Roman"/>
          <w:b/>
          <w:sz w:val="24"/>
          <w:szCs w:val="24"/>
          <w:lang w:val="ru-RU" w:eastAsia="ru-RU"/>
        </w:rPr>
      </w:pPr>
    </w:p>
    <w:p w:rsidR="006A406F" w:rsidRDefault="006A406F" w:rsidP="006A406F">
      <w:pPr>
        <w:spacing w:after="0" w:line="326" w:lineRule="exact"/>
        <w:ind w:right="426"/>
        <w:jc w:val="both"/>
        <w:rPr>
          <w:rFonts w:ascii="Times New Roman" w:eastAsia="Times New Roman" w:hAnsi="Times New Roman" w:cs="Times New Roman"/>
          <w:sz w:val="24"/>
          <w:szCs w:val="24"/>
          <w:lang w:val="ru-RU" w:eastAsia="ru-RU"/>
        </w:rPr>
      </w:pPr>
    </w:p>
    <w:p w:rsidR="006A406F" w:rsidRDefault="006A406F" w:rsidP="006A406F">
      <w:pPr>
        <w:spacing w:after="0" w:line="326" w:lineRule="exact"/>
        <w:ind w:right="426"/>
        <w:jc w:val="both"/>
        <w:rPr>
          <w:rFonts w:ascii="Times New Roman" w:eastAsia="Times New Roman" w:hAnsi="Times New Roman" w:cs="Times New Roman"/>
          <w:sz w:val="24"/>
          <w:szCs w:val="24"/>
          <w:lang w:val="ru-RU" w:eastAsia="ru-RU"/>
        </w:rPr>
      </w:pPr>
    </w:p>
    <w:p w:rsidR="006A406F" w:rsidRDefault="006A406F" w:rsidP="006A406F">
      <w:pPr>
        <w:spacing w:after="0" w:line="326" w:lineRule="exact"/>
        <w:ind w:right="426"/>
        <w:jc w:val="both"/>
        <w:rPr>
          <w:rFonts w:ascii="Times New Roman" w:eastAsia="Times New Roman" w:hAnsi="Times New Roman" w:cs="Times New Roman"/>
          <w:sz w:val="24"/>
          <w:szCs w:val="24"/>
          <w:lang w:val="ru-RU" w:eastAsia="ru-RU"/>
        </w:rPr>
      </w:pPr>
    </w:p>
    <w:p w:rsidR="006A406F" w:rsidRDefault="006A406F" w:rsidP="006A406F">
      <w:pPr>
        <w:spacing w:after="0" w:line="326" w:lineRule="exact"/>
        <w:ind w:right="426"/>
        <w:jc w:val="both"/>
        <w:rPr>
          <w:rFonts w:ascii="Times New Roman" w:eastAsia="Times New Roman" w:hAnsi="Times New Roman" w:cs="Times New Roman"/>
          <w:sz w:val="24"/>
          <w:szCs w:val="24"/>
          <w:lang w:val="ru-RU" w:eastAsia="ru-RU"/>
        </w:rPr>
      </w:pPr>
    </w:p>
    <w:p w:rsidR="006A406F" w:rsidRDefault="006A406F" w:rsidP="006A406F">
      <w:pPr>
        <w:spacing w:after="0" w:line="326" w:lineRule="exact"/>
        <w:ind w:right="426"/>
        <w:jc w:val="both"/>
        <w:rPr>
          <w:rFonts w:ascii="Times New Roman" w:eastAsia="Times New Roman" w:hAnsi="Times New Roman" w:cs="Times New Roman"/>
          <w:sz w:val="24"/>
          <w:szCs w:val="24"/>
          <w:lang w:val="ru-RU" w:eastAsia="ru-RU"/>
        </w:rPr>
      </w:pPr>
    </w:p>
    <w:p w:rsidR="006A406F" w:rsidRDefault="006A406F" w:rsidP="006A406F">
      <w:pPr>
        <w:spacing w:after="0" w:line="326" w:lineRule="exact"/>
        <w:ind w:right="426"/>
        <w:jc w:val="both"/>
        <w:rPr>
          <w:rFonts w:ascii="Times New Roman" w:eastAsia="Times New Roman" w:hAnsi="Times New Roman" w:cs="Times New Roman"/>
          <w:sz w:val="24"/>
          <w:szCs w:val="24"/>
          <w:lang w:val="ru-RU" w:eastAsia="ru-RU"/>
        </w:rPr>
      </w:pPr>
    </w:p>
    <w:p w:rsidR="006A406F" w:rsidRDefault="006A406F" w:rsidP="006A406F">
      <w:pPr>
        <w:spacing w:after="0" w:line="326" w:lineRule="exact"/>
        <w:ind w:right="426"/>
        <w:jc w:val="both"/>
        <w:rPr>
          <w:rFonts w:ascii="Times New Roman" w:eastAsia="Times New Roman" w:hAnsi="Times New Roman" w:cs="Times New Roman"/>
          <w:sz w:val="24"/>
          <w:szCs w:val="24"/>
          <w:lang w:val="ru-RU" w:eastAsia="ru-RU"/>
        </w:rPr>
      </w:pPr>
    </w:p>
    <w:p w:rsidR="006A406F" w:rsidRDefault="006A406F" w:rsidP="006A406F">
      <w:pPr>
        <w:spacing w:after="0" w:line="326" w:lineRule="exact"/>
        <w:ind w:right="426"/>
        <w:jc w:val="both"/>
        <w:rPr>
          <w:rFonts w:ascii="Times New Roman" w:eastAsia="Times New Roman" w:hAnsi="Times New Roman" w:cs="Times New Roman"/>
          <w:sz w:val="24"/>
          <w:szCs w:val="24"/>
          <w:lang w:val="ru-RU" w:eastAsia="ru-RU"/>
        </w:rPr>
      </w:pPr>
    </w:p>
    <w:p w:rsidR="006A406F" w:rsidRDefault="006A406F" w:rsidP="006A406F">
      <w:pPr>
        <w:tabs>
          <w:tab w:val="left" w:pos="2580"/>
          <w:tab w:val="center" w:pos="5740"/>
        </w:tabs>
        <w:spacing w:after="0" w:line="0" w:lineRule="atLeast"/>
        <w:ind w:right="426"/>
        <w:jc w:val="both"/>
        <w:rPr>
          <w:rFonts w:ascii="Times New Roman" w:eastAsia="Times New Roman" w:hAnsi="Times New Roman" w:cs="Times New Roman"/>
          <w:b/>
          <w:sz w:val="24"/>
          <w:szCs w:val="24"/>
          <w:lang w:eastAsia="ru-RU"/>
        </w:rPr>
      </w:pPr>
      <w:bookmarkStart w:id="3" w:name="page8"/>
      <w:bookmarkEnd w:id="3"/>
    </w:p>
    <w:p w:rsidR="006A406F" w:rsidRDefault="006A406F" w:rsidP="006A406F">
      <w:pPr>
        <w:tabs>
          <w:tab w:val="left" w:pos="2580"/>
          <w:tab w:val="center" w:pos="5740"/>
        </w:tabs>
        <w:spacing w:after="0" w:line="0" w:lineRule="atLeast"/>
        <w:ind w:right="426"/>
        <w:jc w:val="both"/>
        <w:rPr>
          <w:rFonts w:ascii="Times New Roman" w:eastAsia="Times New Roman" w:hAnsi="Times New Roman" w:cs="Times New Roman"/>
          <w:b/>
          <w:sz w:val="24"/>
          <w:szCs w:val="24"/>
          <w:lang w:eastAsia="ru-RU"/>
        </w:rPr>
      </w:pPr>
    </w:p>
    <w:p w:rsidR="006A406F" w:rsidRDefault="006A406F" w:rsidP="006A406F">
      <w:pPr>
        <w:tabs>
          <w:tab w:val="left" w:pos="2580"/>
          <w:tab w:val="center" w:pos="5740"/>
        </w:tabs>
        <w:spacing w:after="0" w:line="0" w:lineRule="atLeast"/>
        <w:ind w:right="426"/>
        <w:jc w:val="both"/>
        <w:rPr>
          <w:rFonts w:ascii="Times New Roman" w:eastAsia="Times New Roman" w:hAnsi="Times New Roman" w:cs="Times New Roman"/>
          <w:b/>
          <w:sz w:val="24"/>
          <w:szCs w:val="24"/>
          <w:lang w:eastAsia="ru-RU"/>
        </w:rPr>
      </w:pPr>
    </w:p>
    <w:p w:rsidR="006A406F" w:rsidRDefault="006A406F" w:rsidP="006A406F">
      <w:pPr>
        <w:tabs>
          <w:tab w:val="left" w:pos="2580"/>
          <w:tab w:val="center" w:pos="5740"/>
        </w:tabs>
        <w:spacing w:after="0" w:line="0" w:lineRule="atLeast"/>
        <w:ind w:right="426"/>
        <w:jc w:val="both"/>
        <w:rPr>
          <w:rFonts w:ascii="Times New Roman" w:eastAsia="Times New Roman" w:hAnsi="Times New Roman" w:cs="Times New Roman"/>
          <w:b/>
          <w:sz w:val="24"/>
          <w:szCs w:val="24"/>
          <w:lang w:eastAsia="ru-RU"/>
        </w:rPr>
      </w:pPr>
    </w:p>
    <w:p w:rsidR="006A406F" w:rsidRDefault="006A406F" w:rsidP="006A406F">
      <w:pPr>
        <w:tabs>
          <w:tab w:val="left" w:pos="2580"/>
          <w:tab w:val="center" w:pos="5740"/>
        </w:tabs>
        <w:spacing w:after="0" w:line="0" w:lineRule="atLeast"/>
        <w:ind w:right="426"/>
        <w:jc w:val="both"/>
        <w:rPr>
          <w:rFonts w:ascii="Times New Roman" w:eastAsia="Times New Roman" w:hAnsi="Times New Roman" w:cs="Times New Roman"/>
          <w:b/>
          <w:sz w:val="24"/>
          <w:szCs w:val="24"/>
          <w:lang w:eastAsia="ru-RU"/>
        </w:rPr>
      </w:pPr>
    </w:p>
    <w:p w:rsidR="006A406F" w:rsidRDefault="006A406F" w:rsidP="006A406F">
      <w:pPr>
        <w:tabs>
          <w:tab w:val="left" w:pos="2580"/>
          <w:tab w:val="center" w:pos="5740"/>
        </w:tabs>
        <w:spacing w:after="0" w:line="0" w:lineRule="atLeast"/>
        <w:ind w:right="426"/>
        <w:jc w:val="both"/>
        <w:rPr>
          <w:rFonts w:ascii="Times New Roman" w:eastAsia="Times New Roman" w:hAnsi="Times New Roman" w:cs="Times New Roman"/>
          <w:b/>
          <w:sz w:val="24"/>
          <w:szCs w:val="24"/>
          <w:lang w:eastAsia="ru-RU"/>
        </w:rPr>
      </w:pPr>
    </w:p>
    <w:p w:rsidR="006A406F" w:rsidRDefault="006A406F" w:rsidP="006A406F">
      <w:pPr>
        <w:spacing w:after="0" w:line="326" w:lineRule="exact"/>
        <w:ind w:right="426"/>
        <w:jc w:val="both"/>
        <w:rPr>
          <w:rFonts w:ascii="Times New Roman" w:eastAsia="Times New Roman" w:hAnsi="Times New Roman" w:cs="Times New Roman"/>
          <w:sz w:val="24"/>
          <w:szCs w:val="24"/>
          <w:lang w:eastAsia="ru-RU"/>
        </w:rPr>
      </w:pPr>
    </w:p>
    <w:p w:rsidR="006A406F" w:rsidRDefault="006A406F" w:rsidP="006A406F">
      <w:pPr>
        <w:spacing w:after="0" w:line="326" w:lineRule="exact"/>
        <w:ind w:right="426"/>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eastAsia="ru-RU"/>
        </w:rPr>
        <w:lastRenderedPageBreak/>
        <w:t xml:space="preserve">                </w:t>
      </w:r>
      <w:r>
        <w:rPr>
          <w:rFonts w:ascii="Times New Roman" w:eastAsia="Times New Roman" w:hAnsi="Times New Roman" w:cs="Times New Roman"/>
          <w:b/>
          <w:sz w:val="24"/>
          <w:szCs w:val="24"/>
          <w:lang w:val="uk-UA" w:eastAsia="ru-RU"/>
        </w:rPr>
        <w:t xml:space="preserve">                              10.</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b/>
          <w:sz w:val="24"/>
          <w:szCs w:val="24"/>
          <w:lang w:val="uk-UA" w:eastAsia="ru-RU"/>
        </w:rPr>
        <w:t>Змістові модулі</w:t>
      </w:r>
    </w:p>
    <w:p w:rsidR="006A406F" w:rsidRDefault="006A406F" w:rsidP="006A406F">
      <w:pPr>
        <w:spacing w:after="0" w:line="268" w:lineRule="auto"/>
        <w:ind w:right="426"/>
        <w:jc w:val="both"/>
        <w:rPr>
          <w:rFonts w:ascii="Times New Roman" w:eastAsia="Times New Roman" w:hAnsi="Times New Roman" w:cs="Times New Roman"/>
          <w:sz w:val="24"/>
          <w:szCs w:val="24"/>
          <w:lang w:val="uk-UA" w:eastAsia="ru-RU"/>
        </w:rPr>
      </w:pPr>
    </w:p>
    <w:p w:rsidR="006A406F" w:rsidRDefault="006A406F" w:rsidP="006A406F">
      <w:pPr>
        <w:spacing w:after="0" w:line="268" w:lineRule="auto"/>
        <w:ind w:right="426"/>
        <w:jc w:val="both"/>
        <w:rPr>
          <w:rFonts w:ascii="Times New Roman" w:eastAsia="Times New Roman" w:hAnsi="Times New Roman" w:cs="Times New Roman"/>
          <w:b/>
          <w:sz w:val="24"/>
          <w:szCs w:val="24"/>
          <w:lang w:val="ru-RU"/>
        </w:rPr>
      </w:pP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b/>
          <w:sz w:val="24"/>
          <w:szCs w:val="24"/>
          <w:lang w:val="uk-UA" w:eastAsia="ru-RU"/>
        </w:rPr>
        <w:t xml:space="preserve">Змістовий розділ 1. </w:t>
      </w:r>
      <w:r>
        <w:rPr>
          <w:rFonts w:ascii="Times New Roman" w:eastAsia="Times New Roman" w:hAnsi="Times New Roman" w:cs="Times New Roman"/>
          <w:b/>
          <w:sz w:val="24"/>
          <w:szCs w:val="24"/>
          <w:lang w:val="uk-UA"/>
        </w:rPr>
        <w:t>Стадії</w:t>
      </w:r>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кримінального</w:t>
      </w:r>
      <w:proofErr w:type="spellEnd"/>
      <w:r>
        <w:rPr>
          <w:rFonts w:ascii="Times New Roman" w:eastAsia="Times New Roman" w:hAnsi="Times New Roman" w:cs="Times New Roman"/>
          <w:b/>
          <w:sz w:val="24"/>
          <w:szCs w:val="24"/>
          <w:lang w:val="ru-RU"/>
        </w:rPr>
        <w:t xml:space="preserve"> судового </w:t>
      </w:r>
      <w:proofErr w:type="spellStart"/>
      <w:r>
        <w:rPr>
          <w:rFonts w:ascii="Times New Roman" w:eastAsia="Times New Roman" w:hAnsi="Times New Roman" w:cs="Times New Roman"/>
          <w:b/>
          <w:sz w:val="24"/>
          <w:szCs w:val="24"/>
          <w:lang w:val="ru-RU"/>
        </w:rPr>
        <w:t>розгляду</w:t>
      </w:r>
      <w:proofErr w:type="spellEnd"/>
      <w:r>
        <w:rPr>
          <w:rFonts w:ascii="Times New Roman" w:eastAsia="Times New Roman" w:hAnsi="Times New Roman" w:cs="Times New Roman"/>
          <w:b/>
          <w:sz w:val="24"/>
          <w:szCs w:val="24"/>
          <w:lang w:val="ru-RU"/>
        </w:rPr>
        <w:t xml:space="preserve"> </w:t>
      </w:r>
      <w:r>
        <w:rPr>
          <w:rFonts w:ascii="Times New Roman" w:eastAsia="Times New Roman" w:hAnsi="Times New Roman" w:cs="Times New Roman"/>
          <w:b/>
          <w:sz w:val="24"/>
          <w:szCs w:val="24"/>
          <w:lang w:val="uk-UA"/>
        </w:rPr>
        <w:t>(</w:t>
      </w:r>
      <w:r>
        <w:rPr>
          <w:rFonts w:ascii="Times New Roman" w:eastAsia="Times New Roman" w:hAnsi="Times New Roman" w:cs="Times New Roman"/>
          <w:b/>
          <w:sz w:val="24"/>
          <w:szCs w:val="24"/>
        </w:rPr>
        <w:t>Stages</w:t>
      </w:r>
      <w:r>
        <w:rPr>
          <w:rFonts w:ascii="Times New Roman" w:eastAsia="Times New Roman" w:hAnsi="Times New Roman" w:cs="Times New Roman"/>
          <w:b/>
          <w:sz w:val="24"/>
          <w:szCs w:val="24"/>
          <w:lang w:val="ru-RU"/>
        </w:rPr>
        <w:t xml:space="preserve"> </w:t>
      </w:r>
      <w:r>
        <w:rPr>
          <w:rFonts w:ascii="Times New Roman" w:eastAsia="Times New Roman" w:hAnsi="Times New Roman" w:cs="Times New Roman"/>
          <w:b/>
          <w:sz w:val="24"/>
          <w:szCs w:val="24"/>
        </w:rPr>
        <w:t>in</w:t>
      </w:r>
      <w:r>
        <w:rPr>
          <w:rFonts w:ascii="Times New Roman" w:eastAsia="Times New Roman" w:hAnsi="Times New Roman" w:cs="Times New Roman"/>
          <w:b/>
          <w:sz w:val="24"/>
          <w:szCs w:val="24"/>
          <w:lang w:val="ru-RU"/>
        </w:rPr>
        <w:t xml:space="preserve"> </w:t>
      </w:r>
    </w:p>
    <w:p w:rsidR="006A406F" w:rsidRDefault="006A406F" w:rsidP="006A406F">
      <w:pPr>
        <w:spacing w:after="0" w:line="268" w:lineRule="auto"/>
        <w:ind w:right="426"/>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ru-RU"/>
        </w:rPr>
        <w:t xml:space="preserve">       </w:t>
      </w:r>
      <w:r>
        <w:rPr>
          <w:rFonts w:ascii="Times New Roman" w:eastAsia="Times New Roman" w:hAnsi="Times New Roman" w:cs="Times New Roman"/>
          <w:b/>
          <w:sz w:val="24"/>
          <w:szCs w:val="24"/>
        </w:rPr>
        <w:t>the Criminal Trial</w:t>
      </w:r>
      <w:r>
        <w:rPr>
          <w:rFonts w:ascii="Times New Roman" w:eastAsia="Times New Roman" w:hAnsi="Times New Roman" w:cs="Times New Roman"/>
          <w:b/>
          <w:sz w:val="24"/>
          <w:szCs w:val="24"/>
          <w:lang w:val="uk-UA"/>
        </w:rPr>
        <w:t>)</w:t>
      </w:r>
    </w:p>
    <w:p w:rsidR="006A406F" w:rsidRDefault="006A406F" w:rsidP="006A406F">
      <w:pPr>
        <w:spacing w:after="0" w:line="230" w:lineRule="exact"/>
        <w:ind w:right="426"/>
        <w:jc w:val="both"/>
        <w:rPr>
          <w:rFonts w:ascii="Times New Roman" w:eastAsia="Times New Roman" w:hAnsi="Times New Roman" w:cs="Times New Roman"/>
          <w:sz w:val="24"/>
          <w:szCs w:val="24"/>
          <w:lang w:eastAsia="ru-RU"/>
        </w:rPr>
      </w:pPr>
    </w:p>
    <w:p w:rsidR="006A406F" w:rsidRDefault="006A406F" w:rsidP="006A406F">
      <w:pPr>
        <w:spacing w:after="0" w:line="0" w:lineRule="atLeast"/>
        <w:ind w:right="426"/>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ru-RU" w:eastAsia="ru-RU"/>
        </w:rPr>
        <w:t>Тема</w:t>
      </w:r>
      <w:r>
        <w:rPr>
          <w:rFonts w:ascii="Times New Roman" w:eastAsia="Times New Roman" w:hAnsi="Times New Roman" w:cs="Times New Roman"/>
          <w:b/>
          <w:sz w:val="24"/>
          <w:szCs w:val="24"/>
          <w:lang w:eastAsia="ru-RU"/>
        </w:rPr>
        <w:t xml:space="preserve"> 1.</w:t>
      </w:r>
      <w:r>
        <w:rPr>
          <w:rFonts w:ascii="Times New Roman" w:eastAsia="Times New Roman" w:hAnsi="Times New Roman" w:cs="Times New Roman"/>
          <w:b/>
          <w:sz w:val="24"/>
          <w:szCs w:val="24"/>
          <w:lang w:val="uk-UA" w:eastAsia="ru-RU"/>
        </w:rPr>
        <w:t xml:space="preserve"> Досудове </w:t>
      </w:r>
      <w:proofErr w:type="gramStart"/>
      <w:r>
        <w:rPr>
          <w:rFonts w:ascii="Times New Roman" w:eastAsia="Times New Roman" w:hAnsi="Times New Roman" w:cs="Times New Roman"/>
          <w:b/>
          <w:sz w:val="24"/>
          <w:szCs w:val="24"/>
          <w:lang w:val="uk-UA" w:eastAsia="ru-RU"/>
        </w:rPr>
        <w:t>дослідження  (</w:t>
      </w:r>
      <w:proofErr w:type="gramEnd"/>
      <w:r>
        <w:rPr>
          <w:rFonts w:ascii="Times New Roman" w:eastAsia="Times New Roman" w:hAnsi="Times New Roman" w:cs="Times New Roman"/>
          <w:b/>
          <w:sz w:val="24"/>
          <w:szCs w:val="24"/>
          <w:lang w:eastAsia="ru-RU"/>
        </w:rPr>
        <w:t>Pretrial Release</w:t>
      </w:r>
      <w:r>
        <w:rPr>
          <w:rFonts w:ascii="Times New Roman" w:eastAsia="Times New Roman" w:hAnsi="Times New Roman" w:cs="Times New Roman"/>
          <w:b/>
          <w:sz w:val="24"/>
          <w:szCs w:val="24"/>
          <w:lang w:val="uk-UA" w:eastAsia="ru-RU"/>
        </w:rPr>
        <w:t>)</w:t>
      </w:r>
    </w:p>
    <w:p w:rsidR="006A406F" w:rsidRDefault="006A406F" w:rsidP="006A406F">
      <w:pPr>
        <w:numPr>
          <w:ilvl w:val="0"/>
          <w:numId w:val="3"/>
        </w:numPr>
        <w:spacing w:after="0" w:line="0" w:lineRule="atLeast"/>
        <w:ind w:right="426"/>
        <w:contextualSpacing/>
        <w:jc w:val="both"/>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ru-RU" w:eastAsia="ru-RU"/>
        </w:rPr>
        <w:t>Професійна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val="ru-RU" w:eastAsia="ru-RU"/>
        </w:rPr>
        <w:t xml:space="preserve">. </w:t>
      </w:r>
    </w:p>
    <w:p w:rsidR="006A406F" w:rsidRDefault="006A406F" w:rsidP="006A406F">
      <w:pPr>
        <w:numPr>
          <w:ilvl w:val="0"/>
          <w:numId w:val="3"/>
        </w:numPr>
        <w:tabs>
          <w:tab w:val="left" w:pos="720"/>
        </w:tabs>
        <w:spacing w:after="0" w:line="0" w:lineRule="atLeast"/>
        <w:ind w:left="720" w:right="426" w:hanging="367"/>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val="ru-RU" w:eastAsia="ru-RU"/>
        </w:rPr>
        <w:t>Мовленнєва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eastAsia="ru-RU"/>
        </w:rPr>
        <w:t xml:space="preserve">. </w:t>
      </w:r>
    </w:p>
    <w:p w:rsidR="006A406F" w:rsidRDefault="006A406F" w:rsidP="006A406F">
      <w:pPr>
        <w:numPr>
          <w:ilvl w:val="0"/>
          <w:numId w:val="3"/>
        </w:numPr>
        <w:tabs>
          <w:tab w:val="left" w:pos="720"/>
        </w:tabs>
        <w:spacing w:after="0" w:line="232" w:lineRule="auto"/>
        <w:ind w:left="720" w:right="426" w:hanging="367"/>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val="ru-RU" w:eastAsia="ru-RU"/>
        </w:rPr>
        <w:t>Соціокультурна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eastAsia="ru-RU"/>
        </w:rPr>
        <w:t xml:space="preserve">. </w:t>
      </w:r>
    </w:p>
    <w:p w:rsidR="006A406F" w:rsidRDefault="006A406F" w:rsidP="006A406F">
      <w:pPr>
        <w:spacing w:after="0" w:line="1" w:lineRule="exact"/>
        <w:ind w:right="426"/>
        <w:jc w:val="both"/>
        <w:rPr>
          <w:rFonts w:ascii="Times New Roman" w:eastAsia="Times New Roman" w:hAnsi="Times New Roman" w:cs="Times New Roman"/>
          <w:sz w:val="24"/>
          <w:szCs w:val="24"/>
          <w:lang w:eastAsia="ru-RU"/>
        </w:rPr>
      </w:pPr>
    </w:p>
    <w:p w:rsidR="006A406F" w:rsidRDefault="006A406F" w:rsidP="006A406F">
      <w:pPr>
        <w:numPr>
          <w:ilvl w:val="0"/>
          <w:numId w:val="3"/>
        </w:numPr>
        <w:tabs>
          <w:tab w:val="left" w:pos="720"/>
        </w:tabs>
        <w:spacing w:after="0" w:line="0" w:lineRule="atLeast"/>
        <w:ind w:left="720" w:right="426" w:hanging="367"/>
        <w:jc w:val="both"/>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Мовна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val="ru-RU" w:eastAsia="ru-RU"/>
        </w:rPr>
        <w:t xml:space="preserve">. </w:t>
      </w:r>
    </w:p>
    <w:p w:rsidR="006A406F" w:rsidRDefault="006A406F" w:rsidP="006A406F">
      <w:pPr>
        <w:spacing w:after="0" w:line="0" w:lineRule="atLeast"/>
        <w:ind w:righ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ru-RU" w:eastAsia="ru-RU"/>
        </w:rPr>
        <w:t>Лексичний</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мінімум</w:t>
      </w:r>
      <w:proofErr w:type="spellEnd"/>
      <w:r>
        <w:rPr>
          <w:rFonts w:ascii="Times New Roman" w:eastAsia="Times New Roman" w:hAnsi="Times New Roman" w:cs="Times New Roman"/>
          <w:sz w:val="24"/>
          <w:szCs w:val="24"/>
          <w:lang w:eastAsia="ru-RU"/>
        </w:rPr>
        <w:t xml:space="preserve">. </w:t>
      </w:r>
    </w:p>
    <w:p w:rsidR="006A406F" w:rsidRDefault="006A406F" w:rsidP="006A406F">
      <w:pPr>
        <w:spacing w:after="0" w:line="0" w:lineRule="atLeast"/>
        <w:ind w:right="426"/>
        <w:jc w:val="both"/>
        <w:rPr>
          <w:rFonts w:ascii="Times New Roman" w:eastAsia="Times New Roman" w:hAnsi="Times New Roman" w:cs="Times New Roman"/>
          <w:sz w:val="24"/>
          <w:szCs w:val="24"/>
          <w:lang w:eastAsia="ru-RU"/>
        </w:rPr>
      </w:pPr>
    </w:p>
    <w:p w:rsidR="006A406F" w:rsidRDefault="006A406F" w:rsidP="006A406F">
      <w:pPr>
        <w:spacing w:after="0" w:line="0" w:lineRule="atLeast"/>
        <w:ind w:right="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ru-RU" w:eastAsia="ru-RU"/>
        </w:rPr>
        <w:t>Тема</w:t>
      </w:r>
      <w:r>
        <w:rPr>
          <w:rFonts w:ascii="Times New Roman" w:eastAsia="Times New Roman" w:hAnsi="Times New Roman" w:cs="Times New Roman"/>
          <w:b/>
          <w:sz w:val="24"/>
          <w:szCs w:val="24"/>
          <w:lang w:eastAsia="ru-RU"/>
        </w:rPr>
        <w:t xml:space="preserve"> 2. </w:t>
      </w:r>
      <w:r>
        <w:rPr>
          <w:rFonts w:ascii="Times New Roman" w:eastAsia="Times New Roman" w:hAnsi="Times New Roman" w:cs="Times New Roman"/>
          <w:b/>
          <w:sz w:val="24"/>
          <w:szCs w:val="24"/>
          <w:lang w:val="uk-UA" w:eastAsia="ru-RU"/>
        </w:rPr>
        <w:t>Адвокатура</w:t>
      </w:r>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Defence</w:t>
      </w:r>
      <w:proofErr w:type="spellEnd"/>
      <w:r>
        <w:rPr>
          <w:rFonts w:ascii="Times New Roman" w:eastAsia="Times New Roman" w:hAnsi="Times New Roman" w:cs="Times New Roman"/>
          <w:b/>
          <w:sz w:val="24"/>
          <w:szCs w:val="24"/>
          <w:lang w:eastAsia="ru-RU"/>
        </w:rPr>
        <w:t xml:space="preserve"> lawyer).</w:t>
      </w:r>
    </w:p>
    <w:p w:rsidR="006A406F" w:rsidRDefault="006A406F" w:rsidP="006A406F">
      <w:pPr>
        <w:spacing w:after="0" w:line="41" w:lineRule="exact"/>
        <w:ind w:right="426"/>
        <w:jc w:val="both"/>
        <w:rPr>
          <w:rFonts w:ascii="Times New Roman" w:eastAsia="Times New Roman" w:hAnsi="Times New Roman" w:cs="Times New Roman"/>
          <w:sz w:val="24"/>
          <w:szCs w:val="24"/>
          <w:lang w:eastAsia="ru-RU"/>
        </w:rPr>
      </w:pPr>
    </w:p>
    <w:p w:rsidR="006A406F" w:rsidRDefault="006A406F" w:rsidP="006A406F">
      <w:pPr>
        <w:numPr>
          <w:ilvl w:val="0"/>
          <w:numId w:val="4"/>
        </w:numPr>
        <w:tabs>
          <w:tab w:val="left" w:pos="720"/>
        </w:tabs>
        <w:spacing w:after="0" w:line="0" w:lineRule="atLeast"/>
        <w:ind w:left="720" w:right="426" w:hanging="367"/>
        <w:jc w:val="both"/>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Професійна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val="ru-RU" w:eastAsia="ru-RU"/>
        </w:rPr>
        <w:t>.</w:t>
      </w:r>
    </w:p>
    <w:p w:rsidR="006A406F" w:rsidRDefault="006A406F" w:rsidP="006A406F">
      <w:pPr>
        <w:numPr>
          <w:ilvl w:val="0"/>
          <w:numId w:val="4"/>
        </w:numPr>
        <w:tabs>
          <w:tab w:val="left" w:pos="720"/>
        </w:tabs>
        <w:spacing w:after="0" w:line="0" w:lineRule="atLeast"/>
        <w:ind w:left="720" w:right="426" w:hanging="367"/>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val="ru-RU" w:eastAsia="ru-RU"/>
        </w:rPr>
        <w:t>Мовленнєва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eastAsia="ru-RU"/>
        </w:rPr>
        <w:t xml:space="preserve">. </w:t>
      </w:r>
    </w:p>
    <w:p w:rsidR="006A406F" w:rsidRDefault="006A406F" w:rsidP="006A406F">
      <w:pPr>
        <w:numPr>
          <w:ilvl w:val="0"/>
          <w:numId w:val="4"/>
        </w:numPr>
        <w:tabs>
          <w:tab w:val="left" w:pos="720"/>
        </w:tabs>
        <w:spacing w:after="0" w:line="0" w:lineRule="atLeast"/>
        <w:ind w:left="720" w:right="426" w:hanging="367"/>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val="ru-RU" w:eastAsia="ru-RU"/>
        </w:rPr>
        <w:t>Соціокультурна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eastAsia="ru-RU"/>
        </w:rPr>
        <w:t xml:space="preserve">. </w:t>
      </w:r>
    </w:p>
    <w:p w:rsidR="006A406F" w:rsidRDefault="006A406F" w:rsidP="006A406F">
      <w:pPr>
        <w:numPr>
          <w:ilvl w:val="0"/>
          <w:numId w:val="4"/>
        </w:numPr>
        <w:tabs>
          <w:tab w:val="left" w:pos="720"/>
        </w:tabs>
        <w:spacing w:after="0" w:line="0" w:lineRule="atLeast"/>
        <w:ind w:left="720" w:right="426" w:hanging="367"/>
        <w:jc w:val="both"/>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Мовна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val="ru-RU" w:eastAsia="ru-RU"/>
        </w:rPr>
        <w:t>.</w:t>
      </w:r>
    </w:p>
    <w:p w:rsidR="006A406F" w:rsidRDefault="006A406F" w:rsidP="006A406F">
      <w:pPr>
        <w:spacing w:after="0" w:line="232" w:lineRule="auto"/>
        <w:ind w:righ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ru-RU" w:eastAsia="ru-RU"/>
        </w:rPr>
        <w:t>Лексичний</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мінімум</w:t>
      </w:r>
      <w:proofErr w:type="spellEnd"/>
      <w:r>
        <w:rPr>
          <w:rFonts w:ascii="Times New Roman" w:eastAsia="Times New Roman" w:hAnsi="Times New Roman" w:cs="Times New Roman"/>
          <w:sz w:val="24"/>
          <w:szCs w:val="24"/>
          <w:lang w:eastAsia="ru-RU"/>
        </w:rPr>
        <w:t xml:space="preserve">. </w:t>
      </w:r>
    </w:p>
    <w:p w:rsidR="006A406F" w:rsidRDefault="006A406F" w:rsidP="006A406F">
      <w:pPr>
        <w:spacing w:after="0" w:line="1" w:lineRule="exact"/>
        <w:ind w:right="426"/>
        <w:jc w:val="both"/>
        <w:rPr>
          <w:rFonts w:ascii="Times New Roman" w:eastAsia="Times New Roman" w:hAnsi="Times New Roman" w:cs="Times New Roman"/>
          <w:sz w:val="24"/>
          <w:szCs w:val="24"/>
          <w:lang w:eastAsia="ru-RU"/>
        </w:rPr>
      </w:pPr>
    </w:p>
    <w:p w:rsidR="006A406F" w:rsidRDefault="006A406F" w:rsidP="006A406F">
      <w:pPr>
        <w:spacing w:after="0" w:line="232" w:lineRule="auto"/>
        <w:ind w:righ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 xml:space="preserve">Нормативна </w:t>
      </w:r>
      <w:proofErr w:type="spellStart"/>
      <w:r>
        <w:rPr>
          <w:rFonts w:ascii="Times New Roman" w:eastAsia="Times New Roman" w:hAnsi="Times New Roman" w:cs="Times New Roman"/>
          <w:sz w:val="24"/>
          <w:szCs w:val="24"/>
          <w:lang w:val="ru-RU" w:eastAsia="ru-RU"/>
        </w:rPr>
        <w:t>граматика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англійської</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мови</w:t>
      </w:r>
      <w:proofErr w:type="spellEnd"/>
      <w:r>
        <w:rPr>
          <w:rFonts w:ascii="Times New Roman" w:eastAsia="Times New Roman" w:hAnsi="Times New Roman" w:cs="Times New Roman"/>
          <w:sz w:val="24"/>
          <w:szCs w:val="24"/>
          <w:lang w:eastAsia="ru-RU"/>
        </w:rPr>
        <w:t xml:space="preserve">. </w:t>
      </w:r>
    </w:p>
    <w:p w:rsidR="006A406F" w:rsidRDefault="006A406F" w:rsidP="006A406F">
      <w:pPr>
        <w:spacing w:after="0" w:line="281" w:lineRule="exact"/>
        <w:ind w:right="426"/>
        <w:jc w:val="both"/>
        <w:rPr>
          <w:rFonts w:ascii="Times New Roman" w:eastAsia="Times New Roman" w:hAnsi="Times New Roman" w:cs="Times New Roman"/>
          <w:sz w:val="24"/>
          <w:szCs w:val="24"/>
          <w:lang w:eastAsia="ru-RU"/>
        </w:rPr>
      </w:pPr>
    </w:p>
    <w:p w:rsidR="006A406F" w:rsidRDefault="006A406F" w:rsidP="006A406F">
      <w:pPr>
        <w:spacing w:after="0" w:line="0" w:lineRule="atLeast"/>
        <w:ind w:right="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ru-RU" w:eastAsia="ru-RU"/>
        </w:rPr>
        <w:t>Тема</w:t>
      </w:r>
      <w:r>
        <w:rPr>
          <w:rFonts w:ascii="Times New Roman" w:eastAsia="Times New Roman" w:hAnsi="Times New Roman" w:cs="Times New Roman"/>
          <w:b/>
          <w:sz w:val="24"/>
          <w:szCs w:val="24"/>
          <w:lang w:eastAsia="ru-RU"/>
        </w:rPr>
        <w:t xml:space="preserve"> 3. </w:t>
      </w:r>
      <w:r>
        <w:rPr>
          <w:rFonts w:ascii="Times New Roman" w:eastAsia="Times New Roman" w:hAnsi="Times New Roman" w:cs="Times New Roman"/>
          <w:b/>
          <w:sz w:val="24"/>
          <w:szCs w:val="24"/>
        </w:rPr>
        <w:t>Who Defends the Poor?</w:t>
      </w:r>
    </w:p>
    <w:p w:rsidR="006A406F" w:rsidRDefault="006A406F" w:rsidP="006A406F">
      <w:pPr>
        <w:spacing w:after="0" w:line="41" w:lineRule="exact"/>
        <w:ind w:right="426"/>
        <w:jc w:val="both"/>
        <w:rPr>
          <w:rFonts w:ascii="Times New Roman" w:eastAsia="Times New Roman" w:hAnsi="Times New Roman" w:cs="Times New Roman"/>
          <w:sz w:val="24"/>
          <w:szCs w:val="24"/>
          <w:lang w:eastAsia="ru-RU"/>
        </w:rPr>
      </w:pPr>
    </w:p>
    <w:p w:rsidR="006A406F" w:rsidRDefault="006A406F" w:rsidP="006A406F">
      <w:pPr>
        <w:numPr>
          <w:ilvl w:val="0"/>
          <w:numId w:val="5"/>
        </w:numPr>
        <w:tabs>
          <w:tab w:val="left" w:pos="720"/>
        </w:tabs>
        <w:spacing w:after="0" w:line="0" w:lineRule="atLeast"/>
        <w:ind w:left="720" w:right="426" w:hanging="367"/>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val="ru-RU" w:eastAsia="ru-RU"/>
        </w:rPr>
        <w:t>Професійна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eastAsia="ru-RU"/>
        </w:rPr>
        <w:t xml:space="preserve">. </w:t>
      </w:r>
    </w:p>
    <w:p w:rsidR="006A406F" w:rsidRDefault="006A406F" w:rsidP="006A406F">
      <w:pPr>
        <w:numPr>
          <w:ilvl w:val="0"/>
          <w:numId w:val="5"/>
        </w:numPr>
        <w:tabs>
          <w:tab w:val="left" w:pos="720"/>
        </w:tabs>
        <w:spacing w:after="0" w:line="0" w:lineRule="atLeast"/>
        <w:ind w:left="720" w:right="426" w:hanging="367"/>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val="ru-RU" w:eastAsia="ru-RU"/>
        </w:rPr>
        <w:t>Мовленнєва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eastAsia="ru-RU"/>
        </w:rPr>
        <w:t>.</w:t>
      </w:r>
    </w:p>
    <w:p w:rsidR="006A406F" w:rsidRDefault="006A406F" w:rsidP="006A406F">
      <w:pPr>
        <w:spacing w:after="0" w:line="4" w:lineRule="exact"/>
        <w:ind w:right="426"/>
        <w:jc w:val="both"/>
        <w:rPr>
          <w:rFonts w:ascii="Times New Roman" w:eastAsia="Times New Roman" w:hAnsi="Times New Roman" w:cs="Times New Roman"/>
          <w:sz w:val="24"/>
          <w:szCs w:val="24"/>
          <w:lang w:eastAsia="ru-RU"/>
        </w:rPr>
      </w:pPr>
    </w:p>
    <w:p w:rsidR="006A406F" w:rsidRDefault="006A406F" w:rsidP="006A406F">
      <w:pPr>
        <w:numPr>
          <w:ilvl w:val="0"/>
          <w:numId w:val="5"/>
        </w:numPr>
        <w:tabs>
          <w:tab w:val="left" w:pos="720"/>
        </w:tabs>
        <w:spacing w:after="0" w:line="0" w:lineRule="atLeast"/>
        <w:ind w:left="720" w:right="426" w:hanging="367"/>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val="ru-RU" w:eastAsia="ru-RU"/>
        </w:rPr>
        <w:t>Соціокультурна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eastAsia="ru-RU"/>
        </w:rPr>
        <w:t xml:space="preserve">. </w:t>
      </w:r>
    </w:p>
    <w:p w:rsidR="006A406F" w:rsidRDefault="006A406F" w:rsidP="006A406F">
      <w:pPr>
        <w:numPr>
          <w:ilvl w:val="0"/>
          <w:numId w:val="5"/>
        </w:numPr>
        <w:tabs>
          <w:tab w:val="left" w:pos="720"/>
        </w:tabs>
        <w:spacing w:after="0" w:line="0" w:lineRule="atLeast"/>
        <w:ind w:left="720" w:right="426" w:hanging="367"/>
        <w:jc w:val="both"/>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Мовна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val="ru-RU" w:eastAsia="ru-RU"/>
        </w:rPr>
        <w:t>.</w:t>
      </w:r>
    </w:p>
    <w:p w:rsidR="006A406F" w:rsidRDefault="006A406F" w:rsidP="006A406F">
      <w:pPr>
        <w:spacing w:after="0" w:line="0" w:lineRule="atLeast"/>
        <w:ind w:righ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ru-RU" w:eastAsia="ru-RU"/>
        </w:rPr>
        <w:t>Лексичний</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мінімум</w:t>
      </w:r>
      <w:proofErr w:type="spellEnd"/>
      <w:r>
        <w:rPr>
          <w:rFonts w:ascii="Times New Roman" w:eastAsia="Times New Roman" w:hAnsi="Times New Roman" w:cs="Times New Roman"/>
          <w:sz w:val="24"/>
          <w:szCs w:val="24"/>
          <w:lang w:eastAsia="ru-RU"/>
        </w:rPr>
        <w:t xml:space="preserve">. </w:t>
      </w:r>
    </w:p>
    <w:p w:rsidR="006A406F" w:rsidRDefault="006A406F" w:rsidP="006A406F">
      <w:pPr>
        <w:spacing w:after="0" w:line="232" w:lineRule="auto"/>
        <w:ind w:right="42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 xml:space="preserve">Нормативна </w:t>
      </w:r>
      <w:proofErr w:type="spellStart"/>
      <w:r>
        <w:rPr>
          <w:rFonts w:ascii="Times New Roman" w:eastAsia="Times New Roman" w:hAnsi="Times New Roman" w:cs="Times New Roman"/>
          <w:sz w:val="24"/>
          <w:szCs w:val="24"/>
          <w:lang w:val="ru-RU" w:eastAsia="ru-RU"/>
        </w:rPr>
        <w:t>граматика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англійської</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мови</w:t>
      </w:r>
      <w:proofErr w:type="spellEnd"/>
      <w:r>
        <w:rPr>
          <w:rFonts w:ascii="Times New Roman" w:eastAsia="Times New Roman" w:hAnsi="Times New Roman" w:cs="Times New Roman"/>
          <w:sz w:val="24"/>
          <w:szCs w:val="24"/>
          <w:lang w:eastAsia="ru-RU"/>
        </w:rPr>
        <w:t xml:space="preserve">. </w:t>
      </w:r>
    </w:p>
    <w:p w:rsidR="006A406F" w:rsidRDefault="006A406F" w:rsidP="006A406F">
      <w:pPr>
        <w:spacing w:after="0" w:line="281" w:lineRule="exact"/>
        <w:ind w:right="426"/>
        <w:jc w:val="both"/>
        <w:rPr>
          <w:rFonts w:ascii="Times New Roman" w:eastAsia="Times New Roman" w:hAnsi="Times New Roman" w:cs="Times New Roman"/>
          <w:sz w:val="24"/>
          <w:szCs w:val="24"/>
          <w:lang w:val="ru-RU" w:eastAsia="ru-RU"/>
        </w:rPr>
      </w:pPr>
    </w:p>
    <w:p w:rsidR="006A406F" w:rsidRDefault="006A406F" w:rsidP="006A406F">
      <w:pPr>
        <w:spacing w:after="0" w:line="0" w:lineRule="atLeast"/>
        <w:ind w:right="42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 xml:space="preserve">Тема 4. </w:t>
      </w:r>
      <w:r>
        <w:rPr>
          <w:rFonts w:ascii="Times New Roman" w:eastAsia="Times New Roman" w:hAnsi="Times New Roman" w:cs="Times New Roman"/>
          <w:b/>
          <w:sz w:val="24"/>
          <w:szCs w:val="24"/>
        </w:rPr>
        <w:t>Prosecutor</w:t>
      </w:r>
    </w:p>
    <w:p w:rsidR="006A406F" w:rsidRDefault="006A406F" w:rsidP="006A406F">
      <w:pPr>
        <w:numPr>
          <w:ilvl w:val="0"/>
          <w:numId w:val="6"/>
        </w:numPr>
        <w:tabs>
          <w:tab w:val="left" w:pos="720"/>
        </w:tabs>
        <w:spacing w:after="0" w:line="0" w:lineRule="atLeast"/>
        <w:ind w:left="720" w:right="426" w:hanging="367"/>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val="ru-RU" w:eastAsia="ru-RU"/>
        </w:rPr>
        <w:t>Професійна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eastAsia="ru-RU"/>
        </w:rPr>
        <w:t xml:space="preserve">. </w:t>
      </w:r>
    </w:p>
    <w:p w:rsidR="006A406F" w:rsidRDefault="006A406F" w:rsidP="006A406F">
      <w:pPr>
        <w:numPr>
          <w:ilvl w:val="0"/>
          <w:numId w:val="6"/>
        </w:numPr>
        <w:tabs>
          <w:tab w:val="left" w:pos="720"/>
        </w:tabs>
        <w:spacing w:after="0" w:line="0" w:lineRule="atLeast"/>
        <w:ind w:left="720" w:right="426" w:hanging="367"/>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val="ru-RU" w:eastAsia="ru-RU"/>
        </w:rPr>
        <w:t>Мовленнєва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eastAsia="ru-RU"/>
        </w:rPr>
        <w:t xml:space="preserve">. </w:t>
      </w:r>
    </w:p>
    <w:p w:rsidR="006A406F" w:rsidRDefault="006A406F" w:rsidP="006A406F">
      <w:pPr>
        <w:numPr>
          <w:ilvl w:val="0"/>
          <w:numId w:val="6"/>
        </w:numPr>
        <w:tabs>
          <w:tab w:val="left" w:pos="720"/>
        </w:tabs>
        <w:spacing w:after="0" w:line="0" w:lineRule="atLeast"/>
        <w:ind w:left="720" w:right="426" w:hanging="367"/>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val="ru-RU" w:eastAsia="ru-RU"/>
        </w:rPr>
        <w:t>Соціокультурна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eastAsia="ru-RU"/>
        </w:rPr>
        <w:t>.</w:t>
      </w:r>
    </w:p>
    <w:p w:rsidR="006A406F" w:rsidRDefault="006A406F" w:rsidP="006A406F">
      <w:pPr>
        <w:numPr>
          <w:ilvl w:val="0"/>
          <w:numId w:val="6"/>
        </w:numPr>
        <w:tabs>
          <w:tab w:val="left" w:pos="720"/>
        </w:tabs>
        <w:spacing w:after="0" w:line="0" w:lineRule="atLeast"/>
        <w:ind w:left="720" w:right="426" w:hanging="367"/>
        <w:jc w:val="both"/>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Мовна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val="ru-RU" w:eastAsia="ru-RU"/>
        </w:rPr>
        <w:t>.</w:t>
      </w:r>
    </w:p>
    <w:p w:rsidR="006A406F" w:rsidRDefault="006A406F" w:rsidP="006A406F">
      <w:pPr>
        <w:spacing w:after="0" w:line="0" w:lineRule="atLeast"/>
        <w:ind w:righ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ru-RU" w:eastAsia="ru-RU"/>
        </w:rPr>
        <w:t>Лексичний</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мінімум</w:t>
      </w:r>
      <w:proofErr w:type="spellEnd"/>
      <w:r>
        <w:rPr>
          <w:rFonts w:ascii="Times New Roman" w:eastAsia="Times New Roman" w:hAnsi="Times New Roman" w:cs="Times New Roman"/>
          <w:sz w:val="24"/>
          <w:szCs w:val="24"/>
          <w:lang w:eastAsia="ru-RU"/>
        </w:rPr>
        <w:t xml:space="preserve">. </w:t>
      </w:r>
    </w:p>
    <w:p w:rsidR="006A406F" w:rsidRDefault="006A406F" w:rsidP="006A406F">
      <w:pPr>
        <w:spacing w:after="0" w:line="240" w:lineRule="auto"/>
        <w:ind w:righ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 xml:space="preserve">Нормативна </w:t>
      </w:r>
      <w:proofErr w:type="spellStart"/>
      <w:r>
        <w:rPr>
          <w:rFonts w:ascii="Times New Roman" w:eastAsia="Times New Roman" w:hAnsi="Times New Roman" w:cs="Times New Roman"/>
          <w:sz w:val="24"/>
          <w:szCs w:val="24"/>
          <w:lang w:val="ru-RU" w:eastAsia="ru-RU"/>
        </w:rPr>
        <w:t>граматика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англійської</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мови</w:t>
      </w:r>
      <w:proofErr w:type="spellEnd"/>
      <w:r>
        <w:rPr>
          <w:rFonts w:ascii="Times New Roman" w:eastAsia="Times New Roman" w:hAnsi="Times New Roman" w:cs="Times New Roman"/>
          <w:sz w:val="24"/>
          <w:szCs w:val="24"/>
          <w:lang w:eastAsia="ru-RU"/>
        </w:rPr>
        <w:t xml:space="preserve">. </w:t>
      </w:r>
    </w:p>
    <w:p w:rsidR="006A406F" w:rsidRDefault="006A406F" w:rsidP="006A406F">
      <w:pPr>
        <w:spacing w:after="0" w:line="240" w:lineRule="auto"/>
        <w:rPr>
          <w:rFonts w:ascii="Times New Roman" w:eastAsia="Times New Roman" w:hAnsi="Times New Roman" w:cs="Times New Roman"/>
          <w:sz w:val="24"/>
          <w:szCs w:val="24"/>
          <w:lang w:eastAsia="ru-RU"/>
        </w:rPr>
        <w:sectPr w:rsidR="006A406F">
          <w:pgSz w:w="11900" w:h="16840"/>
          <w:pgMar w:top="1109" w:right="1183" w:bottom="951" w:left="1140" w:header="0" w:footer="0" w:gutter="0"/>
          <w:cols w:space="720"/>
        </w:sectPr>
      </w:pPr>
    </w:p>
    <w:p w:rsidR="006A406F" w:rsidRDefault="006A406F" w:rsidP="006A406F">
      <w:pPr>
        <w:spacing w:after="0" w:line="326" w:lineRule="exact"/>
        <w:ind w:right="426"/>
        <w:jc w:val="both"/>
        <w:rPr>
          <w:rFonts w:ascii="Times New Roman" w:eastAsia="Times New Roman" w:hAnsi="Times New Roman" w:cs="Times New Roman"/>
          <w:sz w:val="24"/>
          <w:szCs w:val="24"/>
          <w:lang w:eastAsia="ru-RU"/>
        </w:rPr>
      </w:pPr>
    </w:p>
    <w:p w:rsidR="006A406F" w:rsidRDefault="006A406F" w:rsidP="006A406F">
      <w:pPr>
        <w:spacing w:after="0" w:line="326" w:lineRule="exact"/>
        <w:ind w:right="426"/>
        <w:jc w:val="both"/>
        <w:rPr>
          <w:rFonts w:ascii="Times New Roman" w:eastAsia="Times New Roman" w:hAnsi="Times New Roman" w:cs="Times New Roman"/>
          <w:sz w:val="24"/>
          <w:szCs w:val="24"/>
          <w:lang w:eastAsia="ru-RU"/>
        </w:rPr>
      </w:pPr>
    </w:p>
    <w:p w:rsidR="006A406F" w:rsidRDefault="006A406F" w:rsidP="006A406F">
      <w:pPr>
        <w:spacing w:after="0" w:line="0" w:lineRule="atLeast"/>
        <w:ind w:right="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ru-RU" w:eastAsia="ru-RU"/>
        </w:rPr>
        <w:t>Тема</w:t>
      </w:r>
      <w:r>
        <w:rPr>
          <w:rFonts w:ascii="Times New Roman" w:eastAsia="Times New Roman" w:hAnsi="Times New Roman" w:cs="Times New Roman"/>
          <w:b/>
          <w:sz w:val="24"/>
          <w:szCs w:val="24"/>
          <w:lang w:eastAsia="ru-RU"/>
        </w:rPr>
        <w:t xml:space="preserve"> 5. </w:t>
      </w:r>
      <w:proofErr w:type="spellStart"/>
      <w:r>
        <w:rPr>
          <w:rFonts w:ascii="Times New Roman" w:eastAsia="Times New Roman" w:hAnsi="Times New Roman" w:cs="Times New Roman"/>
          <w:b/>
          <w:sz w:val="24"/>
          <w:szCs w:val="24"/>
          <w:lang w:val="ru-RU" w:eastAsia="ru-RU"/>
        </w:rPr>
        <w:t>Bringing</w:t>
      </w:r>
      <w:proofErr w:type="spellEnd"/>
      <w:r>
        <w:rPr>
          <w:rFonts w:ascii="Times New Roman" w:eastAsia="Times New Roman" w:hAnsi="Times New Roman" w:cs="Times New Roman"/>
          <w:b/>
          <w:sz w:val="24"/>
          <w:szCs w:val="24"/>
          <w:lang w:val="ru-RU" w:eastAsia="ru-RU"/>
        </w:rPr>
        <w:t xml:space="preserve"> </w:t>
      </w:r>
      <w:proofErr w:type="spellStart"/>
      <w:r>
        <w:rPr>
          <w:rFonts w:ascii="Times New Roman" w:eastAsia="Times New Roman" w:hAnsi="Times New Roman" w:cs="Times New Roman"/>
          <w:b/>
          <w:sz w:val="24"/>
          <w:szCs w:val="24"/>
          <w:lang w:val="ru-RU" w:eastAsia="ru-RU"/>
        </w:rPr>
        <w:t>Formal</w:t>
      </w:r>
      <w:proofErr w:type="spellEnd"/>
      <w:r>
        <w:rPr>
          <w:rFonts w:ascii="Times New Roman" w:eastAsia="Times New Roman" w:hAnsi="Times New Roman" w:cs="Times New Roman"/>
          <w:b/>
          <w:sz w:val="24"/>
          <w:szCs w:val="24"/>
          <w:lang w:val="ru-RU" w:eastAsia="ru-RU"/>
        </w:rPr>
        <w:t xml:space="preserve"> </w:t>
      </w:r>
      <w:proofErr w:type="spellStart"/>
      <w:r>
        <w:rPr>
          <w:rFonts w:ascii="Times New Roman" w:eastAsia="Times New Roman" w:hAnsi="Times New Roman" w:cs="Times New Roman"/>
          <w:b/>
          <w:sz w:val="24"/>
          <w:szCs w:val="24"/>
          <w:lang w:val="ru-RU" w:eastAsia="ru-RU"/>
        </w:rPr>
        <w:t>Charges</w:t>
      </w:r>
      <w:proofErr w:type="spellEnd"/>
    </w:p>
    <w:p w:rsidR="006A406F" w:rsidRDefault="006A406F" w:rsidP="006A406F">
      <w:pPr>
        <w:spacing w:after="0" w:line="41" w:lineRule="exact"/>
        <w:ind w:right="426"/>
        <w:jc w:val="both"/>
        <w:rPr>
          <w:rFonts w:ascii="Times New Roman" w:eastAsia="Times New Roman" w:hAnsi="Times New Roman" w:cs="Times New Roman"/>
          <w:sz w:val="24"/>
          <w:szCs w:val="24"/>
          <w:lang w:eastAsia="ru-RU"/>
        </w:rPr>
      </w:pPr>
    </w:p>
    <w:p w:rsidR="006A406F" w:rsidRDefault="006A406F" w:rsidP="006A406F">
      <w:pPr>
        <w:numPr>
          <w:ilvl w:val="0"/>
          <w:numId w:val="7"/>
        </w:numPr>
        <w:tabs>
          <w:tab w:val="left" w:pos="720"/>
        </w:tabs>
        <w:spacing w:after="0" w:line="0" w:lineRule="atLeast"/>
        <w:ind w:left="720" w:right="426" w:hanging="367"/>
        <w:jc w:val="both"/>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Професійна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eastAsia="ru-RU"/>
        </w:rPr>
        <w:t xml:space="preserve">. </w:t>
      </w:r>
    </w:p>
    <w:p w:rsidR="006A406F" w:rsidRDefault="006A406F" w:rsidP="006A406F">
      <w:pPr>
        <w:numPr>
          <w:ilvl w:val="0"/>
          <w:numId w:val="7"/>
        </w:numPr>
        <w:tabs>
          <w:tab w:val="left" w:pos="720"/>
        </w:tabs>
        <w:spacing w:after="0" w:line="0" w:lineRule="atLeast"/>
        <w:ind w:left="720" w:right="426" w:hanging="367"/>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val="ru-RU" w:eastAsia="ru-RU"/>
        </w:rPr>
        <w:t>Мовленнєва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eastAsia="ru-RU"/>
        </w:rPr>
        <w:t xml:space="preserve">. </w:t>
      </w:r>
    </w:p>
    <w:p w:rsidR="006A406F" w:rsidRDefault="006A406F" w:rsidP="006A406F">
      <w:pPr>
        <w:numPr>
          <w:ilvl w:val="0"/>
          <w:numId w:val="7"/>
        </w:numPr>
        <w:tabs>
          <w:tab w:val="left" w:pos="720"/>
        </w:tabs>
        <w:spacing w:after="0" w:line="232" w:lineRule="auto"/>
        <w:ind w:left="720" w:right="426" w:hanging="367"/>
        <w:jc w:val="both"/>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Соціокультурна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eastAsia="ru-RU"/>
        </w:rPr>
        <w:t xml:space="preserve">. </w:t>
      </w:r>
    </w:p>
    <w:p w:rsidR="006A406F" w:rsidRDefault="006A406F" w:rsidP="006A406F">
      <w:pPr>
        <w:spacing w:after="0" w:line="1" w:lineRule="exact"/>
        <w:ind w:right="426"/>
        <w:jc w:val="both"/>
        <w:rPr>
          <w:rFonts w:ascii="Times New Roman" w:eastAsia="Times New Roman" w:hAnsi="Times New Roman" w:cs="Times New Roman"/>
          <w:sz w:val="24"/>
          <w:szCs w:val="24"/>
          <w:lang w:val="ru-RU" w:eastAsia="ru-RU"/>
        </w:rPr>
      </w:pPr>
    </w:p>
    <w:p w:rsidR="006A406F" w:rsidRDefault="006A406F" w:rsidP="006A406F">
      <w:pPr>
        <w:numPr>
          <w:ilvl w:val="0"/>
          <w:numId w:val="7"/>
        </w:numPr>
        <w:tabs>
          <w:tab w:val="left" w:pos="720"/>
        </w:tabs>
        <w:spacing w:after="0" w:line="0" w:lineRule="atLeast"/>
        <w:ind w:left="720" w:right="426" w:hanging="367"/>
        <w:jc w:val="both"/>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Мовна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val="ru-RU" w:eastAsia="ru-RU"/>
        </w:rPr>
        <w:t>.</w:t>
      </w:r>
    </w:p>
    <w:p w:rsidR="006A406F" w:rsidRDefault="006A406F" w:rsidP="006A406F">
      <w:pPr>
        <w:spacing w:after="0" w:line="0" w:lineRule="atLeast"/>
        <w:ind w:right="42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Лексичний</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мінімум</w:t>
      </w:r>
      <w:proofErr w:type="spellEnd"/>
      <w:r>
        <w:rPr>
          <w:rFonts w:ascii="Times New Roman" w:eastAsia="Times New Roman" w:hAnsi="Times New Roman" w:cs="Times New Roman"/>
          <w:sz w:val="24"/>
          <w:szCs w:val="24"/>
          <w:lang w:val="ru-RU" w:eastAsia="ru-RU"/>
        </w:rPr>
        <w:t xml:space="preserve">. </w:t>
      </w:r>
    </w:p>
    <w:p w:rsidR="006A406F" w:rsidRDefault="006A406F" w:rsidP="006A406F">
      <w:pPr>
        <w:spacing w:after="0" w:line="232" w:lineRule="auto"/>
        <w:ind w:righ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 xml:space="preserve">Нормативна </w:t>
      </w:r>
      <w:proofErr w:type="spellStart"/>
      <w:r>
        <w:rPr>
          <w:rFonts w:ascii="Times New Roman" w:eastAsia="Times New Roman" w:hAnsi="Times New Roman" w:cs="Times New Roman"/>
          <w:sz w:val="24"/>
          <w:szCs w:val="24"/>
          <w:lang w:val="ru-RU" w:eastAsia="ru-RU"/>
        </w:rPr>
        <w:t>граматика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англійської</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мови</w:t>
      </w:r>
      <w:proofErr w:type="spellEnd"/>
      <w:r>
        <w:rPr>
          <w:rFonts w:ascii="Times New Roman" w:eastAsia="Times New Roman" w:hAnsi="Times New Roman" w:cs="Times New Roman"/>
          <w:sz w:val="24"/>
          <w:szCs w:val="24"/>
          <w:lang w:eastAsia="ru-RU"/>
        </w:rPr>
        <w:t xml:space="preserve">. </w:t>
      </w:r>
    </w:p>
    <w:p w:rsidR="006A406F" w:rsidRDefault="006A406F" w:rsidP="006A406F">
      <w:pPr>
        <w:spacing w:after="0" w:line="281" w:lineRule="exact"/>
        <w:ind w:right="426"/>
        <w:jc w:val="both"/>
        <w:rPr>
          <w:rFonts w:ascii="Times New Roman" w:eastAsia="Times New Roman" w:hAnsi="Times New Roman" w:cs="Times New Roman"/>
          <w:sz w:val="24"/>
          <w:szCs w:val="24"/>
          <w:lang w:eastAsia="ru-RU"/>
        </w:rPr>
      </w:pPr>
    </w:p>
    <w:p w:rsidR="006A406F" w:rsidRDefault="006A406F" w:rsidP="006A406F">
      <w:pPr>
        <w:spacing w:after="0" w:line="252" w:lineRule="auto"/>
        <w:ind w:right="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ru-RU" w:eastAsia="ru-RU"/>
        </w:rPr>
        <w:t>Тема</w:t>
      </w:r>
      <w:r>
        <w:rPr>
          <w:rFonts w:ascii="Times New Roman" w:eastAsia="Times New Roman" w:hAnsi="Times New Roman" w:cs="Times New Roman"/>
          <w:b/>
          <w:sz w:val="24"/>
          <w:szCs w:val="24"/>
          <w:lang w:eastAsia="ru-RU"/>
        </w:rPr>
        <w:t xml:space="preserve"> 6. </w:t>
      </w:r>
      <w:r>
        <w:rPr>
          <w:rFonts w:ascii="Times New Roman" w:eastAsia="Times New Roman" w:hAnsi="Times New Roman" w:cs="Times New Roman"/>
          <w:b/>
          <w:sz w:val="24"/>
          <w:szCs w:val="24"/>
        </w:rPr>
        <w:t>The Grand Jury Indictment Process</w:t>
      </w:r>
    </w:p>
    <w:p w:rsidR="006A406F" w:rsidRDefault="006A406F" w:rsidP="006A406F">
      <w:pPr>
        <w:numPr>
          <w:ilvl w:val="0"/>
          <w:numId w:val="8"/>
        </w:numPr>
        <w:tabs>
          <w:tab w:val="left" w:pos="720"/>
        </w:tabs>
        <w:spacing w:after="0" w:line="230" w:lineRule="auto"/>
        <w:ind w:left="720" w:right="426" w:hanging="367"/>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val="ru-RU" w:eastAsia="ru-RU"/>
        </w:rPr>
        <w:t>Професійна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eastAsia="ru-RU"/>
        </w:rPr>
        <w:t xml:space="preserve">. </w:t>
      </w:r>
    </w:p>
    <w:p w:rsidR="006A406F" w:rsidRDefault="006A406F" w:rsidP="006A406F">
      <w:pPr>
        <w:numPr>
          <w:ilvl w:val="0"/>
          <w:numId w:val="8"/>
        </w:numPr>
        <w:tabs>
          <w:tab w:val="left" w:pos="720"/>
        </w:tabs>
        <w:spacing w:after="0" w:line="0" w:lineRule="atLeast"/>
        <w:ind w:left="720" w:right="426" w:hanging="367"/>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val="ru-RU" w:eastAsia="ru-RU"/>
        </w:rPr>
        <w:t>Мовленнєва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eastAsia="ru-RU"/>
        </w:rPr>
        <w:t xml:space="preserve">. </w:t>
      </w:r>
    </w:p>
    <w:p w:rsidR="006A406F" w:rsidRDefault="006A406F" w:rsidP="006A406F">
      <w:pPr>
        <w:numPr>
          <w:ilvl w:val="0"/>
          <w:numId w:val="8"/>
        </w:numPr>
        <w:tabs>
          <w:tab w:val="left" w:pos="720"/>
        </w:tabs>
        <w:spacing w:after="0" w:line="0" w:lineRule="atLeast"/>
        <w:ind w:left="720" w:right="426" w:hanging="367"/>
        <w:jc w:val="both"/>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Соціокультурна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val="ru-RU" w:eastAsia="ru-RU"/>
        </w:rPr>
        <w:t xml:space="preserve">. </w:t>
      </w:r>
    </w:p>
    <w:p w:rsidR="006A406F" w:rsidRDefault="006A406F" w:rsidP="006A406F">
      <w:pPr>
        <w:numPr>
          <w:ilvl w:val="0"/>
          <w:numId w:val="8"/>
        </w:numPr>
        <w:tabs>
          <w:tab w:val="left" w:pos="720"/>
        </w:tabs>
        <w:spacing w:after="0" w:line="0" w:lineRule="atLeast"/>
        <w:ind w:left="720" w:right="426" w:hanging="367"/>
        <w:jc w:val="both"/>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Мовна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val="ru-RU" w:eastAsia="ru-RU"/>
        </w:rPr>
        <w:t>.</w:t>
      </w:r>
    </w:p>
    <w:p w:rsidR="006A406F" w:rsidRDefault="006A406F" w:rsidP="006A406F">
      <w:pPr>
        <w:spacing w:after="0" w:line="0" w:lineRule="atLeast"/>
        <w:ind w:right="42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Лексичний</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мінімум</w:t>
      </w:r>
      <w:proofErr w:type="spellEnd"/>
      <w:r>
        <w:rPr>
          <w:rFonts w:ascii="Times New Roman" w:eastAsia="Times New Roman" w:hAnsi="Times New Roman" w:cs="Times New Roman"/>
          <w:sz w:val="24"/>
          <w:szCs w:val="24"/>
          <w:lang w:val="ru-RU" w:eastAsia="ru-RU"/>
        </w:rPr>
        <w:t xml:space="preserve">. </w:t>
      </w:r>
    </w:p>
    <w:p w:rsidR="006A406F" w:rsidRDefault="006A406F" w:rsidP="006A406F">
      <w:pPr>
        <w:spacing w:after="0" w:line="232" w:lineRule="auto"/>
        <w:ind w:righ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 xml:space="preserve">– Нормативна </w:t>
      </w:r>
      <w:proofErr w:type="spellStart"/>
      <w:r>
        <w:rPr>
          <w:rFonts w:ascii="Times New Roman" w:eastAsia="Times New Roman" w:hAnsi="Times New Roman" w:cs="Times New Roman"/>
          <w:sz w:val="24"/>
          <w:szCs w:val="24"/>
          <w:lang w:val="ru-RU" w:eastAsia="ru-RU"/>
        </w:rPr>
        <w:t>граматика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англійської</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мови</w:t>
      </w:r>
      <w:proofErr w:type="spellEnd"/>
      <w:r>
        <w:rPr>
          <w:rFonts w:ascii="Times New Roman" w:eastAsia="Times New Roman" w:hAnsi="Times New Roman" w:cs="Times New Roman"/>
          <w:sz w:val="24"/>
          <w:szCs w:val="24"/>
          <w:lang w:val="ru-RU" w:eastAsia="ru-RU"/>
        </w:rPr>
        <w:t xml:space="preserve">. </w:t>
      </w:r>
    </w:p>
    <w:p w:rsidR="006A406F" w:rsidRDefault="006A406F" w:rsidP="006A406F">
      <w:pPr>
        <w:spacing w:after="0" w:line="277" w:lineRule="exact"/>
        <w:ind w:right="426"/>
        <w:jc w:val="both"/>
        <w:rPr>
          <w:rFonts w:ascii="Times New Roman" w:eastAsia="Times New Roman" w:hAnsi="Times New Roman" w:cs="Times New Roman"/>
          <w:sz w:val="24"/>
          <w:szCs w:val="24"/>
          <w:lang w:eastAsia="ru-RU"/>
        </w:rPr>
      </w:pPr>
    </w:p>
    <w:p w:rsidR="006A406F" w:rsidRDefault="006A406F" w:rsidP="006A406F">
      <w:pPr>
        <w:spacing w:after="0" w:line="0" w:lineRule="atLeast"/>
        <w:ind w:right="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val="ru-RU" w:eastAsia="ru-RU"/>
        </w:rPr>
        <w:t>Тема</w:t>
      </w:r>
      <w:r>
        <w:rPr>
          <w:rFonts w:ascii="Times New Roman" w:eastAsia="Times New Roman" w:hAnsi="Times New Roman" w:cs="Times New Roman"/>
          <w:b/>
          <w:sz w:val="24"/>
          <w:szCs w:val="24"/>
          <w:lang w:eastAsia="ru-RU"/>
        </w:rPr>
        <w:t xml:space="preserve"> 7. </w:t>
      </w:r>
      <w:r>
        <w:rPr>
          <w:rFonts w:ascii="Times New Roman" w:eastAsia="Times New Roman" w:hAnsi="Times New Roman" w:cs="Times New Roman"/>
          <w:b/>
          <w:sz w:val="24"/>
          <w:szCs w:val="24"/>
        </w:rPr>
        <w:t>How the Grand Jury Works</w:t>
      </w:r>
    </w:p>
    <w:p w:rsidR="006A406F" w:rsidRDefault="006A406F" w:rsidP="006A406F">
      <w:pPr>
        <w:numPr>
          <w:ilvl w:val="0"/>
          <w:numId w:val="9"/>
        </w:numPr>
        <w:tabs>
          <w:tab w:val="left" w:pos="720"/>
        </w:tabs>
        <w:spacing w:after="0" w:line="0" w:lineRule="atLeast"/>
        <w:ind w:left="720" w:right="426" w:hanging="367"/>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val="ru-RU" w:eastAsia="ru-RU"/>
        </w:rPr>
        <w:t>Професійна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eastAsia="ru-RU"/>
        </w:rPr>
        <w:t xml:space="preserve">. </w:t>
      </w:r>
    </w:p>
    <w:p w:rsidR="006A406F" w:rsidRDefault="006A406F" w:rsidP="006A406F">
      <w:pPr>
        <w:numPr>
          <w:ilvl w:val="0"/>
          <w:numId w:val="9"/>
        </w:numPr>
        <w:tabs>
          <w:tab w:val="left" w:pos="720"/>
        </w:tabs>
        <w:spacing w:after="0" w:line="0" w:lineRule="atLeast"/>
        <w:ind w:left="720" w:right="426" w:hanging="367"/>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val="ru-RU" w:eastAsia="ru-RU"/>
        </w:rPr>
        <w:t>Мовленнєва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eastAsia="ru-RU"/>
        </w:rPr>
        <w:t xml:space="preserve">. </w:t>
      </w:r>
    </w:p>
    <w:p w:rsidR="006A406F" w:rsidRDefault="006A406F" w:rsidP="006A406F">
      <w:pPr>
        <w:spacing w:after="0" w:line="4" w:lineRule="exact"/>
        <w:ind w:right="426"/>
        <w:jc w:val="both"/>
        <w:rPr>
          <w:rFonts w:ascii="Times New Roman" w:eastAsia="Times New Roman" w:hAnsi="Times New Roman" w:cs="Times New Roman"/>
          <w:sz w:val="24"/>
          <w:szCs w:val="24"/>
          <w:lang w:eastAsia="ru-RU"/>
        </w:rPr>
      </w:pPr>
    </w:p>
    <w:p w:rsidR="006A406F" w:rsidRDefault="006A406F" w:rsidP="006A406F">
      <w:pPr>
        <w:numPr>
          <w:ilvl w:val="0"/>
          <w:numId w:val="9"/>
        </w:numPr>
        <w:tabs>
          <w:tab w:val="left" w:pos="720"/>
        </w:tabs>
        <w:spacing w:after="0" w:line="0" w:lineRule="atLeast"/>
        <w:ind w:left="720" w:right="426" w:hanging="367"/>
        <w:jc w:val="both"/>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Соціокультурна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val="ru-RU" w:eastAsia="ru-RU"/>
        </w:rPr>
        <w:t xml:space="preserve">. </w:t>
      </w:r>
    </w:p>
    <w:p w:rsidR="006A406F" w:rsidRDefault="006A406F" w:rsidP="006A406F">
      <w:pPr>
        <w:numPr>
          <w:ilvl w:val="0"/>
          <w:numId w:val="9"/>
        </w:numPr>
        <w:tabs>
          <w:tab w:val="left" w:pos="720"/>
        </w:tabs>
        <w:spacing w:after="0" w:line="0" w:lineRule="atLeast"/>
        <w:ind w:left="720" w:right="426" w:hanging="367"/>
        <w:jc w:val="both"/>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Мовна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val="ru-RU" w:eastAsia="ru-RU"/>
        </w:rPr>
        <w:t>.</w:t>
      </w:r>
    </w:p>
    <w:p w:rsidR="006A406F" w:rsidRDefault="006A406F" w:rsidP="006A406F">
      <w:pPr>
        <w:spacing w:after="0" w:line="281" w:lineRule="exact"/>
        <w:ind w:right="426"/>
        <w:jc w:val="both"/>
        <w:rPr>
          <w:rFonts w:ascii="Times New Roman" w:eastAsia="Times New Roman" w:hAnsi="Times New Roman" w:cs="Times New Roman"/>
          <w:sz w:val="24"/>
          <w:szCs w:val="24"/>
          <w:lang w:val="ru-RU" w:eastAsia="ru-RU"/>
        </w:rPr>
      </w:pPr>
    </w:p>
    <w:p w:rsidR="006A406F" w:rsidRDefault="006A406F" w:rsidP="006A406F">
      <w:pPr>
        <w:spacing w:after="0" w:line="0" w:lineRule="atLeast"/>
        <w:ind w:right="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ru-RU" w:eastAsia="ru-RU"/>
        </w:rPr>
        <w:t>Тема</w:t>
      </w:r>
      <w:r>
        <w:rPr>
          <w:rFonts w:ascii="Times New Roman" w:eastAsia="Times New Roman" w:hAnsi="Times New Roman" w:cs="Times New Roman"/>
          <w:b/>
          <w:sz w:val="24"/>
          <w:szCs w:val="24"/>
          <w:lang w:eastAsia="ru-RU"/>
        </w:rPr>
        <w:t xml:space="preserve"> 8. </w:t>
      </w:r>
      <w:r>
        <w:rPr>
          <w:rFonts w:ascii="Times New Roman" w:eastAsia="Times New Roman" w:hAnsi="Times New Roman" w:cs="Times New Roman"/>
          <w:b/>
          <w:sz w:val="24"/>
          <w:szCs w:val="24"/>
        </w:rPr>
        <w:t>The Preliminary Hearing /Information Process</w:t>
      </w:r>
    </w:p>
    <w:p w:rsidR="006A406F" w:rsidRDefault="006A406F" w:rsidP="006A406F">
      <w:pPr>
        <w:spacing w:after="0" w:line="41" w:lineRule="exact"/>
        <w:ind w:right="426"/>
        <w:jc w:val="both"/>
        <w:rPr>
          <w:rFonts w:ascii="Times New Roman" w:eastAsia="Times New Roman" w:hAnsi="Times New Roman" w:cs="Times New Roman"/>
          <w:sz w:val="24"/>
          <w:szCs w:val="24"/>
          <w:lang w:eastAsia="ru-RU"/>
        </w:rPr>
      </w:pPr>
    </w:p>
    <w:p w:rsidR="006A406F" w:rsidRDefault="006A406F" w:rsidP="006A406F">
      <w:pPr>
        <w:numPr>
          <w:ilvl w:val="0"/>
          <w:numId w:val="10"/>
        </w:numPr>
        <w:tabs>
          <w:tab w:val="left" w:pos="720"/>
        </w:tabs>
        <w:spacing w:after="0" w:line="0" w:lineRule="atLeast"/>
        <w:ind w:left="720" w:right="426" w:hanging="367"/>
        <w:jc w:val="both"/>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Професійна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val="ru-RU" w:eastAsia="ru-RU"/>
        </w:rPr>
        <w:t xml:space="preserve">. </w:t>
      </w:r>
    </w:p>
    <w:p w:rsidR="006A406F" w:rsidRDefault="006A406F" w:rsidP="006A406F">
      <w:pPr>
        <w:numPr>
          <w:ilvl w:val="0"/>
          <w:numId w:val="10"/>
        </w:numPr>
        <w:tabs>
          <w:tab w:val="left" w:pos="720"/>
        </w:tabs>
        <w:spacing w:after="0" w:line="0" w:lineRule="atLeast"/>
        <w:ind w:left="720" w:right="426" w:hanging="367"/>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val="ru-RU" w:eastAsia="ru-RU"/>
        </w:rPr>
        <w:t>Мовленнєва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eastAsia="ru-RU"/>
        </w:rPr>
        <w:t xml:space="preserve">. </w:t>
      </w:r>
    </w:p>
    <w:p w:rsidR="006A406F" w:rsidRDefault="006A406F" w:rsidP="006A406F">
      <w:pPr>
        <w:numPr>
          <w:ilvl w:val="0"/>
          <w:numId w:val="10"/>
        </w:numPr>
        <w:tabs>
          <w:tab w:val="left" w:pos="720"/>
        </w:tabs>
        <w:spacing w:after="0" w:line="0" w:lineRule="atLeast"/>
        <w:ind w:left="720" w:right="426" w:hanging="367"/>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val="ru-RU" w:eastAsia="ru-RU"/>
        </w:rPr>
        <w:t>Соціокультурна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eastAsia="ru-RU"/>
        </w:rPr>
        <w:t>.</w:t>
      </w:r>
    </w:p>
    <w:p w:rsidR="006A406F" w:rsidRDefault="006A406F" w:rsidP="006A406F">
      <w:pPr>
        <w:numPr>
          <w:ilvl w:val="0"/>
          <w:numId w:val="10"/>
        </w:numPr>
        <w:tabs>
          <w:tab w:val="left" w:pos="720"/>
        </w:tabs>
        <w:spacing w:after="0" w:line="0" w:lineRule="atLeast"/>
        <w:ind w:left="720" w:right="426" w:hanging="367"/>
        <w:jc w:val="both"/>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Мовна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val="ru-RU" w:eastAsia="ru-RU"/>
        </w:rPr>
        <w:t>.</w:t>
      </w:r>
    </w:p>
    <w:p w:rsidR="006A406F" w:rsidRDefault="006A406F" w:rsidP="006A406F">
      <w:pPr>
        <w:spacing w:after="0" w:line="4" w:lineRule="exact"/>
        <w:ind w:right="426"/>
        <w:jc w:val="both"/>
        <w:rPr>
          <w:rFonts w:ascii="Times New Roman" w:eastAsia="Times New Roman" w:hAnsi="Times New Roman" w:cs="Times New Roman"/>
          <w:sz w:val="24"/>
          <w:szCs w:val="24"/>
          <w:lang w:val="ru-RU" w:eastAsia="ru-RU"/>
        </w:rPr>
      </w:pPr>
    </w:p>
    <w:p w:rsidR="006A406F" w:rsidRDefault="006A406F" w:rsidP="006A406F">
      <w:pPr>
        <w:spacing w:after="0" w:line="0" w:lineRule="atLeast"/>
        <w:ind w:right="42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Лексичний</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мінімум</w:t>
      </w:r>
      <w:proofErr w:type="spellEnd"/>
      <w:r>
        <w:rPr>
          <w:rFonts w:ascii="Times New Roman" w:eastAsia="Times New Roman" w:hAnsi="Times New Roman" w:cs="Times New Roman"/>
          <w:sz w:val="24"/>
          <w:szCs w:val="24"/>
          <w:lang w:val="ru-RU" w:eastAsia="ru-RU"/>
        </w:rPr>
        <w:t xml:space="preserve">. </w:t>
      </w:r>
    </w:p>
    <w:p w:rsidR="006A406F" w:rsidRDefault="006A406F" w:rsidP="006A406F">
      <w:pPr>
        <w:spacing w:after="0" w:line="0" w:lineRule="atLeast"/>
        <w:ind w:right="42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Нормативна </w:t>
      </w:r>
      <w:proofErr w:type="spellStart"/>
      <w:r>
        <w:rPr>
          <w:rFonts w:ascii="Times New Roman" w:eastAsia="Times New Roman" w:hAnsi="Times New Roman" w:cs="Times New Roman"/>
          <w:sz w:val="24"/>
          <w:szCs w:val="24"/>
          <w:lang w:val="ru-RU" w:eastAsia="ru-RU"/>
        </w:rPr>
        <w:t>граматика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англійської</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мови</w:t>
      </w:r>
      <w:proofErr w:type="spellEnd"/>
      <w:r>
        <w:rPr>
          <w:rFonts w:ascii="Times New Roman" w:eastAsia="Times New Roman" w:hAnsi="Times New Roman" w:cs="Times New Roman"/>
          <w:sz w:val="24"/>
          <w:szCs w:val="24"/>
          <w:lang w:val="ru-RU" w:eastAsia="ru-RU"/>
        </w:rPr>
        <w:t xml:space="preserve">. </w:t>
      </w:r>
    </w:p>
    <w:p w:rsidR="006A406F" w:rsidRDefault="006A406F" w:rsidP="006A406F">
      <w:pPr>
        <w:spacing w:after="0" w:line="240" w:lineRule="auto"/>
        <w:rPr>
          <w:rFonts w:ascii="Times New Roman" w:eastAsia="Times New Roman" w:hAnsi="Times New Roman" w:cs="Times New Roman"/>
          <w:sz w:val="24"/>
          <w:szCs w:val="24"/>
          <w:lang w:val="ru-RU" w:eastAsia="ru-RU"/>
        </w:rPr>
        <w:sectPr w:rsidR="006A406F">
          <w:pgSz w:w="11900" w:h="16840"/>
          <w:pgMar w:top="1109" w:right="1183" w:bottom="633" w:left="1140" w:header="0" w:footer="0" w:gutter="0"/>
          <w:cols w:space="720"/>
        </w:sectPr>
      </w:pPr>
    </w:p>
    <w:p w:rsidR="006A406F" w:rsidRDefault="006A406F" w:rsidP="006A406F">
      <w:pPr>
        <w:spacing w:after="0" w:line="252" w:lineRule="auto"/>
        <w:ind w:right="426"/>
        <w:jc w:val="both"/>
        <w:rPr>
          <w:rFonts w:ascii="Times New Roman" w:eastAsia="Times New Roman" w:hAnsi="Times New Roman" w:cs="Times New Roman"/>
          <w:b/>
          <w:sz w:val="24"/>
          <w:szCs w:val="24"/>
          <w:lang w:eastAsia="ru-RU"/>
        </w:rPr>
      </w:pPr>
      <w:bookmarkStart w:id="4" w:name="page9"/>
      <w:bookmarkEnd w:id="4"/>
      <w:r>
        <w:rPr>
          <w:rFonts w:ascii="Times New Roman" w:eastAsia="Times New Roman" w:hAnsi="Times New Roman" w:cs="Times New Roman"/>
          <w:b/>
          <w:sz w:val="24"/>
          <w:szCs w:val="24"/>
          <w:lang w:val="ru-RU" w:eastAsia="ru-RU"/>
        </w:rPr>
        <w:lastRenderedPageBreak/>
        <w:t>Тема</w:t>
      </w:r>
      <w:r>
        <w:rPr>
          <w:rFonts w:ascii="Times New Roman" w:eastAsia="Times New Roman" w:hAnsi="Times New Roman" w:cs="Times New Roman"/>
          <w:b/>
          <w:sz w:val="24"/>
          <w:szCs w:val="24"/>
          <w:lang w:eastAsia="ru-RU"/>
        </w:rPr>
        <w:t xml:space="preserve"> 9. </w:t>
      </w:r>
      <w:r>
        <w:rPr>
          <w:rFonts w:ascii="Times New Roman" w:eastAsia="Times New Roman" w:hAnsi="Times New Roman" w:cs="Times New Roman"/>
          <w:b/>
          <w:sz w:val="24"/>
          <w:szCs w:val="24"/>
        </w:rPr>
        <w:t>«I Didn’t Mean to Have Her Killed»</w:t>
      </w:r>
    </w:p>
    <w:p w:rsidR="006A406F" w:rsidRDefault="006A406F" w:rsidP="006A406F">
      <w:pPr>
        <w:numPr>
          <w:ilvl w:val="0"/>
          <w:numId w:val="11"/>
        </w:numPr>
        <w:tabs>
          <w:tab w:val="left" w:pos="720"/>
        </w:tabs>
        <w:spacing w:after="0" w:line="230" w:lineRule="auto"/>
        <w:ind w:left="720" w:right="426" w:hanging="367"/>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val="ru-RU" w:eastAsia="ru-RU"/>
        </w:rPr>
        <w:t>Професійна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eastAsia="ru-RU"/>
        </w:rPr>
        <w:t xml:space="preserve">. </w:t>
      </w:r>
    </w:p>
    <w:p w:rsidR="006A406F" w:rsidRDefault="006A406F" w:rsidP="006A406F">
      <w:pPr>
        <w:numPr>
          <w:ilvl w:val="0"/>
          <w:numId w:val="11"/>
        </w:numPr>
        <w:tabs>
          <w:tab w:val="left" w:pos="720"/>
        </w:tabs>
        <w:spacing w:after="0" w:line="0" w:lineRule="atLeast"/>
        <w:ind w:left="720" w:right="426" w:hanging="367"/>
        <w:jc w:val="both"/>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Мовленнєва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val="ru-RU" w:eastAsia="ru-RU"/>
        </w:rPr>
        <w:t xml:space="preserve">. </w:t>
      </w:r>
    </w:p>
    <w:p w:rsidR="006A406F" w:rsidRDefault="006A406F" w:rsidP="006A406F">
      <w:pPr>
        <w:numPr>
          <w:ilvl w:val="0"/>
          <w:numId w:val="11"/>
        </w:numPr>
        <w:tabs>
          <w:tab w:val="left" w:pos="720"/>
        </w:tabs>
        <w:spacing w:after="0" w:line="240" w:lineRule="auto"/>
        <w:ind w:left="720" w:right="426" w:hanging="367"/>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val="ru-RU" w:eastAsia="ru-RU"/>
        </w:rPr>
        <w:t>Соціокультурна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eastAsia="ru-RU"/>
        </w:rPr>
        <w:t xml:space="preserve">. </w:t>
      </w:r>
    </w:p>
    <w:p w:rsidR="006A406F" w:rsidRDefault="006A406F" w:rsidP="006A406F">
      <w:pPr>
        <w:spacing w:after="0" w:line="1" w:lineRule="exact"/>
        <w:ind w:right="426"/>
        <w:jc w:val="both"/>
        <w:rPr>
          <w:rFonts w:ascii="Times New Roman" w:eastAsia="Times New Roman" w:hAnsi="Times New Roman" w:cs="Times New Roman"/>
          <w:sz w:val="24"/>
          <w:szCs w:val="24"/>
          <w:lang w:eastAsia="ru-RU"/>
        </w:rPr>
      </w:pPr>
    </w:p>
    <w:p w:rsidR="006A406F" w:rsidRDefault="006A406F" w:rsidP="006A406F">
      <w:pPr>
        <w:numPr>
          <w:ilvl w:val="0"/>
          <w:numId w:val="11"/>
        </w:numPr>
        <w:tabs>
          <w:tab w:val="left" w:pos="720"/>
        </w:tabs>
        <w:spacing w:after="0" w:line="0" w:lineRule="atLeast"/>
        <w:ind w:left="720" w:right="426" w:hanging="367"/>
        <w:jc w:val="both"/>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Мовна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val="ru-RU" w:eastAsia="ru-RU"/>
        </w:rPr>
        <w:t>.</w:t>
      </w:r>
    </w:p>
    <w:p w:rsidR="006A406F" w:rsidRDefault="006A406F" w:rsidP="006A406F">
      <w:pPr>
        <w:spacing w:after="0" w:line="232" w:lineRule="auto"/>
        <w:ind w:righ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ru-RU" w:eastAsia="ru-RU"/>
        </w:rPr>
        <w:t>Лексичний</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мінімум</w:t>
      </w:r>
      <w:proofErr w:type="spellEnd"/>
      <w:r>
        <w:rPr>
          <w:rFonts w:ascii="Times New Roman" w:eastAsia="Times New Roman" w:hAnsi="Times New Roman" w:cs="Times New Roman"/>
          <w:sz w:val="24"/>
          <w:szCs w:val="24"/>
          <w:lang w:eastAsia="ru-RU"/>
        </w:rPr>
        <w:t xml:space="preserve">. </w:t>
      </w:r>
    </w:p>
    <w:p w:rsidR="006A406F" w:rsidRDefault="006A406F" w:rsidP="006A406F">
      <w:pPr>
        <w:spacing w:after="0" w:line="1" w:lineRule="exact"/>
        <w:ind w:right="426"/>
        <w:jc w:val="both"/>
        <w:rPr>
          <w:rFonts w:ascii="Times New Roman" w:eastAsia="Times New Roman" w:hAnsi="Times New Roman" w:cs="Times New Roman"/>
          <w:sz w:val="24"/>
          <w:szCs w:val="24"/>
          <w:lang w:eastAsia="ru-RU"/>
        </w:rPr>
      </w:pPr>
    </w:p>
    <w:p w:rsidR="006A406F" w:rsidRDefault="006A406F" w:rsidP="006A406F">
      <w:pPr>
        <w:spacing w:after="0" w:line="232" w:lineRule="auto"/>
        <w:ind w:righ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 xml:space="preserve">Нормативна </w:t>
      </w:r>
      <w:proofErr w:type="spellStart"/>
      <w:r>
        <w:rPr>
          <w:rFonts w:ascii="Times New Roman" w:eastAsia="Times New Roman" w:hAnsi="Times New Roman" w:cs="Times New Roman"/>
          <w:sz w:val="24"/>
          <w:szCs w:val="24"/>
          <w:lang w:val="ru-RU" w:eastAsia="ru-RU"/>
        </w:rPr>
        <w:t>граматика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англійської</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мови</w:t>
      </w:r>
      <w:proofErr w:type="spellEnd"/>
      <w:r>
        <w:rPr>
          <w:rFonts w:ascii="Times New Roman" w:eastAsia="Times New Roman" w:hAnsi="Times New Roman" w:cs="Times New Roman"/>
          <w:sz w:val="24"/>
          <w:szCs w:val="24"/>
          <w:lang w:eastAsia="ru-RU"/>
        </w:rPr>
        <w:t xml:space="preserve">. </w:t>
      </w:r>
    </w:p>
    <w:p w:rsidR="006A406F" w:rsidRDefault="006A406F" w:rsidP="006A406F">
      <w:pPr>
        <w:spacing w:after="0" w:line="281" w:lineRule="exact"/>
        <w:ind w:right="426"/>
        <w:jc w:val="both"/>
        <w:rPr>
          <w:rFonts w:ascii="Times New Roman" w:eastAsia="Times New Roman" w:hAnsi="Times New Roman" w:cs="Times New Roman"/>
          <w:sz w:val="24"/>
          <w:szCs w:val="24"/>
          <w:lang w:eastAsia="ru-RU"/>
        </w:rPr>
      </w:pPr>
    </w:p>
    <w:p w:rsidR="006A406F" w:rsidRDefault="006A406F" w:rsidP="006A406F">
      <w:pPr>
        <w:spacing w:after="0" w:line="0" w:lineRule="atLeast"/>
        <w:ind w:right="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ru-RU" w:eastAsia="ru-RU"/>
        </w:rPr>
        <w:t>Тема</w:t>
      </w:r>
      <w:r>
        <w:rPr>
          <w:rFonts w:ascii="Times New Roman" w:eastAsia="Times New Roman" w:hAnsi="Times New Roman" w:cs="Times New Roman"/>
          <w:b/>
          <w:sz w:val="24"/>
          <w:szCs w:val="24"/>
          <w:lang w:eastAsia="ru-RU"/>
        </w:rPr>
        <w:t xml:space="preserve"> 10.</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Federal and State</w:t>
      </w:r>
      <w:r>
        <w:rPr>
          <w:rFonts w:ascii="Times New Roman" w:eastAsia="Times New Roman" w:hAnsi="Times New Roman" w:cs="Times New Roman"/>
          <w:b/>
          <w:spacing w:val="-17"/>
          <w:sz w:val="24"/>
          <w:szCs w:val="24"/>
        </w:rPr>
        <w:t xml:space="preserve"> </w:t>
      </w:r>
      <w:r>
        <w:rPr>
          <w:rFonts w:ascii="Times New Roman" w:eastAsia="Times New Roman" w:hAnsi="Times New Roman" w:cs="Times New Roman"/>
          <w:b/>
          <w:sz w:val="24"/>
          <w:szCs w:val="24"/>
        </w:rPr>
        <w:t>Courts</w:t>
      </w:r>
    </w:p>
    <w:p w:rsidR="006A406F" w:rsidRDefault="006A406F" w:rsidP="006A406F">
      <w:pPr>
        <w:spacing w:after="0" w:line="41" w:lineRule="exact"/>
        <w:ind w:right="426"/>
        <w:jc w:val="both"/>
        <w:rPr>
          <w:rFonts w:ascii="Times New Roman" w:eastAsia="Times New Roman" w:hAnsi="Times New Roman" w:cs="Times New Roman"/>
          <w:sz w:val="24"/>
          <w:szCs w:val="24"/>
          <w:lang w:eastAsia="ru-RU"/>
        </w:rPr>
      </w:pPr>
    </w:p>
    <w:p w:rsidR="006A406F" w:rsidRDefault="006A406F" w:rsidP="006A406F">
      <w:pPr>
        <w:numPr>
          <w:ilvl w:val="0"/>
          <w:numId w:val="12"/>
        </w:numPr>
        <w:tabs>
          <w:tab w:val="left" w:pos="720"/>
        </w:tabs>
        <w:spacing w:after="0" w:line="0" w:lineRule="atLeast"/>
        <w:ind w:left="720" w:right="426" w:hanging="367"/>
        <w:jc w:val="both"/>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Професійна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val="ru-RU" w:eastAsia="ru-RU"/>
        </w:rPr>
        <w:t xml:space="preserve">. </w:t>
      </w:r>
    </w:p>
    <w:p w:rsidR="006A406F" w:rsidRDefault="006A406F" w:rsidP="006A406F">
      <w:pPr>
        <w:numPr>
          <w:ilvl w:val="0"/>
          <w:numId w:val="12"/>
        </w:numPr>
        <w:tabs>
          <w:tab w:val="left" w:pos="720"/>
        </w:tabs>
        <w:spacing w:after="0" w:line="0" w:lineRule="atLeast"/>
        <w:ind w:left="720" w:right="426" w:hanging="367"/>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val="ru-RU" w:eastAsia="ru-RU"/>
        </w:rPr>
        <w:t>Мовленнєва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eastAsia="ru-RU"/>
        </w:rPr>
        <w:t xml:space="preserve">. </w:t>
      </w:r>
    </w:p>
    <w:p w:rsidR="006A406F" w:rsidRDefault="006A406F" w:rsidP="006A406F">
      <w:pPr>
        <w:numPr>
          <w:ilvl w:val="0"/>
          <w:numId w:val="12"/>
        </w:numPr>
        <w:tabs>
          <w:tab w:val="left" w:pos="720"/>
        </w:tabs>
        <w:spacing w:after="0" w:line="232" w:lineRule="auto"/>
        <w:ind w:left="720" w:right="426" w:hanging="367"/>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val="ru-RU" w:eastAsia="ru-RU"/>
        </w:rPr>
        <w:t>Соціокультурна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eastAsia="ru-RU"/>
        </w:rPr>
        <w:t>.</w:t>
      </w:r>
    </w:p>
    <w:p w:rsidR="006A406F" w:rsidRDefault="006A406F" w:rsidP="006A406F">
      <w:pPr>
        <w:spacing w:after="0" w:line="1" w:lineRule="exact"/>
        <w:ind w:right="426"/>
        <w:jc w:val="both"/>
        <w:rPr>
          <w:rFonts w:ascii="Times New Roman" w:eastAsia="Times New Roman" w:hAnsi="Times New Roman" w:cs="Times New Roman"/>
          <w:sz w:val="24"/>
          <w:szCs w:val="24"/>
          <w:lang w:eastAsia="ru-RU"/>
        </w:rPr>
      </w:pPr>
    </w:p>
    <w:p w:rsidR="006A406F" w:rsidRDefault="006A406F" w:rsidP="006A406F">
      <w:pPr>
        <w:numPr>
          <w:ilvl w:val="0"/>
          <w:numId w:val="12"/>
        </w:numPr>
        <w:tabs>
          <w:tab w:val="left" w:pos="720"/>
        </w:tabs>
        <w:spacing w:after="0" w:line="0" w:lineRule="atLeast"/>
        <w:ind w:left="720" w:right="426" w:hanging="367"/>
        <w:jc w:val="both"/>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Мовна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val="ru-RU" w:eastAsia="ru-RU"/>
        </w:rPr>
        <w:t>.</w:t>
      </w:r>
    </w:p>
    <w:p w:rsidR="006A406F" w:rsidRDefault="006A406F" w:rsidP="006A406F">
      <w:pPr>
        <w:spacing w:after="0" w:line="4" w:lineRule="exact"/>
        <w:ind w:right="426"/>
        <w:jc w:val="both"/>
        <w:rPr>
          <w:rFonts w:ascii="Times New Roman" w:eastAsia="Times New Roman" w:hAnsi="Times New Roman" w:cs="Times New Roman"/>
          <w:sz w:val="24"/>
          <w:szCs w:val="24"/>
          <w:lang w:val="ru-RU" w:eastAsia="ru-RU"/>
        </w:rPr>
      </w:pPr>
    </w:p>
    <w:p w:rsidR="006A406F" w:rsidRDefault="006A406F" w:rsidP="006A406F">
      <w:pPr>
        <w:spacing w:after="0" w:line="232" w:lineRule="auto"/>
        <w:ind w:righ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ru-RU" w:eastAsia="ru-RU"/>
        </w:rPr>
        <w:t>Лексичний</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мінімум</w:t>
      </w:r>
      <w:proofErr w:type="spellEnd"/>
      <w:r>
        <w:rPr>
          <w:rFonts w:ascii="Times New Roman" w:eastAsia="Times New Roman" w:hAnsi="Times New Roman" w:cs="Times New Roman"/>
          <w:sz w:val="24"/>
          <w:szCs w:val="24"/>
          <w:lang w:eastAsia="ru-RU"/>
        </w:rPr>
        <w:t>.</w:t>
      </w:r>
    </w:p>
    <w:p w:rsidR="006A406F" w:rsidRDefault="006A406F" w:rsidP="006A406F">
      <w:pPr>
        <w:spacing w:after="0" w:line="1" w:lineRule="exact"/>
        <w:ind w:right="426"/>
        <w:jc w:val="both"/>
        <w:rPr>
          <w:rFonts w:ascii="Times New Roman" w:eastAsia="Times New Roman" w:hAnsi="Times New Roman" w:cs="Times New Roman"/>
          <w:sz w:val="24"/>
          <w:szCs w:val="24"/>
          <w:lang w:eastAsia="ru-RU"/>
        </w:rPr>
      </w:pPr>
    </w:p>
    <w:p w:rsidR="006A406F" w:rsidRDefault="006A406F" w:rsidP="006A406F">
      <w:pPr>
        <w:spacing w:after="0" w:line="232" w:lineRule="auto"/>
        <w:ind w:righ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 xml:space="preserve">Нормативна </w:t>
      </w:r>
      <w:proofErr w:type="spellStart"/>
      <w:r>
        <w:rPr>
          <w:rFonts w:ascii="Times New Roman" w:eastAsia="Times New Roman" w:hAnsi="Times New Roman" w:cs="Times New Roman"/>
          <w:sz w:val="24"/>
          <w:szCs w:val="24"/>
          <w:lang w:val="ru-RU" w:eastAsia="ru-RU"/>
        </w:rPr>
        <w:t>граматика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англійської</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мови</w:t>
      </w:r>
      <w:proofErr w:type="spellEnd"/>
      <w:r>
        <w:rPr>
          <w:rFonts w:ascii="Times New Roman" w:eastAsia="Times New Roman" w:hAnsi="Times New Roman" w:cs="Times New Roman"/>
          <w:sz w:val="24"/>
          <w:szCs w:val="24"/>
          <w:lang w:eastAsia="ru-RU"/>
        </w:rPr>
        <w:t xml:space="preserve">. </w:t>
      </w:r>
    </w:p>
    <w:p w:rsidR="006A406F" w:rsidRDefault="006A406F" w:rsidP="006A406F">
      <w:pPr>
        <w:spacing w:after="0" w:line="282" w:lineRule="exact"/>
        <w:ind w:right="426"/>
        <w:jc w:val="both"/>
        <w:rPr>
          <w:rFonts w:ascii="Times New Roman" w:eastAsia="Times New Roman" w:hAnsi="Times New Roman" w:cs="Times New Roman"/>
          <w:sz w:val="24"/>
          <w:szCs w:val="24"/>
          <w:lang w:eastAsia="ru-RU"/>
        </w:rPr>
      </w:pPr>
    </w:p>
    <w:p w:rsidR="006A406F" w:rsidRDefault="006A406F" w:rsidP="006A406F">
      <w:pPr>
        <w:spacing w:after="0" w:line="0" w:lineRule="atLeast"/>
        <w:ind w:right="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uk-UA" w:eastAsia="ru-RU"/>
        </w:rPr>
        <w:t xml:space="preserve"> </w:t>
      </w:r>
    </w:p>
    <w:p w:rsidR="006A406F" w:rsidRDefault="006A406F" w:rsidP="006A406F">
      <w:pPr>
        <w:spacing w:after="0" w:line="321" w:lineRule="exact"/>
        <w:ind w:right="426"/>
        <w:jc w:val="both"/>
        <w:rPr>
          <w:rFonts w:ascii="Times New Roman" w:eastAsia="Times New Roman" w:hAnsi="Times New Roman" w:cs="Times New Roman"/>
          <w:sz w:val="24"/>
          <w:szCs w:val="24"/>
          <w:lang w:eastAsia="ru-RU"/>
        </w:rPr>
      </w:pPr>
    </w:p>
    <w:p w:rsidR="006A406F" w:rsidRDefault="006A406F" w:rsidP="006A406F">
      <w:pPr>
        <w:spacing w:after="0" w:line="0" w:lineRule="atLeast"/>
        <w:ind w:right="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uk-UA" w:eastAsia="ru-RU"/>
        </w:rPr>
        <w:t xml:space="preserve">        </w:t>
      </w:r>
      <w:proofErr w:type="spellStart"/>
      <w:r>
        <w:rPr>
          <w:rFonts w:ascii="Times New Roman" w:eastAsia="Times New Roman" w:hAnsi="Times New Roman" w:cs="Times New Roman"/>
          <w:b/>
          <w:w w:val="99"/>
          <w:sz w:val="24"/>
          <w:szCs w:val="24"/>
        </w:rPr>
        <w:t>Змістовий</w:t>
      </w:r>
      <w:proofErr w:type="spellEnd"/>
      <w:r>
        <w:rPr>
          <w:rFonts w:ascii="Times New Roman" w:eastAsia="Times New Roman" w:hAnsi="Times New Roman" w:cs="Times New Roman"/>
          <w:b/>
          <w:w w:val="99"/>
          <w:sz w:val="24"/>
          <w:szCs w:val="24"/>
        </w:rPr>
        <w:t xml:space="preserve"> </w:t>
      </w:r>
      <w:proofErr w:type="spellStart"/>
      <w:r>
        <w:rPr>
          <w:rFonts w:ascii="Times New Roman" w:eastAsia="Times New Roman" w:hAnsi="Times New Roman" w:cs="Times New Roman"/>
          <w:b/>
          <w:w w:val="99"/>
          <w:sz w:val="24"/>
          <w:szCs w:val="24"/>
        </w:rPr>
        <w:t>модуль</w:t>
      </w:r>
      <w:proofErr w:type="spellEnd"/>
      <w:r>
        <w:rPr>
          <w:rFonts w:ascii="Times New Roman" w:eastAsia="Times New Roman" w:hAnsi="Times New Roman" w:cs="Times New Roman"/>
          <w:b/>
          <w:w w:val="99"/>
          <w:sz w:val="24"/>
          <w:szCs w:val="24"/>
        </w:rPr>
        <w:t xml:space="preserve"> 2. </w:t>
      </w:r>
      <w:r>
        <w:rPr>
          <w:rFonts w:ascii="Times New Roman" w:eastAsia="Times New Roman" w:hAnsi="Times New Roman" w:cs="Times New Roman"/>
          <w:b/>
          <w:w w:val="99"/>
          <w:sz w:val="24"/>
          <w:szCs w:val="24"/>
          <w:lang w:val="uk-UA"/>
        </w:rPr>
        <w:t>Мистецтво викриття (</w:t>
      </w:r>
      <w:r>
        <w:rPr>
          <w:rFonts w:ascii="Times New Roman" w:eastAsia="Times New Roman" w:hAnsi="Times New Roman" w:cs="Times New Roman"/>
          <w:b/>
          <w:sz w:val="24"/>
          <w:szCs w:val="24"/>
        </w:rPr>
        <w:t>The art of detection</w:t>
      </w:r>
      <w:r>
        <w:rPr>
          <w:rFonts w:ascii="Times New Roman" w:eastAsia="Times New Roman" w:hAnsi="Times New Roman" w:cs="Times New Roman"/>
          <w:b/>
          <w:sz w:val="24"/>
          <w:szCs w:val="24"/>
          <w:lang w:val="uk-UA"/>
        </w:rPr>
        <w:t>)</w:t>
      </w:r>
    </w:p>
    <w:p w:rsidR="006A406F" w:rsidRDefault="006A406F" w:rsidP="006A406F">
      <w:pPr>
        <w:spacing w:after="0" w:line="0" w:lineRule="atLeast"/>
        <w:ind w:right="426"/>
        <w:jc w:val="both"/>
        <w:rPr>
          <w:rFonts w:ascii="Times New Roman" w:eastAsia="Times New Roman" w:hAnsi="Times New Roman" w:cs="Times New Roman"/>
          <w:b/>
          <w:sz w:val="24"/>
          <w:szCs w:val="24"/>
          <w:lang w:eastAsia="ru-RU"/>
        </w:rPr>
      </w:pPr>
    </w:p>
    <w:p w:rsidR="006A406F" w:rsidRDefault="006A406F" w:rsidP="006A406F">
      <w:pPr>
        <w:spacing w:after="0" w:line="321" w:lineRule="exact"/>
        <w:ind w:right="426"/>
        <w:jc w:val="both"/>
        <w:rPr>
          <w:rFonts w:ascii="Times New Roman" w:eastAsia="Times New Roman" w:hAnsi="Times New Roman" w:cs="Times New Roman"/>
          <w:sz w:val="24"/>
          <w:szCs w:val="24"/>
          <w:lang w:eastAsia="ru-RU"/>
        </w:rPr>
      </w:pPr>
    </w:p>
    <w:p w:rsidR="006A406F" w:rsidRDefault="006A406F" w:rsidP="006A406F">
      <w:pPr>
        <w:spacing w:after="0" w:line="0" w:lineRule="atLeast"/>
        <w:ind w:right="42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 xml:space="preserve">Тема 11. </w:t>
      </w:r>
      <w:r>
        <w:rPr>
          <w:rFonts w:ascii="Times New Roman" w:eastAsia="Times New Roman" w:hAnsi="Times New Roman" w:cs="Times New Roman"/>
          <w:b/>
          <w:sz w:val="24"/>
          <w:szCs w:val="24"/>
        </w:rPr>
        <w:t>Trial</w:t>
      </w:r>
      <w:r>
        <w:rPr>
          <w:rFonts w:ascii="Times New Roman" w:eastAsia="Times New Roman" w:hAnsi="Times New Roman" w:cs="Times New Roman"/>
          <w:b/>
          <w:spacing w:val="-4"/>
          <w:sz w:val="24"/>
          <w:szCs w:val="24"/>
        </w:rPr>
        <w:t xml:space="preserve"> </w:t>
      </w:r>
      <w:r>
        <w:rPr>
          <w:rFonts w:ascii="Times New Roman" w:eastAsia="Times New Roman" w:hAnsi="Times New Roman" w:cs="Times New Roman"/>
          <w:b/>
          <w:sz w:val="24"/>
          <w:szCs w:val="24"/>
        </w:rPr>
        <w:t>Courts</w:t>
      </w:r>
    </w:p>
    <w:p w:rsidR="006A406F" w:rsidRDefault="006A406F" w:rsidP="006A406F">
      <w:pPr>
        <w:numPr>
          <w:ilvl w:val="0"/>
          <w:numId w:val="13"/>
        </w:numPr>
        <w:tabs>
          <w:tab w:val="left" w:pos="720"/>
        </w:tabs>
        <w:spacing w:after="0" w:line="0" w:lineRule="atLeast"/>
        <w:ind w:left="720" w:right="426" w:hanging="367"/>
        <w:jc w:val="both"/>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Професійна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val="ru-RU" w:eastAsia="ru-RU"/>
        </w:rPr>
        <w:t>.</w:t>
      </w:r>
    </w:p>
    <w:p w:rsidR="006A406F" w:rsidRDefault="006A406F" w:rsidP="006A406F">
      <w:pPr>
        <w:numPr>
          <w:ilvl w:val="0"/>
          <w:numId w:val="13"/>
        </w:numPr>
        <w:tabs>
          <w:tab w:val="left" w:pos="720"/>
        </w:tabs>
        <w:spacing w:after="0" w:line="0" w:lineRule="atLeast"/>
        <w:ind w:left="720" w:right="426" w:hanging="367"/>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val="ru-RU" w:eastAsia="ru-RU"/>
        </w:rPr>
        <w:t>Мовленнєва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eastAsia="ru-RU"/>
        </w:rPr>
        <w:t xml:space="preserve">. </w:t>
      </w:r>
    </w:p>
    <w:p w:rsidR="006A406F" w:rsidRDefault="006A406F" w:rsidP="006A406F">
      <w:pPr>
        <w:numPr>
          <w:ilvl w:val="0"/>
          <w:numId w:val="13"/>
        </w:numPr>
        <w:tabs>
          <w:tab w:val="left" w:pos="720"/>
        </w:tabs>
        <w:spacing w:after="0" w:line="0" w:lineRule="atLeast"/>
        <w:ind w:left="720" w:right="426" w:hanging="367"/>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val="ru-RU" w:eastAsia="ru-RU"/>
        </w:rPr>
        <w:t>Соціокультурна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eastAsia="ru-RU"/>
        </w:rPr>
        <w:t xml:space="preserve">. </w:t>
      </w:r>
    </w:p>
    <w:p w:rsidR="006A406F" w:rsidRDefault="006A406F" w:rsidP="006A406F">
      <w:pPr>
        <w:numPr>
          <w:ilvl w:val="0"/>
          <w:numId w:val="13"/>
        </w:numPr>
        <w:tabs>
          <w:tab w:val="left" w:pos="720"/>
        </w:tabs>
        <w:spacing w:after="0" w:line="0" w:lineRule="atLeast"/>
        <w:ind w:left="720" w:right="426" w:hanging="367"/>
        <w:jc w:val="both"/>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Мовна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val="ru-RU" w:eastAsia="ru-RU"/>
        </w:rPr>
        <w:t>.</w:t>
      </w:r>
    </w:p>
    <w:p w:rsidR="006A406F" w:rsidRDefault="006A406F" w:rsidP="006A406F">
      <w:pPr>
        <w:spacing w:after="0" w:line="232" w:lineRule="auto"/>
        <w:ind w:righ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ru-RU" w:eastAsia="ru-RU"/>
        </w:rPr>
        <w:t>Лексичний</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мінімум</w:t>
      </w:r>
      <w:proofErr w:type="spellEnd"/>
      <w:r>
        <w:rPr>
          <w:rFonts w:ascii="Times New Roman" w:eastAsia="Times New Roman" w:hAnsi="Times New Roman" w:cs="Times New Roman"/>
          <w:sz w:val="24"/>
          <w:szCs w:val="24"/>
          <w:lang w:eastAsia="ru-RU"/>
        </w:rPr>
        <w:t xml:space="preserve">. </w:t>
      </w:r>
    </w:p>
    <w:p w:rsidR="006A406F" w:rsidRDefault="006A406F" w:rsidP="006A406F">
      <w:pPr>
        <w:spacing w:after="0" w:line="1" w:lineRule="exact"/>
        <w:ind w:right="426"/>
        <w:jc w:val="both"/>
        <w:rPr>
          <w:rFonts w:ascii="Times New Roman" w:eastAsia="Times New Roman" w:hAnsi="Times New Roman" w:cs="Times New Roman"/>
          <w:sz w:val="24"/>
          <w:szCs w:val="24"/>
          <w:lang w:eastAsia="ru-RU"/>
        </w:rPr>
      </w:pPr>
    </w:p>
    <w:p w:rsidR="006A406F" w:rsidRDefault="006A406F" w:rsidP="006A406F">
      <w:pPr>
        <w:spacing w:after="0" w:line="232" w:lineRule="auto"/>
        <w:ind w:righ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 xml:space="preserve">Нормативна </w:t>
      </w:r>
      <w:proofErr w:type="spellStart"/>
      <w:r>
        <w:rPr>
          <w:rFonts w:ascii="Times New Roman" w:eastAsia="Times New Roman" w:hAnsi="Times New Roman" w:cs="Times New Roman"/>
          <w:sz w:val="24"/>
          <w:szCs w:val="24"/>
          <w:lang w:val="ru-RU" w:eastAsia="ru-RU"/>
        </w:rPr>
        <w:t>граматика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англійської</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мови</w:t>
      </w:r>
      <w:proofErr w:type="spellEnd"/>
      <w:r>
        <w:rPr>
          <w:rFonts w:ascii="Times New Roman" w:eastAsia="Times New Roman" w:hAnsi="Times New Roman" w:cs="Times New Roman"/>
          <w:sz w:val="24"/>
          <w:szCs w:val="24"/>
          <w:lang w:eastAsia="ru-RU"/>
        </w:rPr>
        <w:t xml:space="preserve">. </w:t>
      </w:r>
    </w:p>
    <w:p w:rsidR="006A406F" w:rsidRDefault="006A406F" w:rsidP="006A406F">
      <w:pPr>
        <w:spacing w:after="0" w:line="281" w:lineRule="exact"/>
        <w:ind w:right="426"/>
        <w:jc w:val="both"/>
        <w:rPr>
          <w:rFonts w:ascii="Times New Roman" w:eastAsia="Times New Roman" w:hAnsi="Times New Roman" w:cs="Times New Roman"/>
          <w:sz w:val="24"/>
          <w:szCs w:val="24"/>
          <w:lang w:eastAsia="ru-RU"/>
        </w:rPr>
      </w:pPr>
    </w:p>
    <w:p w:rsidR="006A406F" w:rsidRDefault="006A406F" w:rsidP="006A406F">
      <w:pPr>
        <w:spacing w:after="0" w:line="0" w:lineRule="atLeast"/>
        <w:ind w:right="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ru-RU" w:eastAsia="ru-RU"/>
        </w:rPr>
        <w:t>Тема</w:t>
      </w:r>
      <w:r>
        <w:rPr>
          <w:rFonts w:ascii="Times New Roman" w:eastAsia="Times New Roman" w:hAnsi="Times New Roman" w:cs="Times New Roman"/>
          <w:b/>
          <w:sz w:val="24"/>
          <w:szCs w:val="24"/>
          <w:lang w:eastAsia="ru-RU"/>
        </w:rPr>
        <w:t xml:space="preserve"> 12. </w:t>
      </w:r>
      <w:r>
        <w:rPr>
          <w:rFonts w:ascii="Times New Roman" w:eastAsia="Times New Roman" w:hAnsi="Times New Roman" w:cs="Times New Roman"/>
          <w:b/>
          <w:sz w:val="24"/>
          <w:szCs w:val="24"/>
        </w:rPr>
        <w:t>Stages in the Criminal Trial</w:t>
      </w:r>
    </w:p>
    <w:p w:rsidR="006A406F" w:rsidRDefault="006A406F" w:rsidP="006A406F">
      <w:pPr>
        <w:spacing w:after="0" w:line="41" w:lineRule="exact"/>
        <w:ind w:right="426"/>
        <w:jc w:val="both"/>
        <w:rPr>
          <w:rFonts w:ascii="Times New Roman" w:eastAsia="Times New Roman" w:hAnsi="Times New Roman" w:cs="Times New Roman"/>
          <w:sz w:val="24"/>
          <w:szCs w:val="24"/>
          <w:lang w:eastAsia="ru-RU"/>
        </w:rPr>
      </w:pPr>
    </w:p>
    <w:p w:rsidR="006A406F" w:rsidRDefault="006A406F" w:rsidP="006A406F">
      <w:pPr>
        <w:numPr>
          <w:ilvl w:val="0"/>
          <w:numId w:val="14"/>
        </w:numPr>
        <w:tabs>
          <w:tab w:val="left" w:pos="720"/>
        </w:tabs>
        <w:spacing w:after="0" w:line="0" w:lineRule="atLeast"/>
        <w:ind w:left="720" w:right="426" w:hanging="367"/>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val="ru-RU" w:eastAsia="ru-RU"/>
        </w:rPr>
        <w:t>Професійна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eastAsia="ru-RU"/>
        </w:rPr>
        <w:t xml:space="preserve">. </w:t>
      </w:r>
    </w:p>
    <w:p w:rsidR="006A406F" w:rsidRDefault="006A406F" w:rsidP="006A406F">
      <w:pPr>
        <w:numPr>
          <w:ilvl w:val="0"/>
          <w:numId w:val="14"/>
        </w:numPr>
        <w:tabs>
          <w:tab w:val="left" w:pos="720"/>
        </w:tabs>
        <w:spacing w:after="0" w:line="0" w:lineRule="atLeast"/>
        <w:ind w:left="720" w:right="426" w:hanging="367"/>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val="ru-RU" w:eastAsia="ru-RU"/>
        </w:rPr>
        <w:t>Мовленнєва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eastAsia="ru-RU"/>
        </w:rPr>
        <w:t>.</w:t>
      </w:r>
    </w:p>
    <w:p w:rsidR="006A406F" w:rsidRDefault="006A406F" w:rsidP="006A406F">
      <w:pPr>
        <w:numPr>
          <w:ilvl w:val="0"/>
          <w:numId w:val="14"/>
        </w:numPr>
        <w:tabs>
          <w:tab w:val="left" w:pos="720"/>
        </w:tabs>
        <w:spacing w:after="0" w:line="240" w:lineRule="auto"/>
        <w:ind w:left="720" w:right="426" w:hanging="367"/>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val="ru-RU" w:eastAsia="ru-RU"/>
        </w:rPr>
        <w:t>Соціокультурна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eastAsia="ru-RU"/>
        </w:rPr>
        <w:t>.</w:t>
      </w:r>
    </w:p>
    <w:p w:rsidR="006A406F" w:rsidRDefault="006A406F" w:rsidP="006A406F">
      <w:pPr>
        <w:spacing w:after="0" w:line="1" w:lineRule="exact"/>
        <w:ind w:right="426"/>
        <w:jc w:val="both"/>
        <w:rPr>
          <w:rFonts w:ascii="Times New Roman" w:eastAsia="Times New Roman" w:hAnsi="Times New Roman" w:cs="Times New Roman"/>
          <w:sz w:val="24"/>
          <w:szCs w:val="24"/>
          <w:lang w:eastAsia="ru-RU"/>
        </w:rPr>
      </w:pPr>
    </w:p>
    <w:p w:rsidR="006A406F" w:rsidRDefault="006A406F" w:rsidP="006A406F">
      <w:pPr>
        <w:numPr>
          <w:ilvl w:val="0"/>
          <w:numId w:val="14"/>
        </w:numPr>
        <w:tabs>
          <w:tab w:val="left" w:pos="720"/>
        </w:tabs>
        <w:spacing w:after="0" w:line="0" w:lineRule="atLeast"/>
        <w:ind w:left="720" w:right="426" w:hanging="367"/>
        <w:jc w:val="both"/>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Мовна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val="ru-RU" w:eastAsia="ru-RU"/>
        </w:rPr>
        <w:t>.</w:t>
      </w:r>
    </w:p>
    <w:p w:rsidR="006A406F" w:rsidRDefault="006A406F" w:rsidP="006A406F">
      <w:pPr>
        <w:spacing w:after="0" w:line="0" w:lineRule="atLeast"/>
        <w:ind w:right="42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Лексичний</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мінімум</w:t>
      </w:r>
      <w:proofErr w:type="spellEnd"/>
      <w:r>
        <w:rPr>
          <w:rFonts w:ascii="Times New Roman" w:eastAsia="Times New Roman" w:hAnsi="Times New Roman" w:cs="Times New Roman"/>
          <w:sz w:val="24"/>
          <w:szCs w:val="24"/>
          <w:lang w:val="ru-RU" w:eastAsia="ru-RU"/>
        </w:rPr>
        <w:t xml:space="preserve">. </w:t>
      </w:r>
    </w:p>
    <w:p w:rsidR="006A406F" w:rsidRDefault="006A406F" w:rsidP="006A406F">
      <w:pPr>
        <w:spacing w:after="0" w:line="240" w:lineRule="auto"/>
        <w:ind w:right="426"/>
        <w:jc w:val="both"/>
        <w:rPr>
          <w:rFonts w:ascii="Times New Roman" w:eastAsia="Times New Roman" w:hAnsi="Times New Roman" w:cs="Times New Roman"/>
          <w:sz w:val="24"/>
          <w:szCs w:val="24"/>
          <w:lang w:val="ru-RU" w:eastAsia="ru-RU"/>
        </w:rPr>
      </w:pPr>
    </w:p>
    <w:p w:rsidR="006A406F" w:rsidRDefault="006A406F" w:rsidP="006A406F">
      <w:pPr>
        <w:spacing w:after="0" w:line="240" w:lineRule="auto"/>
        <w:ind w:right="426"/>
        <w:jc w:val="both"/>
        <w:rPr>
          <w:rFonts w:ascii="Times New Roman" w:eastAsia="Times New Roman" w:hAnsi="Times New Roman" w:cs="Times New Roman"/>
          <w:sz w:val="24"/>
          <w:szCs w:val="24"/>
          <w:lang w:val="ru-RU" w:eastAsia="ru-RU"/>
        </w:rPr>
      </w:pPr>
    </w:p>
    <w:p w:rsidR="006A406F" w:rsidRDefault="006A406F" w:rsidP="006A406F">
      <w:pPr>
        <w:tabs>
          <w:tab w:val="left" w:pos="1590"/>
        </w:tabs>
        <w:spacing w:after="0" w:line="240" w:lineRule="auto"/>
        <w:ind w:right="426"/>
        <w:jc w:val="both"/>
        <w:rPr>
          <w:rFonts w:ascii="Times New Roman" w:eastAsia="Times New Roman" w:hAnsi="Times New Roman" w:cs="Times New Roman"/>
          <w:sz w:val="24"/>
          <w:szCs w:val="24"/>
          <w:lang w:val="ru-RU" w:eastAsia="ru-RU"/>
        </w:rPr>
      </w:pPr>
    </w:p>
    <w:p w:rsidR="006A406F" w:rsidRDefault="006A406F" w:rsidP="006A406F">
      <w:pPr>
        <w:tabs>
          <w:tab w:val="left" w:pos="1590"/>
        </w:tabs>
        <w:spacing w:after="0" w:line="240" w:lineRule="auto"/>
        <w:ind w:right="42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r>
    </w:p>
    <w:p w:rsidR="006A406F" w:rsidRDefault="006A406F" w:rsidP="006A406F">
      <w:pPr>
        <w:spacing w:after="0" w:line="240" w:lineRule="auto"/>
        <w:ind w:right="426"/>
        <w:jc w:val="both"/>
        <w:rPr>
          <w:rFonts w:ascii="Times New Roman" w:eastAsia="Times New Roman" w:hAnsi="Times New Roman" w:cs="Times New Roman"/>
          <w:sz w:val="24"/>
          <w:szCs w:val="24"/>
          <w:lang w:val="ru-RU" w:eastAsia="ru-RU"/>
        </w:rPr>
      </w:pPr>
    </w:p>
    <w:p w:rsidR="006A406F" w:rsidRDefault="006A406F" w:rsidP="006A406F">
      <w:pPr>
        <w:spacing w:after="0" w:line="240" w:lineRule="auto"/>
        <w:rPr>
          <w:rFonts w:ascii="Times New Roman" w:eastAsia="Times New Roman" w:hAnsi="Times New Roman" w:cs="Times New Roman"/>
          <w:sz w:val="24"/>
          <w:szCs w:val="24"/>
          <w:lang w:val="ru-RU" w:eastAsia="ru-RU"/>
        </w:rPr>
        <w:sectPr w:rsidR="006A406F">
          <w:pgSz w:w="11900" w:h="16840"/>
          <w:pgMar w:top="1109" w:right="1183" w:bottom="633" w:left="1140" w:header="0" w:footer="0" w:gutter="0"/>
          <w:cols w:space="720"/>
        </w:sectPr>
      </w:pPr>
    </w:p>
    <w:p w:rsidR="006A406F" w:rsidRDefault="006A406F" w:rsidP="006A406F">
      <w:pPr>
        <w:spacing w:after="0" w:line="0" w:lineRule="atLeast"/>
        <w:ind w:right="426"/>
        <w:jc w:val="both"/>
        <w:rPr>
          <w:rFonts w:ascii="Times New Roman" w:eastAsia="Times New Roman" w:hAnsi="Times New Roman" w:cs="Times New Roman"/>
          <w:sz w:val="24"/>
          <w:szCs w:val="24"/>
          <w:lang w:eastAsia="ru-RU"/>
        </w:rPr>
      </w:pPr>
      <w:bookmarkStart w:id="5" w:name="page10"/>
      <w:bookmarkEnd w:id="5"/>
    </w:p>
    <w:p w:rsidR="006A406F" w:rsidRDefault="006A406F" w:rsidP="006A406F">
      <w:pPr>
        <w:spacing w:after="0" w:line="279" w:lineRule="exact"/>
        <w:ind w:right="426"/>
        <w:jc w:val="both"/>
        <w:rPr>
          <w:rFonts w:ascii="Times New Roman" w:eastAsia="Times New Roman" w:hAnsi="Times New Roman" w:cs="Times New Roman"/>
          <w:sz w:val="24"/>
          <w:szCs w:val="24"/>
          <w:lang w:eastAsia="ru-RU"/>
        </w:rPr>
      </w:pPr>
    </w:p>
    <w:p w:rsidR="006A406F" w:rsidRDefault="006A406F" w:rsidP="006A406F">
      <w:pPr>
        <w:spacing w:after="0" w:line="0" w:lineRule="atLeast"/>
        <w:ind w:right="426"/>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Тема 13. </w:t>
      </w:r>
      <w:r>
        <w:rPr>
          <w:rFonts w:ascii="Times New Roman" w:eastAsia="Times New Roman" w:hAnsi="Times New Roman" w:cs="Times New Roman"/>
          <w:b/>
          <w:sz w:val="24"/>
          <w:szCs w:val="24"/>
        </w:rPr>
        <w:t>Jury</w:t>
      </w:r>
      <w:r>
        <w:rPr>
          <w:rFonts w:ascii="Times New Roman" w:eastAsia="Times New Roman" w:hAnsi="Times New Roman" w:cs="Times New Roman"/>
          <w:b/>
          <w:spacing w:val="-5"/>
          <w:sz w:val="24"/>
          <w:szCs w:val="24"/>
        </w:rPr>
        <w:t xml:space="preserve"> </w:t>
      </w:r>
      <w:r>
        <w:rPr>
          <w:rFonts w:ascii="Times New Roman" w:eastAsia="Times New Roman" w:hAnsi="Times New Roman" w:cs="Times New Roman"/>
          <w:b/>
          <w:sz w:val="24"/>
          <w:szCs w:val="24"/>
        </w:rPr>
        <w:t>Selection</w:t>
      </w:r>
    </w:p>
    <w:p w:rsidR="006A406F" w:rsidRDefault="006A406F" w:rsidP="006A406F">
      <w:pPr>
        <w:spacing w:after="0" w:line="46" w:lineRule="exact"/>
        <w:ind w:right="426"/>
        <w:jc w:val="both"/>
        <w:rPr>
          <w:rFonts w:ascii="Times New Roman" w:eastAsia="Times New Roman" w:hAnsi="Times New Roman" w:cs="Times New Roman"/>
          <w:sz w:val="24"/>
          <w:szCs w:val="24"/>
          <w:lang w:val="ru-RU" w:eastAsia="ru-RU"/>
        </w:rPr>
      </w:pPr>
    </w:p>
    <w:p w:rsidR="006A406F" w:rsidRDefault="006A406F" w:rsidP="006A406F">
      <w:pPr>
        <w:numPr>
          <w:ilvl w:val="0"/>
          <w:numId w:val="15"/>
        </w:numPr>
        <w:tabs>
          <w:tab w:val="left" w:pos="720"/>
        </w:tabs>
        <w:spacing w:after="0" w:line="0" w:lineRule="atLeast"/>
        <w:ind w:right="426"/>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val="ru-RU" w:eastAsia="ru-RU"/>
        </w:rPr>
        <w:t>Професійна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eastAsia="ru-RU"/>
        </w:rPr>
        <w:t xml:space="preserve">. </w:t>
      </w:r>
    </w:p>
    <w:p w:rsidR="006A406F" w:rsidRDefault="006A406F" w:rsidP="006A406F">
      <w:pPr>
        <w:numPr>
          <w:ilvl w:val="0"/>
          <w:numId w:val="15"/>
        </w:numPr>
        <w:tabs>
          <w:tab w:val="left" w:pos="720"/>
        </w:tabs>
        <w:spacing w:after="0" w:line="0" w:lineRule="atLeast"/>
        <w:ind w:right="426"/>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val="ru-RU" w:eastAsia="ru-RU"/>
        </w:rPr>
        <w:t>Мовленнєва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eastAsia="ru-RU"/>
        </w:rPr>
        <w:t>.</w:t>
      </w:r>
    </w:p>
    <w:p w:rsidR="006A406F" w:rsidRDefault="006A406F" w:rsidP="006A406F">
      <w:pPr>
        <w:numPr>
          <w:ilvl w:val="0"/>
          <w:numId w:val="15"/>
        </w:numPr>
        <w:tabs>
          <w:tab w:val="left" w:pos="720"/>
        </w:tabs>
        <w:spacing w:after="0" w:line="232" w:lineRule="auto"/>
        <w:ind w:right="426"/>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val="ru-RU" w:eastAsia="ru-RU"/>
        </w:rPr>
        <w:t>Соціокультурна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eastAsia="ru-RU"/>
        </w:rPr>
        <w:t xml:space="preserve">. </w:t>
      </w:r>
    </w:p>
    <w:p w:rsidR="006A406F" w:rsidRDefault="006A406F" w:rsidP="006A406F">
      <w:pPr>
        <w:spacing w:after="0" w:line="2" w:lineRule="exact"/>
        <w:ind w:right="426"/>
        <w:jc w:val="both"/>
        <w:rPr>
          <w:rFonts w:ascii="Times New Roman" w:eastAsia="Times New Roman" w:hAnsi="Times New Roman" w:cs="Times New Roman"/>
          <w:sz w:val="24"/>
          <w:szCs w:val="24"/>
          <w:lang w:eastAsia="ru-RU"/>
        </w:rPr>
      </w:pPr>
    </w:p>
    <w:p w:rsidR="006A406F" w:rsidRDefault="006A406F" w:rsidP="006A406F">
      <w:pPr>
        <w:numPr>
          <w:ilvl w:val="0"/>
          <w:numId w:val="15"/>
        </w:numPr>
        <w:tabs>
          <w:tab w:val="left" w:pos="720"/>
        </w:tabs>
        <w:spacing w:after="0" w:line="0" w:lineRule="atLeast"/>
        <w:ind w:right="426"/>
        <w:jc w:val="both"/>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Мовна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val="ru-RU" w:eastAsia="ru-RU"/>
        </w:rPr>
        <w:t>.</w:t>
      </w:r>
    </w:p>
    <w:p w:rsidR="006A406F" w:rsidRDefault="006A406F" w:rsidP="006A406F">
      <w:pPr>
        <w:spacing w:after="0" w:line="0" w:lineRule="atLeast"/>
        <w:ind w:right="42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Лексичний</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мінімум</w:t>
      </w:r>
      <w:proofErr w:type="spellEnd"/>
      <w:r>
        <w:rPr>
          <w:rFonts w:ascii="Times New Roman" w:eastAsia="Times New Roman" w:hAnsi="Times New Roman" w:cs="Times New Roman"/>
          <w:sz w:val="24"/>
          <w:szCs w:val="24"/>
          <w:lang w:val="ru-RU" w:eastAsia="ru-RU"/>
        </w:rPr>
        <w:t xml:space="preserve">. </w:t>
      </w:r>
    </w:p>
    <w:p w:rsidR="006A406F" w:rsidRDefault="006A406F" w:rsidP="006A406F">
      <w:pPr>
        <w:spacing w:after="0" w:line="232" w:lineRule="auto"/>
        <w:ind w:right="42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Нормативна </w:t>
      </w:r>
      <w:proofErr w:type="spellStart"/>
      <w:r>
        <w:rPr>
          <w:rFonts w:ascii="Times New Roman" w:eastAsia="Times New Roman" w:hAnsi="Times New Roman" w:cs="Times New Roman"/>
          <w:sz w:val="24"/>
          <w:szCs w:val="24"/>
          <w:lang w:val="ru-RU" w:eastAsia="ru-RU"/>
        </w:rPr>
        <w:t>граматика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англійської</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мови</w:t>
      </w:r>
      <w:proofErr w:type="spellEnd"/>
      <w:r>
        <w:rPr>
          <w:rFonts w:ascii="Times New Roman" w:eastAsia="Times New Roman" w:hAnsi="Times New Roman" w:cs="Times New Roman"/>
          <w:sz w:val="24"/>
          <w:szCs w:val="24"/>
          <w:lang w:val="ru-RU" w:eastAsia="ru-RU"/>
        </w:rPr>
        <w:t>.</w:t>
      </w:r>
    </w:p>
    <w:p w:rsidR="006A406F" w:rsidRDefault="006A406F" w:rsidP="006A406F">
      <w:pPr>
        <w:spacing w:after="0" w:line="281" w:lineRule="exact"/>
        <w:ind w:right="426"/>
        <w:jc w:val="both"/>
        <w:rPr>
          <w:rFonts w:ascii="Times New Roman" w:eastAsia="Times New Roman" w:hAnsi="Times New Roman" w:cs="Times New Roman"/>
          <w:sz w:val="24"/>
          <w:szCs w:val="24"/>
          <w:lang w:val="ru-RU" w:eastAsia="ru-RU"/>
        </w:rPr>
      </w:pPr>
    </w:p>
    <w:p w:rsidR="006A406F" w:rsidRDefault="006A406F" w:rsidP="006A406F">
      <w:pPr>
        <w:spacing w:after="0" w:line="0" w:lineRule="atLeast"/>
        <w:ind w:right="426"/>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Тема 14. </w:t>
      </w:r>
      <w:proofErr w:type="spellStart"/>
      <w:r>
        <w:rPr>
          <w:rFonts w:ascii="Times New Roman" w:eastAsia="Times New Roman" w:hAnsi="Times New Roman" w:cs="Times New Roman"/>
          <w:b/>
          <w:spacing w:val="-3"/>
          <w:sz w:val="24"/>
          <w:szCs w:val="24"/>
        </w:rPr>
        <w:t>Voir</w:t>
      </w:r>
      <w:proofErr w:type="spellEnd"/>
      <w:r>
        <w:rPr>
          <w:rFonts w:ascii="Times New Roman" w:eastAsia="Times New Roman" w:hAnsi="Times New Roman" w:cs="Times New Roman"/>
          <w:b/>
          <w:spacing w:val="-4"/>
          <w:sz w:val="24"/>
          <w:szCs w:val="24"/>
        </w:rPr>
        <w:t xml:space="preserve"> </w:t>
      </w:r>
      <w:r>
        <w:rPr>
          <w:rFonts w:ascii="Times New Roman" w:eastAsia="Times New Roman" w:hAnsi="Times New Roman" w:cs="Times New Roman"/>
          <w:b/>
          <w:sz w:val="24"/>
          <w:szCs w:val="24"/>
        </w:rPr>
        <w:t>Dire</w:t>
      </w:r>
    </w:p>
    <w:p w:rsidR="006A406F" w:rsidRDefault="006A406F" w:rsidP="006A406F">
      <w:pPr>
        <w:spacing w:after="0" w:line="41" w:lineRule="exact"/>
        <w:ind w:right="426"/>
        <w:jc w:val="both"/>
        <w:rPr>
          <w:rFonts w:ascii="Times New Roman" w:eastAsia="Times New Roman" w:hAnsi="Times New Roman" w:cs="Times New Roman"/>
          <w:sz w:val="24"/>
          <w:szCs w:val="24"/>
          <w:lang w:val="ru-RU" w:eastAsia="ru-RU"/>
        </w:rPr>
      </w:pPr>
    </w:p>
    <w:p w:rsidR="006A406F" w:rsidRDefault="006A406F" w:rsidP="006A406F">
      <w:pPr>
        <w:numPr>
          <w:ilvl w:val="0"/>
          <w:numId w:val="16"/>
        </w:numPr>
        <w:tabs>
          <w:tab w:val="left" w:pos="720"/>
        </w:tabs>
        <w:spacing w:after="0" w:line="0" w:lineRule="atLeast"/>
        <w:ind w:right="426"/>
        <w:jc w:val="both"/>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Професійна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val="ru-RU" w:eastAsia="ru-RU"/>
        </w:rPr>
        <w:t xml:space="preserve">. </w:t>
      </w:r>
    </w:p>
    <w:p w:rsidR="006A406F" w:rsidRDefault="006A406F" w:rsidP="006A406F">
      <w:pPr>
        <w:numPr>
          <w:ilvl w:val="0"/>
          <w:numId w:val="16"/>
        </w:numPr>
        <w:tabs>
          <w:tab w:val="left" w:pos="720"/>
        </w:tabs>
        <w:spacing w:after="0" w:line="0" w:lineRule="atLeast"/>
        <w:ind w:right="426"/>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val="ru-RU" w:eastAsia="ru-RU"/>
        </w:rPr>
        <w:t>Мовленнєва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eastAsia="ru-RU"/>
        </w:rPr>
        <w:t xml:space="preserve">. </w:t>
      </w:r>
    </w:p>
    <w:p w:rsidR="006A406F" w:rsidRDefault="006A406F" w:rsidP="006A406F">
      <w:pPr>
        <w:numPr>
          <w:ilvl w:val="0"/>
          <w:numId w:val="16"/>
        </w:numPr>
        <w:tabs>
          <w:tab w:val="left" w:pos="720"/>
        </w:tabs>
        <w:spacing w:after="0" w:line="0" w:lineRule="atLeast"/>
        <w:ind w:right="426"/>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val="ru-RU" w:eastAsia="ru-RU"/>
        </w:rPr>
        <w:t>Соціокультурна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eastAsia="ru-RU"/>
        </w:rPr>
        <w:t>.</w:t>
      </w:r>
    </w:p>
    <w:p w:rsidR="006A406F" w:rsidRDefault="006A406F" w:rsidP="006A406F">
      <w:pPr>
        <w:spacing w:after="0" w:line="4" w:lineRule="exact"/>
        <w:ind w:right="426"/>
        <w:jc w:val="both"/>
        <w:rPr>
          <w:rFonts w:ascii="Times New Roman" w:eastAsia="Times New Roman" w:hAnsi="Times New Roman" w:cs="Times New Roman"/>
          <w:sz w:val="24"/>
          <w:szCs w:val="24"/>
          <w:lang w:eastAsia="ru-RU"/>
        </w:rPr>
      </w:pPr>
    </w:p>
    <w:p w:rsidR="006A406F" w:rsidRDefault="006A406F" w:rsidP="006A406F">
      <w:pPr>
        <w:numPr>
          <w:ilvl w:val="0"/>
          <w:numId w:val="16"/>
        </w:numPr>
        <w:tabs>
          <w:tab w:val="left" w:pos="720"/>
        </w:tabs>
        <w:spacing w:after="0" w:line="0" w:lineRule="atLeast"/>
        <w:ind w:right="426"/>
        <w:jc w:val="both"/>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Мовна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val="ru-RU" w:eastAsia="ru-RU"/>
        </w:rPr>
        <w:t>.</w:t>
      </w:r>
    </w:p>
    <w:p w:rsidR="006A406F" w:rsidRDefault="006A406F" w:rsidP="006A406F">
      <w:pPr>
        <w:spacing w:after="0" w:line="0" w:lineRule="atLeast"/>
        <w:ind w:right="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ru-RU" w:eastAsia="ru-RU"/>
        </w:rPr>
        <w:t>Лексичний</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мін</w:t>
      </w:r>
      <w:r>
        <w:rPr>
          <w:rFonts w:ascii="Times New Roman" w:eastAsia="Times New Roman" w:hAnsi="Times New Roman" w:cs="Times New Roman"/>
          <w:sz w:val="24"/>
          <w:szCs w:val="24"/>
          <w:lang w:val="uk-UA" w:eastAsia="ru-RU"/>
        </w:rPr>
        <w:t>імум</w:t>
      </w:r>
      <w:proofErr w:type="spellEnd"/>
      <w:r>
        <w:rPr>
          <w:rFonts w:ascii="Times New Roman" w:eastAsia="Times New Roman" w:hAnsi="Times New Roman" w:cs="Times New Roman"/>
          <w:sz w:val="24"/>
          <w:szCs w:val="24"/>
          <w:lang w:val="uk-UA" w:eastAsia="ru-RU"/>
        </w:rPr>
        <w:t>.</w:t>
      </w:r>
    </w:p>
    <w:p w:rsidR="006A406F" w:rsidRDefault="006A406F" w:rsidP="006A406F">
      <w:pPr>
        <w:spacing w:after="0" w:line="0" w:lineRule="atLeast"/>
        <w:ind w:righ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 xml:space="preserve">Нормативна </w:t>
      </w:r>
      <w:proofErr w:type="spellStart"/>
      <w:r>
        <w:rPr>
          <w:rFonts w:ascii="Times New Roman" w:eastAsia="Times New Roman" w:hAnsi="Times New Roman" w:cs="Times New Roman"/>
          <w:sz w:val="24"/>
          <w:szCs w:val="24"/>
          <w:lang w:val="ru-RU" w:eastAsia="ru-RU"/>
        </w:rPr>
        <w:t>граматика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англійської</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мови</w:t>
      </w:r>
      <w:proofErr w:type="spellEnd"/>
      <w:r>
        <w:rPr>
          <w:rFonts w:ascii="Times New Roman" w:eastAsia="Times New Roman" w:hAnsi="Times New Roman" w:cs="Times New Roman"/>
          <w:sz w:val="24"/>
          <w:szCs w:val="24"/>
          <w:lang w:eastAsia="ru-RU"/>
        </w:rPr>
        <w:t xml:space="preserve">. </w:t>
      </w:r>
    </w:p>
    <w:p w:rsidR="006A406F" w:rsidRDefault="006A406F" w:rsidP="006A406F">
      <w:pPr>
        <w:spacing w:after="0" w:line="321" w:lineRule="exact"/>
        <w:ind w:right="426"/>
        <w:jc w:val="both"/>
        <w:rPr>
          <w:rFonts w:ascii="Times New Roman" w:eastAsia="Times New Roman" w:hAnsi="Times New Roman" w:cs="Times New Roman"/>
          <w:sz w:val="24"/>
          <w:szCs w:val="24"/>
          <w:lang w:eastAsia="ru-RU"/>
        </w:rPr>
      </w:pPr>
    </w:p>
    <w:p w:rsidR="006A406F" w:rsidRDefault="006A406F" w:rsidP="006A406F">
      <w:pPr>
        <w:tabs>
          <w:tab w:val="left" w:pos="1240"/>
          <w:tab w:val="left" w:pos="1880"/>
          <w:tab w:val="left" w:pos="3960"/>
          <w:tab w:val="left" w:pos="5360"/>
          <w:tab w:val="left" w:pos="7640"/>
          <w:tab w:val="left" w:pos="9320"/>
        </w:tabs>
        <w:spacing w:after="0" w:line="0" w:lineRule="atLeast"/>
        <w:ind w:right="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ru-RU" w:eastAsia="ru-RU"/>
        </w:rPr>
        <w:t>Тема</w:t>
      </w:r>
      <w:r>
        <w:rPr>
          <w:rFonts w:ascii="Times New Roman" w:eastAsia="Times New Roman" w:hAnsi="Times New Roman" w:cs="Times New Roman"/>
          <w:sz w:val="24"/>
          <w:szCs w:val="24"/>
          <w:lang w:val="ru-RU" w:eastAsia="ru-RU"/>
        </w:rPr>
        <w:tab/>
      </w:r>
      <w:r>
        <w:rPr>
          <w:rFonts w:ascii="Times New Roman" w:eastAsia="Times New Roman" w:hAnsi="Times New Roman" w:cs="Times New Roman"/>
          <w:b/>
          <w:sz w:val="24"/>
          <w:szCs w:val="24"/>
          <w:lang w:val="ru-RU" w:eastAsia="ru-RU"/>
        </w:rPr>
        <w:t>15.</w:t>
      </w:r>
      <w:r>
        <w:rPr>
          <w:rFonts w:ascii="Times New Roman" w:eastAsia="Times New Roman" w:hAnsi="Times New Roman" w:cs="Times New Roman"/>
          <w:sz w:val="24"/>
          <w:szCs w:val="24"/>
          <w:lang w:val="ru-RU" w:eastAsia="ru-RU"/>
        </w:rPr>
        <w:tab/>
      </w:r>
      <w:r>
        <w:rPr>
          <w:rFonts w:ascii="Times New Roman" w:eastAsia="Times New Roman" w:hAnsi="Times New Roman" w:cs="Times New Roman"/>
          <w:b/>
          <w:sz w:val="24"/>
          <w:szCs w:val="24"/>
        </w:rPr>
        <w:t>Bench Trials.</w:t>
      </w:r>
    </w:p>
    <w:p w:rsidR="006A406F" w:rsidRDefault="006A406F" w:rsidP="006A406F">
      <w:pPr>
        <w:numPr>
          <w:ilvl w:val="0"/>
          <w:numId w:val="17"/>
        </w:numPr>
        <w:tabs>
          <w:tab w:val="left" w:pos="720"/>
        </w:tabs>
        <w:spacing w:after="0" w:line="232" w:lineRule="auto"/>
        <w:ind w:right="426"/>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val="ru-RU" w:eastAsia="ru-RU"/>
        </w:rPr>
        <w:t>Професійна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eastAsia="ru-RU"/>
        </w:rPr>
        <w:t xml:space="preserve">. </w:t>
      </w:r>
    </w:p>
    <w:p w:rsidR="006A406F" w:rsidRDefault="006A406F" w:rsidP="006A406F">
      <w:pPr>
        <w:spacing w:after="0" w:line="1" w:lineRule="exact"/>
        <w:ind w:right="426"/>
        <w:jc w:val="both"/>
        <w:rPr>
          <w:rFonts w:ascii="Times New Roman" w:eastAsia="Times New Roman" w:hAnsi="Times New Roman" w:cs="Times New Roman"/>
          <w:sz w:val="24"/>
          <w:szCs w:val="24"/>
          <w:lang w:eastAsia="ru-RU"/>
        </w:rPr>
      </w:pPr>
    </w:p>
    <w:p w:rsidR="006A406F" w:rsidRDefault="006A406F" w:rsidP="006A406F">
      <w:pPr>
        <w:numPr>
          <w:ilvl w:val="0"/>
          <w:numId w:val="17"/>
        </w:numPr>
        <w:tabs>
          <w:tab w:val="left" w:pos="720"/>
        </w:tabs>
        <w:spacing w:after="0" w:line="0" w:lineRule="atLeast"/>
        <w:ind w:right="426"/>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val="ru-RU" w:eastAsia="ru-RU"/>
        </w:rPr>
        <w:t>Мовленнєва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eastAsia="ru-RU"/>
        </w:rPr>
        <w:t>.</w:t>
      </w:r>
    </w:p>
    <w:p w:rsidR="006A406F" w:rsidRDefault="006A406F" w:rsidP="006A406F">
      <w:pPr>
        <w:numPr>
          <w:ilvl w:val="0"/>
          <w:numId w:val="17"/>
        </w:numPr>
        <w:tabs>
          <w:tab w:val="left" w:pos="720"/>
        </w:tabs>
        <w:spacing w:after="0" w:line="0" w:lineRule="atLeast"/>
        <w:ind w:right="426"/>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val="ru-RU" w:eastAsia="ru-RU"/>
        </w:rPr>
        <w:t>Соціокультурна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eastAsia="ru-RU"/>
        </w:rPr>
        <w:t xml:space="preserve">. </w:t>
      </w:r>
    </w:p>
    <w:p w:rsidR="006A406F" w:rsidRDefault="006A406F" w:rsidP="006A406F">
      <w:pPr>
        <w:numPr>
          <w:ilvl w:val="0"/>
          <w:numId w:val="17"/>
        </w:numPr>
        <w:tabs>
          <w:tab w:val="left" w:pos="720"/>
        </w:tabs>
        <w:spacing w:after="0" w:line="0" w:lineRule="atLeast"/>
        <w:ind w:right="426"/>
        <w:jc w:val="both"/>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Мовна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val="uk-UA" w:eastAsia="ru-RU"/>
        </w:rPr>
        <w:t>.</w:t>
      </w:r>
    </w:p>
    <w:p w:rsidR="006A406F" w:rsidRDefault="006A406F" w:rsidP="006A406F">
      <w:pPr>
        <w:spacing w:after="0" w:line="232" w:lineRule="auto"/>
        <w:ind w:righ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ru-RU" w:eastAsia="ru-RU"/>
        </w:rPr>
        <w:t>Лексичний</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мінімум</w:t>
      </w:r>
      <w:proofErr w:type="spellEnd"/>
      <w:r>
        <w:rPr>
          <w:rFonts w:ascii="Times New Roman" w:eastAsia="Times New Roman" w:hAnsi="Times New Roman" w:cs="Times New Roman"/>
          <w:sz w:val="24"/>
          <w:szCs w:val="24"/>
          <w:lang w:eastAsia="ru-RU"/>
        </w:rPr>
        <w:t xml:space="preserve">. </w:t>
      </w:r>
    </w:p>
    <w:p w:rsidR="006A406F" w:rsidRDefault="006A406F" w:rsidP="006A406F">
      <w:pPr>
        <w:spacing w:after="0" w:line="1" w:lineRule="exact"/>
        <w:ind w:right="426"/>
        <w:jc w:val="both"/>
        <w:rPr>
          <w:rFonts w:ascii="Times New Roman" w:eastAsia="Times New Roman" w:hAnsi="Times New Roman" w:cs="Times New Roman"/>
          <w:sz w:val="24"/>
          <w:szCs w:val="24"/>
          <w:lang w:eastAsia="ru-RU"/>
        </w:rPr>
      </w:pPr>
    </w:p>
    <w:p w:rsidR="006A406F" w:rsidRDefault="006A406F" w:rsidP="006A406F">
      <w:pPr>
        <w:spacing w:after="0" w:line="0" w:lineRule="atLeast"/>
        <w:ind w:righ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 xml:space="preserve">Нормативна </w:t>
      </w:r>
      <w:proofErr w:type="spellStart"/>
      <w:r>
        <w:rPr>
          <w:rFonts w:ascii="Times New Roman" w:eastAsia="Times New Roman" w:hAnsi="Times New Roman" w:cs="Times New Roman"/>
          <w:sz w:val="24"/>
          <w:szCs w:val="24"/>
          <w:lang w:val="ru-RU" w:eastAsia="ru-RU"/>
        </w:rPr>
        <w:t>граматика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англійської</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мови</w:t>
      </w:r>
      <w:proofErr w:type="spellEnd"/>
      <w:r>
        <w:rPr>
          <w:rFonts w:ascii="Times New Roman" w:eastAsia="Times New Roman" w:hAnsi="Times New Roman" w:cs="Times New Roman"/>
          <w:sz w:val="24"/>
          <w:szCs w:val="24"/>
          <w:lang w:eastAsia="ru-RU"/>
        </w:rPr>
        <w:t xml:space="preserve">. </w:t>
      </w:r>
    </w:p>
    <w:p w:rsidR="006A406F" w:rsidRDefault="006A406F" w:rsidP="006A406F">
      <w:pPr>
        <w:spacing w:after="0" w:line="279" w:lineRule="exact"/>
        <w:ind w:right="426"/>
        <w:jc w:val="both"/>
        <w:rPr>
          <w:rFonts w:ascii="Times New Roman" w:eastAsia="Times New Roman" w:hAnsi="Times New Roman" w:cs="Times New Roman"/>
          <w:sz w:val="24"/>
          <w:szCs w:val="24"/>
          <w:lang w:eastAsia="ru-RU"/>
        </w:rPr>
      </w:pPr>
    </w:p>
    <w:p w:rsidR="006A406F" w:rsidRDefault="006A406F" w:rsidP="006A406F">
      <w:pPr>
        <w:spacing w:after="0" w:line="0" w:lineRule="atLeast"/>
        <w:ind w:right="426"/>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Тема 16. </w:t>
      </w:r>
      <w:r>
        <w:rPr>
          <w:rFonts w:ascii="Times New Roman" w:eastAsia="Times New Roman" w:hAnsi="Times New Roman" w:cs="Times New Roman"/>
          <w:b/>
          <w:sz w:val="24"/>
          <w:szCs w:val="24"/>
        </w:rPr>
        <w:t>Jury Trials</w:t>
      </w:r>
    </w:p>
    <w:p w:rsidR="006A406F" w:rsidRDefault="006A406F" w:rsidP="006A406F">
      <w:pPr>
        <w:spacing w:after="0" w:line="41" w:lineRule="exact"/>
        <w:ind w:right="426"/>
        <w:jc w:val="both"/>
        <w:rPr>
          <w:rFonts w:ascii="Times New Roman" w:eastAsia="Times New Roman" w:hAnsi="Times New Roman" w:cs="Times New Roman"/>
          <w:sz w:val="24"/>
          <w:szCs w:val="24"/>
          <w:lang w:val="ru-RU" w:eastAsia="ru-RU"/>
        </w:rPr>
      </w:pPr>
    </w:p>
    <w:p w:rsidR="006A406F" w:rsidRDefault="006A406F" w:rsidP="006A406F">
      <w:pPr>
        <w:numPr>
          <w:ilvl w:val="0"/>
          <w:numId w:val="18"/>
        </w:numPr>
        <w:tabs>
          <w:tab w:val="left" w:pos="780"/>
        </w:tabs>
        <w:spacing w:after="0" w:line="0" w:lineRule="atLeast"/>
        <w:ind w:right="426"/>
        <w:jc w:val="both"/>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Професійна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val="ru-RU" w:eastAsia="ru-RU"/>
        </w:rPr>
        <w:t xml:space="preserve">. </w:t>
      </w:r>
    </w:p>
    <w:p w:rsidR="006A406F" w:rsidRDefault="006A406F" w:rsidP="006A406F">
      <w:pPr>
        <w:numPr>
          <w:ilvl w:val="0"/>
          <w:numId w:val="18"/>
        </w:numPr>
        <w:tabs>
          <w:tab w:val="left" w:pos="720"/>
        </w:tabs>
        <w:spacing w:after="0" w:line="0" w:lineRule="atLeast"/>
        <w:ind w:right="426"/>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val="ru-RU" w:eastAsia="ru-RU"/>
        </w:rPr>
        <w:t>Мовленнєва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eastAsia="ru-RU"/>
        </w:rPr>
        <w:t xml:space="preserve">. </w:t>
      </w:r>
    </w:p>
    <w:p w:rsidR="006A406F" w:rsidRDefault="006A406F" w:rsidP="006A406F">
      <w:pPr>
        <w:numPr>
          <w:ilvl w:val="0"/>
          <w:numId w:val="18"/>
        </w:numPr>
        <w:tabs>
          <w:tab w:val="left" w:pos="720"/>
        </w:tabs>
        <w:spacing w:after="0" w:line="0" w:lineRule="atLeast"/>
        <w:ind w:right="426"/>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val="ru-RU" w:eastAsia="ru-RU"/>
        </w:rPr>
        <w:t>Соціокультурна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eastAsia="ru-RU"/>
        </w:rPr>
        <w:t xml:space="preserve">. </w:t>
      </w:r>
    </w:p>
    <w:p w:rsidR="006A406F" w:rsidRDefault="006A406F" w:rsidP="006A406F">
      <w:pPr>
        <w:numPr>
          <w:ilvl w:val="0"/>
          <w:numId w:val="18"/>
        </w:numPr>
        <w:tabs>
          <w:tab w:val="left" w:pos="720"/>
        </w:tabs>
        <w:spacing w:after="0" w:line="0" w:lineRule="atLeast"/>
        <w:ind w:right="426"/>
        <w:jc w:val="both"/>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Мовна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val="ru-RU" w:eastAsia="ru-RU"/>
        </w:rPr>
        <w:t>.</w:t>
      </w:r>
    </w:p>
    <w:p w:rsidR="006A406F" w:rsidRDefault="006A406F" w:rsidP="006A406F">
      <w:pPr>
        <w:spacing w:after="0" w:line="0" w:lineRule="atLeast"/>
        <w:ind w:righ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ru-RU" w:eastAsia="ru-RU"/>
        </w:rPr>
        <w:t>Лексичний</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мінімум</w:t>
      </w:r>
      <w:proofErr w:type="spellEnd"/>
      <w:r>
        <w:rPr>
          <w:rFonts w:ascii="Times New Roman" w:eastAsia="Times New Roman" w:hAnsi="Times New Roman" w:cs="Times New Roman"/>
          <w:sz w:val="24"/>
          <w:szCs w:val="24"/>
          <w:lang w:eastAsia="ru-RU"/>
        </w:rPr>
        <w:t xml:space="preserve">. </w:t>
      </w:r>
    </w:p>
    <w:p w:rsidR="006A406F" w:rsidRDefault="006A406F" w:rsidP="006A406F">
      <w:pPr>
        <w:spacing w:after="0" w:line="4" w:lineRule="exact"/>
        <w:ind w:right="426"/>
        <w:jc w:val="both"/>
        <w:rPr>
          <w:rFonts w:ascii="Times New Roman" w:eastAsia="Times New Roman" w:hAnsi="Times New Roman" w:cs="Times New Roman"/>
          <w:sz w:val="24"/>
          <w:szCs w:val="24"/>
          <w:lang w:eastAsia="ru-RU"/>
        </w:rPr>
      </w:pPr>
    </w:p>
    <w:p w:rsidR="006A406F" w:rsidRDefault="006A406F" w:rsidP="006A406F">
      <w:pPr>
        <w:spacing w:after="0" w:line="232" w:lineRule="auto"/>
        <w:ind w:right="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 xml:space="preserve">Нормативна </w:t>
      </w:r>
      <w:proofErr w:type="spellStart"/>
      <w:r>
        <w:rPr>
          <w:rFonts w:ascii="Times New Roman" w:eastAsia="Times New Roman" w:hAnsi="Times New Roman" w:cs="Times New Roman"/>
          <w:sz w:val="24"/>
          <w:szCs w:val="24"/>
          <w:lang w:val="ru-RU" w:eastAsia="ru-RU"/>
        </w:rPr>
        <w:t>граматика</w:t>
      </w:r>
      <w:proofErr w:type="spellEnd"/>
      <w:r>
        <w:rPr>
          <w:rFonts w:ascii="Times New Roman" w:eastAsia="Times New Roman" w:hAnsi="Times New Roman" w:cs="Times New Roman"/>
          <w:sz w:val="24"/>
          <w:szCs w:val="24"/>
          <w:lang w:val="uk-UA" w:eastAsia="ru-RU"/>
        </w:rPr>
        <w:t>.</w:t>
      </w:r>
    </w:p>
    <w:p w:rsidR="006A406F" w:rsidRDefault="006A406F" w:rsidP="006A406F">
      <w:pPr>
        <w:spacing w:after="0" w:line="232" w:lineRule="auto"/>
        <w:rPr>
          <w:rFonts w:ascii="Times New Roman" w:eastAsia="Times New Roman" w:hAnsi="Times New Roman" w:cs="Times New Roman"/>
          <w:sz w:val="24"/>
          <w:szCs w:val="24"/>
          <w:lang w:val="uk-UA" w:eastAsia="ru-RU"/>
        </w:rPr>
        <w:sectPr w:rsidR="006A406F">
          <w:pgSz w:w="11900" w:h="16840"/>
          <w:pgMar w:top="1109" w:right="1183" w:bottom="635" w:left="1140" w:header="0" w:footer="0" w:gutter="0"/>
          <w:cols w:space="720"/>
        </w:sectPr>
      </w:pPr>
    </w:p>
    <w:p w:rsidR="006A406F" w:rsidRDefault="006A406F" w:rsidP="006A406F">
      <w:pPr>
        <w:spacing w:after="0" w:line="0" w:lineRule="atLeast"/>
        <w:ind w:right="426"/>
        <w:jc w:val="both"/>
        <w:rPr>
          <w:rFonts w:ascii="Times New Roman" w:eastAsia="Times New Roman" w:hAnsi="Times New Roman" w:cs="Times New Roman"/>
          <w:b/>
          <w:sz w:val="24"/>
          <w:szCs w:val="24"/>
          <w:lang w:eastAsia="ru-RU"/>
        </w:rPr>
      </w:pPr>
      <w:bookmarkStart w:id="6" w:name="page11"/>
      <w:bookmarkEnd w:id="6"/>
      <w:r>
        <w:rPr>
          <w:rFonts w:ascii="Times New Roman" w:eastAsia="Times New Roman" w:hAnsi="Times New Roman" w:cs="Times New Roman"/>
          <w:b/>
          <w:sz w:val="24"/>
          <w:szCs w:val="24"/>
          <w:lang w:val="ru-RU" w:eastAsia="ru-RU"/>
        </w:rPr>
        <w:lastRenderedPageBreak/>
        <w:t>Тема</w:t>
      </w:r>
      <w:r>
        <w:rPr>
          <w:rFonts w:ascii="Times New Roman" w:eastAsia="Times New Roman" w:hAnsi="Times New Roman" w:cs="Times New Roman"/>
          <w:b/>
          <w:sz w:val="24"/>
          <w:szCs w:val="24"/>
          <w:lang w:eastAsia="ru-RU"/>
        </w:rPr>
        <w:t xml:space="preserve"> 17. Appeals</w:t>
      </w:r>
      <w:r>
        <w:rPr>
          <w:rFonts w:ascii="Times New Roman" w:eastAsia="Times New Roman" w:hAnsi="Times New Roman" w:cs="Times New Roman"/>
          <w:b/>
          <w:spacing w:val="-38"/>
          <w:sz w:val="24"/>
          <w:szCs w:val="24"/>
          <w:lang w:eastAsia="ru-RU"/>
        </w:rPr>
        <w:t xml:space="preserve"> </w:t>
      </w:r>
      <w:r>
        <w:rPr>
          <w:rFonts w:ascii="Times New Roman" w:eastAsia="Times New Roman" w:hAnsi="Times New Roman" w:cs="Times New Roman"/>
          <w:b/>
          <w:sz w:val="24"/>
          <w:szCs w:val="24"/>
          <w:lang w:eastAsia="ru-RU"/>
        </w:rPr>
        <w:t>and</w:t>
      </w:r>
      <w:r>
        <w:rPr>
          <w:rFonts w:ascii="Times New Roman" w:eastAsia="Times New Roman" w:hAnsi="Times New Roman" w:cs="Times New Roman"/>
          <w:b/>
          <w:spacing w:val="-38"/>
          <w:sz w:val="24"/>
          <w:szCs w:val="24"/>
          <w:lang w:eastAsia="ru-RU"/>
        </w:rPr>
        <w:t xml:space="preserve"> </w:t>
      </w:r>
      <w:r>
        <w:rPr>
          <w:rFonts w:ascii="Times New Roman" w:eastAsia="Times New Roman" w:hAnsi="Times New Roman" w:cs="Times New Roman"/>
          <w:b/>
          <w:spacing w:val="-4"/>
          <w:sz w:val="24"/>
          <w:szCs w:val="24"/>
          <w:lang w:eastAsia="ru-RU"/>
        </w:rPr>
        <w:t>Post-Conviction</w:t>
      </w:r>
      <w:r>
        <w:rPr>
          <w:rFonts w:ascii="Times New Roman" w:eastAsia="Times New Roman" w:hAnsi="Times New Roman" w:cs="Times New Roman"/>
          <w:b/>
          <w:spacing w:val="-37"/>
          <w:sz w:val="24"/>
          <w:szCs w:val="24"/>
          <w:lang w:eastAsia="ru-RU"/>
        </w:rPr>
        <w:t xml:space="preserve"> </w:t>
      </w:r>
      <w:r>
        <w:rPr>
          <w:rFonts w:ascii="Times New Roman" w:eastAsia="Times New Roman" w:hAnsi="Times New Roman" w:cs="Times New Roman"/>
          <w:b/>
          <w:sz w:val="24"/>
          <w:szCs w:val="24"/>
          <w:lang w:eastAsia="ru-RU"/>
        </w:rPr>
        <w:t>Remedies</w:t>
      </w:r>
    </w:p>
    <w:p w:rsidR="006A406F" w:rsidRDefault="006A406F" w:rsidP="006A406F">
      <w:pPr>
        <w:spacing w:after="0" w:line="41" w:lineRule="exact"/>
        <w:ind w:right="426"/>
        <w:jc w:val="both"/>
        <w:rPr>
          <w:rFonts w:ascii="Times New Roman" w:eastAsia="Times New Roman" w:hAnsi="Times New Roman" w:cs="Times New Roman"/>
          <w:sz w:val="24"/>
          <w:szCs w:val="24"/>
          <w:lang w:eastAsia="ru-RU"/>
        </w:rPr>
      </w:pPr>
    </w:p>
    <w:p w:rsidR="006A406F" w:rsidRDefault="006A406F" w:rsidP="006A406F">
      <w:pPr>
        <w:numPr>
          <w:ilvl w:val="0"/>
          <w:numId w:val="19"/>
        </w:numPr>
        <w:tabs>
          <w:tab w:val="left" w:pos="720"/>
        </w:tabs>
        <w:spacing w:after="0" w:line="0" w:lineRule="atLeast"/>
        <w:ind w:right="426"/>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val="ru-RU" w:eastAsia="ru-RU"/>
        </w:rPr>
        <w:t>Професійна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val="ru-RU" w:eastAsia="ru-RU"/>
        </w:rPr>
        <w:t>.</w:t>
      </w:r>
    </w:p>
    <w:p w:rsidR="006A406F" w:rsidRDefault="006A406F" w:rsidP="006A406F">
      <w:pPr>
        <w:numPr>
          <w:ilvl w:val="0"/>
          <w:numId w:val="19"/>
        </w:numPr>
        <w:tabs>
          <w:tab w:val="left" w:pos="720"/>
        </w:tabs>
        <w:spacing w:after="0" w:line="0" w:lineRule="atLeast"/>
        <w:ind w:right="426"/>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val="ru-RU" w:eastAsia="ru-RU"/>
        </w:rPr>
        <w:t>Мовленнєва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eastAsia="ru-RU"/>
        </w:rPr>
        <w:t xml:space="preserve">. </w:t>
      </w:r>
    </w:p>
    <w:p w:rsidR="006A406F" w:rsidRDefault="006A406F" w:rsidP="006A406F">
      <w:pPr>
        <w:numPr>
          <w:ilvl w:val="0"/>
          <w:numId w:val="19"/>
        </w:numPr>
        <w:tabs>
          <w:tab w:val="left" w:pos="720"/>
        </w:tabs>
        <w:spacing w:after="0" w:line="240" w:lineRule="auto"/>
        <w:ind w:right="426"/>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val="ru-RU" w:eastAsia="ru-RU"/>
        </w:rPr>
        <w:t>Соціокультурна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eastAsia="ru-RU"/>
        </w:rPr>
        <w:t xml:space="preserve">. </w:t>
      </w:r>
    </w:p>
    <w:p w:rsidR="006A406F" w:rsidRDefault="006A406F" w:rsidP="006A406F">
      <w:pPr>
        <w:spacing w:after="0" w:line="1" w:lineRule="exact"/>
        <w:ind w:right="426"/>
        <w:jc w:val="both"/>
        <w:rPr>
          <w:rFonts w:ascii="Times New Roman" w:eastAsia="Times New Roman" w:hAnsi="Times New Roman" w:cs="Times New Roman"/>
          <w:sz w:val="24"/>
          <w:szCs w:val="24"/>
          <w:lang w:eastAsia="ru-RU"/>
        </w:rPr>
      </w:pPr>
    </w:p>
    <w:p w:rsidR="006A406F" w:rsidRDefault="006A406F" w:rsidP="006A406F">
      <w:pPr>
        <w:numPr>
          <w:ilvl w:val="0"/>
          <w:numId w:val="19"/>
        </w:numPr>
        <w:tabs>
          <w:tab w:val="left" w:pos="720"/>
        </w:tabs>
        <w:spacing w:after="0" w:line="0" w:lineRule="atLeast"/>
        <w:ind w:right="426"/>
        <w:jc w:val="both"/>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Мовна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val="ru-RU" w:eastAsia="ru-RU"/>
        </w:rPr>
        <w:t>.</w:t>
      </w:r>
    </w:p>
    <w:p w:rsidR="006A406F" w:rsidRDefault="006A406F" w:rsidP="006A406F">
      <w:pPr>
        <w:spacing w:after="0" w:line="0" w:lineRule="atLeast"/>
        <w:ind w:righ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ru-RU" w:eastAsia="ru-RU"/>
        </w:rPr>
        <w:t>Лексичний</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мінімум</w:t>
      </w:r>
      <w:proofErr w:type="spellEnd"/>
      <w:r>
        <w:rPr>
          <w:rFonts w:ascii="Times New Roman" w:eastAsia="Times New Roman" w:hAnsi="Times New Roman" w:cs="Times New Roman"/>
          <w:sz w:val="24"/>
          <w:szCs w:val="24"/>
          <w:lang w:eastAsia="ru-RU"/>
        </w:rPr>
        <w:t xml:space="preserve">. </w:t>
      </w:r>
    </w:p>
    <w:p w:rsidR="006A406F" w:rsidRDefault="006A406F" w:rsidP="006A406F">
      <w:pPr>
        <w:spacing w:after="0" w:line="0" w:lineRule="atLeast"/>
        <w:ind w:righ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 xml:space="preserve">– Нормативна </w:t>
      </w:r>
      <w:proofErr w:type="spellStart"/>
      <w:r>
        <w:rPr>
          <w:rFonts w:ascii="Times New Roman" w:eastAsia="Times New Roman" w:hAnsi="Times New Roman" w:cs="Times New Roman"/>
          <w:sz w:val="24"/>
          <w:szCs w:val="24"/>
          <w:lang w:val="ru-RU" w:eastAsia="ru-RU"/>
        </w:rPr>
        <w:t>граматика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англійської</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мови</w:t>
      </w:r>
      <w:proofErr w:type="spellEnd"/>
      <w:r>
        <w:rPr>
          <w:rFonts w:ascii="Times New Roman" w:eastAsia="Times New Roman" w:hAnsi="Times New Roman" w:cs="Times New Roman"/>
          <w:sz w:val="24"/>
          <w:szCs w:val="24"/>
          <w:lang w:val="ru-RU" w:eastAsia="ru-RU"/>
        </w:rPr>
        <w:t xml:space="preserve">. </w:t>
      </w:r>
    </w:p>
    <w:p w:rsidR="006A406F" w:rsidRDefault="006A406F" w:rsidP="006A406F">
      <w:pPr>
        <w:spacing w:after="0" w:line="200" w:lineRule="exact"/>
        <w:ind w:right="426"/>
        <w:jc w:val="both"/>
        <w:rPr>
          <w:rFonts w:ascii="Times New Roman" w:eastAsia="Times New Roman" w:hAnsi="Times New Roman" w:cs="Times New Roman"/>
          <w:sz w:val="24"/>
          <w:szCs w:val="24"/>
          <w:lang w:eastAsia="ru-RU"/>
        </w:rPr>
      </w:pPr>
    </w:p>
    <w:p w:rsidR="006A406F" w:rsidRDefault="006A406F" w:rsidP="006A406F">
      <w:pPr>
        <w:spacing w:after="0" w:line="200" w:lineRule="exact"/>
        <w:ind w:right="426"/>
        <w:jc w:val="both"/>
        <w:rPr>
          <w:rFonts w:ascii="Times New Roman" w:eastAsia="Times New Roman" w:hAnsi="Times New Roman" w:cs="Times New Roman"/>
          <w:sz w:val="24"/>
          <w:szCs w:val="24"/>
          <w:lang w:eastAsia="ru-RU"/>
        </w:rPr>
      </w:pPr>
    </w:p>
    <w:p w:rsidR="006A406F" w:rsidRDefault="006A406F" w:rsidP="006A406F">
      <w:pPr>
        <w:spacing w:after="0" w:line="201" w:lineRule="exact"/>
        <w:ind w:right="426"/>
        <w:jc w:val="both"/>
        <w:rPr>
          <w:rFonts w:ascii="Times New Roman" w:eastAsia="Times New Roman" w:hAnsi="Times New Roman" w:cs="Times New Roman"/>
          <w:sz w:val="24"/>
          <w:szCs w:val="24"/>
          <w:lang w:eastAsia="ru-RU"/>
        </w:rPr>
      </w:pPr>
    </w:p>
    <w:p w:rsidR="006A406F" w:rsidRDefault="006A406F" w:rsidP="006A406F">
      <w:pPr>
        <w:spacing w:after="0" w:line="0" w:lineRule="atLeast"/>
        <w:ind w:right="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val="ru-RU" w:eastAsia="ru-RU"/>
        </w:rPr>
        <w:t>Тема</w:t>
      </w:r>
      <w:r>
        <w:rPr>
          <w:rFonts w:ascii="Times New Roman" w:eastAsia="Times New Roman" w:hAnsi="Times New Roman" w:cs="Times New Roman"/>
          <w:b/>
          <w:sz w:val="24"/>
          <w:szCs w:val="24"/>
          <w:lang w:eastAsia="ru-RU"/>
        </w:rPr>
        <w:t xml:space="preserve"> 18. </w:t>
      </w:r>
      <w:r>
        <w:rPr>
          <w:rFonts w:ascii="Times New Roman" w:eastAsia="Times New Roman" w:hAnsi="Times New Roman" w:cs="Times New Roman"/>
          <w:b/>
          <w:sz w:val="24"/>
          <w:szCs w:val="24"/>
        </w:rPr>
        <w:t>Pretrial Motions</w:t>
      </w:r>
    </w:p>
    <w:p w:rsidR="006A406F" w:rsidRDefault="006A406F" w:rsidP="006A406F">
      <w:pPr>
        <w:spacing w:after="0" w:line="0" w:lineRule="atLeast"/>
        <w:ind w:right="426"/>
        <w:jc w:val="both"/>
        <w:rPr>
          <w:rFonts w:ascii="Times New Roman" w:eastAsia="Times New Roman" w:hAnsi="Times New Roman" w:cs="Times New Roman"/>
          <w:b/>
          <w:sz w:val="24"/>
          <w:szCs w:val="24"/>
          <w:lang w:eastAsia="ru-RU"/>
        </w:rPr>
      </w:pPr>
    </w:p>
    <w:p w:rsidR="006A406F" w:rsidRDefault="006A406F" w:rsidP="006A406F">
      <w:pPr>
        <w:spacing w:after="0" w:line="41" w:lineRule="exact"/>
        <w:ind w:right="426"/>
        <w:jc w:val="both"/>
        <w:rPr>
          <w:rFonts w:ascii="Times New Roman" w:eastAsia="Times New Roman" w:hAnsi="Times New Roman" w:cs="Times New Roman"/>
          <w:sz w:val="24"/>
          <w:szCs w:val="24"/>
          <w:lang w:eastAsia="ru-RU"/>
        </w:rPr>
      </w:pPr>
    </w:p>
    <w:p w:rsidR="006A406F" w:rsidRDefault="006A406F" w:rsidP="006A406F">
      <w:pPr>
        <w:numPr>
          <w:ilvl w:val="0"/>
          <w:numId w:val="20"/>
        </w:numPr>
        <w:tabs>
          <w:tab w:val="left" w:pos="720"/>
        </w:tabs>
        <w:spacing w:after="0" w:line="0" w:lineRule="atLeast"/>
        <w:ind w:right="426"/>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val="ru-RU" w:eastAsia="ru-RU"/>
        </w:rPr>
        <w:t>Професійна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eastAsia="ru-RU"/>
        </w:rPr>
        <w:t xml:space="preserve">. </w:t>
      </w:r>
    </w:p>
    <w:p w:rsidR="006A406F" w:rsidRDefault="006A406F" w:rsidP="006A406F">
      <w:pPr>
        <w:numPr>
          <w:ilvl w:val="0"/>
          <w:numId w:val="20"/>
        </w:numPr>
        <w:tabs>
          <w:tab w:val="left" w:pos="720"/>
        </w:tabs>
        <w:spacing w:after="0" w:line="0" w:lineRule="atLeast"/>
        <w:ind w:right="426"/>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val="ru-RU" w:eastAsia="ru-RU"/>
        </w:rPr>
        <w:t>Мовленнєва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eastAsia="ru-RU"/>
        </w:rPr>
        <w:t xml:space="preserve">. </w:t>
      </w:r>
    </w:p>
    <w:p w:rsidR="006A406F" w:rsidRDefault="006A406F" w:rsidP="006A406F">
      <w:pPr>
        <w:numPr>
          <w:ilvl w:val="0"/>
          <w:numId w:val="20"/>
        </w:numPr>
        <w:tabs>
          <w:tab w:val="left" w:pos="720"/>
        </w:tabs>
        <w:spacing w:after="0" w:line="0" w:lineRule="atLeast"/>
        <w:ind w:right="426"/>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val="ru-RU" w:eastAsia="ru-RU"/>
        </w:rPr>
        <w:t>Соціокультурна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eastAsia="ru-RU"/>
        </w:rPr>
        <w:t xml:space="preserve">. </w:t>
      </w:r>
    </w:p>
    <w:p w:rsidR="006A406F" w:rsidRDefault="006A406F" w:rsidP="006A406F">
      <w:pPr>
        <w:numPr>
          <w:ilvl w:val="0"/>
          <w:numId w:val="20"/>
        </w:numPr>
        <w:tabs>
          <w:tab w:val="left" w:pos="720"/>
        </w:tabs>
        <w:spacing w:after="0" w:line="0" w:lineRule="atLeast"/>
        <w:ind w:right="426"/>
        <w:jc w:val="both"/>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Мовна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val="ru-RU" w:eastAsia="ru-RU"/>
        </w:rPr>
        <w:t>.</w:t>
      </w:r>
    </w:p>
    <w:p w:rsidR="006A406F" w:rsidRDefault="006A406F" w:rsidP="006A406F">
      <w:pPr>
        <w:spacing w:after="0" w:line="0" w:lineRule="atLeast"/>
        <w:ind w:righ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ru-RU" w:eastAsia="ru-RU"/>
        </w:rPr>
        <w:t>Лексичний</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мінімум</w:t>
      </w:r>
      <w:proofErr w:type="spellEnd"/>
      <w:r>
        <w:rPr>
          <w:rFonts w:ascii="Times New Roman" w:eastAsia="Times New Roman" w:hAnsi="Times New Roman" w:cs="Times New Roman"/>
          <w:sz w:val="24"/>
          <w:szCs w:val="24"/>
          <w:lang w:eastAsia="ru-RU"/>
        </w:rPr>
        <w:t xml:space="preserve">. </w:t>
      </w:r>
    </w:p>
    <w:p w:rsidR="006A406F" w:rsidRDefault="006A406F" w:rsidP="006A406F">
      <w:pPr>
        <w:spacing w:after="0" w:line="0" w:lineRule="atLeast"/>
        <w:ind w:right="42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Нормативна </w:t>
      </w:r>
      <w:proofErr w:type="spellStart"/>
      <w:r>
        <w:rPr>
          <w:rFonts w:ascii="Times New Roman" w:eastAsia="Times New Roman" w:hAnsi="Times New Roman" w:cs="Times New Roman"/>
          <w:sz w:val="24"/>
          <w:szCs w:val="24"/>
          <w:lang w:val="ru-RU" w:eastAsia="ru-RU"/>
        </w:rPr>
        <w:t>граматика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англійської</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мови</w:t>
      </w:r>
      <w:proofErr w:type="spellEnd"/>
      <w:r>
        <w:rPr>
          <w:rFonts w:ascii="Times New Roman" w:eastAsia="Times New Roman" w:hAnsi="Times New Roman" w:cs="Times New Roman"/>
          <w:sz w:val="24"/>
          <w:szCs w:val="24"/>
          <w:lang w:val="ru-RU" w:eastAsia="ru-RU"/>
        </w:rPr>
        <w:t xml:space="preserve">. </w:t>
      </w:r>
    </w:p>
    <w:p w:rsidR="006A406F" w:rsidRDefault="006A406F" w:rsidP="006A406F">
      <w:pPr>
        <w:spacing w:after="0" w:line="284" w:lineRule="exact"/>
        <w:ind w:right="426"/>
        <w:jc w:val="both"/>
        <w:rPr>
          <w:rFonts w:ascii="Times New Roman" w:eastAsia="Times New Roman" w:hAnsi="Times New Roman" w:cs="Times New Roman"/>
          <w:sz w:val="24"/>
          <w:szCs w:val="24"/>
          <w:lang w:val="ru-RU" w:eastAsia="ru-RU"/>
        </w:rPr>
      </w:pPr>
    </w:p>
    <w:p w:rsidR="006A406F" w:rsidRDefault="006A406F" w:rsidP="006A406F">
      <w:pPr>
        <w:spacing w:after="0" w:line="0" w:lineRule="atLeast"/>
        <w:ind w:right="426"/>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Тема 19. </w:t>
      </w:r>
      <w:r>
        <w:rPr>
          <w:rFonts w:ascii="Times New Roman" w:eastAsia="Times New Roman" w:hAnsi="Times New Roman" w:cs="Times New Roman"/>
          <w:b/>
          <w:sz w:val="24"/>
          <w:szCs w:val="24"/>
          <w:lang w:eastAsia="ru-RU"/>
        </w:rPr>
        <w:t>Criminal law and procedure</w:t>
      </w:r>
    </w:p>
    <w:p w:rsidR="006A406F" w:rsidRDefault="006A406F" w:rsidP="006A406F">
      <w:pPr>
        <w:spacing w:after="0" w:line="41" w:lineRule="exact"/>
        <w:ind w:right="426"/>
        <w:jc w:val="both"/>
        <w:rPr>
          <w:rFonts w:ascii="Times New Roman" w:eastAsia="Times New Roman" w:hAnsi="Times New Roman" w:cs="Times New Roman"/>
          <w:sz w:val="24"/>
          <w:szCs w:val="24"/>
          <w:lang w:val="ru-RU" w:eastAsia="ru-RU"/>
        </w:rPr>
      </w:pPr>
    </w:p>
    <w:p w:rsidR="006A406F" w:rsidRDefault="006A406F" w:rsidP="006A406F">
      <w:pPr>
        <w:numPr>
          <w:ilvl w:val="0"/>
          <w:numId w:val="21"/>
        </w:numPr>
        <w:tabs>
          <w:tab w:val="left" w:pos="720"/>
        </w:tabs>
        <w:spacing w:after="0" w:line="0" w:lineRule="atLeast"/>
        <w:ind w:right="426"/>
        <w:jc w:val="both"/>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Професійна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val="ru-RU" w:eastAsia="ru-RU"/>
        </w:rPr>
        <w:t xml:space="preserve">. </w:t>
      </w:r>
    </w:p>
    <w:p w:rsidR="006A406F" w:rsidRDefault="006A406F" w:rsidP="006A406F">
      <w:pPr>
        <w:numPr>
          <w:ilvl w:val="0"/>
          <w:numId w:val="21"/>
        </w:numPr>
        <w:tabs>
          <w:tab w:val="left" w:pos="720"/>
        </w:tabs>
        <w:spacing w:after="0" w:line="0" w:lineRule="atLeast"/>
        <w:ind w:right="426"/>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val="ru-RU" w:eastAsia="ru-RU"/>
        </w:rPr>
        <w:t>Мовленнєва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eastAsia="ru-RU"/>
        </w:rPr>
        <w:t xml:space="preserve">. </w:t>
      </w:r>
    </w:p>
    <w:p w:rsidR="006A406F" w:rsidRDefault="006A406F" w:rsidP="006A406F">
      <w:pPr>
        <w:numPr>
          <w:ilvl w:val="0"/>
          <w:numId w:val="21"/>
        </w:numPr>
        <w:tabs>
          <w:tab w:val="left" w:pos="720"/>
        </w:tabs>
        <w:spacing w:after="0" w:line="0" w:lineRule="atLeast"/>
        <w:ind w:right="426"/>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val="ru-RU" w:eastAsia="ru-RU"/>
        </w:rPr>
        <w:t>Соціокультурна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eastAsia="ru-RU"/>
        </w:rPr>
        <w:t xml:space="preserve">. </w:t>
      </w:r>
    </w:p>
    <w:p w:rsidR="006A406F" w:rsidRDefault="006A406F" w:rsidP="006A406F">
      <w:pPr>
        <w:numPr>
          <w:ilvl w:val="0"/>
          <w:numId w:val="21"/>
        </w:numPr>
        <w:tabs>
          <w:tab w:val="left" w:pos="720"/>
        </w:tabs>
        <w:spacing w:after="0" w:line="0" w:lineRule="atLeast"/>
        <w:ind w:right="426"/>
        <w:jc w:val="both"/>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Мовна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val="ru-RU" w:eastAsia="ru-RU"/>
        </w:rPr>
        <w:t>.</w:t>
      </w:r>
    </w:p>
    <w:p w:rsidR="006A406F" w:rsidRDefault="006A406F" w:rsidP="006A406F">
      <w:pPr>
        <w:spacing w:after="0" w:line="0" w:lineRule="atLeast"/>
        <w:ind w:righ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ru-RU" w:eastAsia="ru-RU"/>
        </w:rPr>
        <w:t>Лексичний</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мінімум</w:t>
      </w:r>
      <w:proofErr w:type="spellEnd"/>
      <w:r>
        <w:rPr>
          <w:rFonts w:ascii="Times New Roman" w:eastAsia="Times New Roman" w:hAnsi="Times New Roman" w:cs="Times New Roman"/>
          <w:sz w:val="24"/>
          <w:szCs w:val="24"/>
          <w:lang w:eastAsia="ru-RU"/>
        </w:rPr>
        <w:t xml:space="preserve">. </w:t>
      </w:r>
    </w:p>
    <w:p w:rsidR="006A406F" w:rsidRDefault="006A406F" w:rsidP="006A406F">
      <w:pPr>
        <w:spacing w:after="0" w:line="0" w:lineRule="atLeast"/>
        <w:ind w:right="42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Нормативна </w:t>
      </w:r>
      <w:proofErr w:type="spellStart"/>
      <w:r>
        <w:rPr>
          <w:rFonts w:ascii="Times New Roman" w:eastAsia="Times New Roman" w:hAnsi="Times New Roman" w:cs="Times New Roman"/>
          <w:sz w:val="24"/>
          <w:szCs w:val="24"/>
          <w:lang w:val="ru-RU" w:eastAsia="ru-RU"/>
        </w:rPr>
        <w:t>граматика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англійської</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мови</w:t>
      </w:r>
      <w:proofErr w:type="spellEnd"/>
      <w:r>
        <w:rPr>
          <w:rFonts w:ascii="Times New Roman" w:eastAsia="Times New Roman" w:hAnsi="Times New Roman" w:cs="Times New Roman"/>
          <w:sz w:val="24"/>
          <w:szCs w:val="24"/>
          <w:lang w:val="ru-RU" w:eastAsia="ru-RU"/>
        </w:rPr>
        <w:t xml:space="preserve">. </w:t>
      </w:r>
    </w:p>
    <w:p w:rsidR="006A406F" w:rsidRDefault="006A406F" w:rsidP="006A406F">
      <w:pPr>
        <w:spacing w:after="0" w:line="279" w:lineRule="exact"/>
        <w:ind w:right="426"/>
        <w:jc w:val="both"/>
        <w:rPr>
          <w:rFonts w:ascii="Times New Roman" w:eastAsia="Times New Roman" w:hAnsi="Times New Roman" w:cs="Times New Roman"/>
          <w:sz w:val="24"/>
          <w:szCs w:val="24"/>
          <w:lang w:val="ru-RU" w:eastAsia="ru-RU"/>
        </w:rPr>
      </w:pPr>
    </w:p>
    <w:p w:rsidR="006A406F" w:rsidRDefault="006A406F" w:rsidP="006A406F">
      <w:pPr>
        <w:spacing w:after="0" w:line="0" w:lineRule="atLeast"/>
        <w:ind w:right="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ru-RU" w:eastAsia="ru-RU"/>
        </w:rPr>
        <w:t>Тема</w:t>
      </w:r>
      <w:r>
        <w:rPr>
          <w:rFonts w:ascii="Times New Roman" w:eastAsia="Times New Roman" w:hAnsi="Times New Roman" w:cs="Times New Roman"/>
          <w:b/>
          <w:sz w:val="24"/>
          <w:szCs w:val="24"/>
          <w:lang w:eastAsia="ru-RU"/>
        </w:rPr>
        <w:t xml:space="preserve"> 20. </w:t>
      </w:r>
      <w:r>
        <w:rPr>
          <w:rFonts w:ascii="Times New Roman" w:eastAsia="Times New Roman" w:hAnsi="Times New Roman" w:cs="Times New Roman"/>
          <w:b/>
          <w:sz w:val="24"/>
          <w:szCs w:val="24"/>
        </w:rPr>
        <w:t>The American Criminal Justice System</w:t>
      </w:r>
    </w:p>
    <w:p w:rsidR="006A406F" w:rsidRDefault="006A406F" w:rsidP="006A406F">
      <w:pPr>
        <w:spacing w:after="0" w:line="41" w:lineRule="exact"/>
        <w:ind w:right="426"/>
        <w:jc w:val="both"/>
        <w:rPr>
          <w:rFonts w:ascii="Times New Roman" w:eastAsia="Times New Roman" w:hAnsi="Times New Roman" w:cs="Times New Roman"/>
          <w:sz w:val="24"/>
          <w:szCs w:val="24"/>
          <w:lang w:eastAsia="ru-RU"/>
        </w:rPr>
      </w:pPr>
    </w:p>
    <w:p w:rsidR="006A406F" w:rsidRDefault="006A406F" w:rsidP="006A406F">
      <w:pPr>
        <w:numPr>
          <w:ilvl w:val="0"/>
          <w:numId w:val="22"/>
        </w:numPr>
        <w:tabs>
          <w:tab w:val="left" w:pos="720"/>
        </w:tabs>
        <w:spacing w:after="0" w:line="0" w:lineRule="atLeast"/>
        <w:ind w:right="426"/>
        <w:jc w:val="both"/>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Професійна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val="ru-RU" w:eastAsia="ru-RU"/>
        </w:rPr>
        <w:t xml:space="preserve">. </w:t>
      </w:r>
    </w:p>
    <w:p w:rsidR="006A406F" w:rsidRDefault="006A406F" w:rsidP="006A406F">
      <w:pPr>
        <w:numPr>
          <w:ilvl w:val="0"/>
          <w:numId w:val="22"/>
        </w:numPr>
        <w:tabs>
          <w:tab w:val="left" w:pos="720"/>
        </w:tabs>
        <w:spacing w:after="0" w:line="0" w:lineRule="atLeast"/>
        <w:ind w:right="426"/>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val="ru-RU" w:eastAsia="ru-RU"/>
        </w:rPr>
        <w:t>Мовленнєва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eastAsia="ru-RU"/>
        </w:rPr>
        <w:t xml:space="preserve">. </w:t>
      </w:r>
    </w:p>
    <w:p w:rsidR="006A406F" w:rsidRDefault="006A406F" w:rsidP="006A406F">
      <w:pPr>
        <w:numPr>
          <w:ilvl w:val="0"/>
          <w:numId w:val="22"/>
        </w:numPr>
        <w:tabs>
          <w:tab w:val="left" w:pos="720"/>
        </w:tabs>
        <w:spacing w:after="0" w:line="0" w:lineRule="atLeast"/>
        <w:ind w:right="426"/>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val="ru-RU" w:eastAsia="ru-RU"/>
        </w:rPr>
        <w:t>Соціокультурна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eastAsia="ru-RU"/>
        </w:rPr>
        <w:t xml:space="preserve">. </w:t>
      </w:r>
    </w:p>
    <w:p w:rsidR="006A406F" w:rsidRDefault="006A406F" w:rsidP="006A406F">
      <w:pPr>
        <w:spacing w:after="0" w:line="4" w:lineRule="exact"/>
        <w:ind w:right="426"/>
        <w:jc w:val="both"/>
        <w:rPr>
          <w:rFonts w:ascii="Times New Roman" w:eastAsia="Times New Roman" w:hAnsi="Times New Roman" w:cs="Times New Roman"/>
          <w:sz w:val="24"/>
          <w:szCs w:val="24"/>
          <w:lang w:eastAsia="ru-RU"/>
        </w:rPr>
      </w:pPr>
    </w:p>
    <w:p w:rsidR="006A406F" w:rsidRDefault="006A406F" w:rsidP="006A406F">
      <w:pPr>
        <w:numPr>
          <w:ilvl w:val="0"/>
          <w:numId w:val="22"/>
        </w:numPr>
        <w:tabs>
          <w:tab w:val="left" w:pos="720"/>
        </w:tabs>
        <w:spacing w:after="0" w:line="0" w:lineRule="atLeast"/>
        <w:ind w:right="426"/>
        <w:jc w:val="both"/>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Мовна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val="ru-RU" w:eastAsia="ru-RU"/>
        </w:rPr>
        <w:t>.</w:t>
      </w:r>
    </w:p>
    <w:p w:rsidR="006A406F" w:rsidRDefault="006A406F" w:rsidP="006A406F">
      <w:pPr>
        <w:spacing w:after="0" w:line="0" w:lineRule="atLeast"/>
        <w:ind w:righ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ru-RU" w:eastAsia="ru-RU"/>
        </w:rPr>
        <w:t>Лексичний</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мінімум</w:t>
      </w:r>
      <w:proofErr w:type="spellEnd"/>
      <w:r>
        <w:rPr>
          <w:rFonts w:ascii="Times New Roman" w:eastAsia="Times New Roman" w:hAnsi="Times New Roman" w:cs="Times New Roman"/>
          <w:sz w:val="24"/>
          <w:szCs w:val="24"/>
          <w:lang w:eastAsia="ru-RU"/>
        </w:rPr>
        <w:t xml:space="preserve">. </w:t>
      </w:r>
    </w:p>
    <w:p w:rsidR="006A406F" w:rsidRDefault="006A406F" w:rsidP="006A406F">
      <w:pPr>
        <w:spacing w:after="0" w:line="0" w:lineRule="atLeast"/>
        <w:ind w:righ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 xml:space="preserve">Нормативна </w:t>
      </w:r>
      <w:proofErr w:type="spellStart"/>
      <w:r>
        <w:rPr>
          <w:rFonts w:ascii="Times New Roman" w:eastAsia="Times New Roman" w:hAnsi="Times New Roman" w:cs="Times New Roman"/>
          <w:sz w:val="24"/>
          <w:szCs w:val="24"/>
          <w:lang w:val="ru-RU" w:eastAsia="ru-RU"/>
        </w:rPr>
        <w:t>граматика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англійської</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мови</w:t>
      </w:r>
      <w:proofErr w:type="spellEnd"/>
      <w:r>
        <w:rPr>
          <w:rFonts w:ascii="Times New Roman" w:eastAsia="Times New Roman" w:hAnsi="Times New Roman" w:cs="Times New Roman"/>
          <w:sz w:val="24"/>
          <w:szCs w:val="24"/>
          <w:lang w:eastAsia="ru-RU"/>
        </w:rPr>
        <w:t xml:space="preserve">. </w:t>
      </w:r>
    </w:p>
    <w:p w:rsidR="006A406F" w:rsidRDefault="006A406F" w:rsidP="006A406F">
      <w:pPr>
        <w:spacing w:after="0" w:line="279" w:lineRule="exact"/>
        <w:ind w:right="426"/>
        <w:jc w:val="both"/>
        <w:rPr>
          <w:rFonts w:ascii="Times New Roman" w:eastAsia="Times New Roman" w:hAnsi="Times New Roman" w:cs="Times New Roman"/>
          <w:sz w:val="24"/>
          <w:szCs w:val="24"/>
          <w:lang w:eastAsia="ru-RU"/>
        </w:rPr>
      </w:pPr>
    </w:p>
    <w:p w:rsidR="006A406F" w:rsidRDefault="006A406F" w:rsidP="006A406F">
      <w:pPr>
        <w:spacing w:after="0" w:line="252" w:lineRule="auto"/>
        <w:ind w:right="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ru-RU" w:eastAsia="ru-RU"/>
        </w:rPr>
        <w:t>Тема</w:t>
      </w:r>
      <w:r>
        <w:rPr>
          <w:rFonts w:ascii="Times New Roman" w:eastAsia="Times New Roman" w:hAnsi="Times New Roman" w:cs="Times New Roman"/>
          <w:b/>
          <w:sz w:val="24"/>
          <w:szCs w:val="24"/>
          <w:lang w:eastAsia="ru-RU"/>
        </w:rPr>
        <w:t xml:space="preserve"> 21. </w:t>
      </w:r>
      <w:r>
        <w:rPr>
          <w:rFonts w:ascii="Times New Roman" w:eastAsia="Times New Roman" w:hAnsi="Times New Roman" w:cs="Times New Roman"/>
          <w:b/>
          <w:sz w:val="24"/>
          <w:szCs w:val="24"/>
        </w:rPr>
        <w:t>Legal</w:t>
      </w:r>
      <w:r>
        <w:rPr>
          <w:rFonts w:ascii="Times New Roman" w:eastAsia="Times New Roman" w:hAnsi="Times New Roman" w:cs="Times New Roman"/>
          <w:b/>
          <w:spacing w:val="-37"/>
          <w:sz w:val="24"/>
          <w:szCs w:val="24"/>
        </w:rPr>
        <w:t xml:space="preserve"> </w:t>
      </w:r>
      <w:r>
        <w:rPr>
          <w:rFonts w:ascii="Times New Roman" w:eastAsia="Times New Roman" w:hAnsi="Times New Roman" w:cs="Times New Roman"/>
          <w:b/>
          <w:sz w:val="24"/>
          <w:szCs w:val="24"/>
        </w:rPr>
        <w:t>Definition</w:t>
      </w:r>
      <w:r>
        <w:rPr>
          <w:rFonts w:ascii="Times New Roman" w:eastAsia="Times New Roman" w:hAnsi="Times New Roman" w:cs="Times New Roman"/>
          <w:b/>
          <w:spacing w:val="-36"/>
          <w:sz w:val="24"/>
          <w:szCs w:val="24"/>
        </w:rPr>
        <w:t xml:space="preserve"> </w:t>
      </w:r>
      <w:r>
        <w:rPr>
          <w:rFonts w:ascii="Times New Roman" w:eastAsia="Times New Roman" w:hAnsi="Times New Roman" w:cs="Times New Roman"/>
          <w:b/>
          <w:sz w:val="24"/>
          <w:szCs w:val="24"/>
        </w:rPr>
        <w:t>of</w:t>
      </w:r>
      <w:r>
        <w:rPr>
          <w:rFonts w:ascii="Times New Roman" w:eastAsia="Times New Roman" w:hAnsi="Times New Roman" w:cs="Times New Roman"/>
          <w:b/>
          <w:spacing w:val="-36"/>
          <w:sz w:val="24"/>
          <w:szCs w:val="24"/>
        </w:rPr>
        <w:t xml:space="preserve"> </w:t>
      </w:r>
      <w:r>
        <w:rPr>
          <w:rFonts w:ascii="Times New Roman" w:eastAsia="Times New Roman" w:hAnsi="Times New Roman" w:cs="Times New Roman"/>
          <w:b/>
          <w:sz w:val="24"/>
          <w:szCs w:val="24"/>
        </w:rPr>
        <w:t>Crime</w:t>
      </w:r>
      <w:r>
        <w:rPr>
          <w:rFonts w:ascii="Times New Roman" w:eastAsia="Times New Roman" w:hAnsi="Times New Roman" w:cs="Times New Roman"/>
          <w:b/>
          <w:spacing w:val="-37"/>
          <w:sz w:val="24"/>
          <w:szCs w:val="24"/>
        </w:rPr>
        <w:t xml:space="preserve"> </w:t>
      </w:r>
      <w:r>
        <w:rPr>
          <w:rFonts w:ascii="Times New Roman" w:eastAsia="Times New Roman" w:hAnsi="Times New Roman" w:cs="Times New Roman"/>
          <w:b/>
          <w:sz w:val="24"/>
          <w:szCs w:val="24"/>
        </w:rPr>
        <w:t>and</w:t>
      </w:r>
      <w:r>
        <w:rPr>
          <w:rFonts w:ascii="Times New Roman" w:eastAsia="Times New Roman" w:hAnsi="Times New Roman" w:cs="Times New Roman"/>
          <w:b/>
          <w:spacing w:val="-36"/>
          <w:sz w:val="24"/>
          <w:szCs w:val="24"/>
        </w:rPr>
        <w:t xml:space="preserve"> </w:t>
      </w:r>
      <w:r>
        <w:rPr>
          <w:rFonts w:ascii="Times New Roman" w:eastAsia="Times New Roman" w:hAnsi="Times New Roman" w:cs="Times New Roman"/>
          <w:b/>
          <w:sz w:val="24"/>
          <w:szCs w:val="24"/>
        </w:rPr>
        <w:t>Criminal</w:t>
      </w:r>
    </w:p>
    <w:p w:rsidR="006A406F" w:rsidRDefault="006A406F" w:rsidP="006A406F">
      <w:pPr>
        <w:numPr>
          <w:ilvl w:val="0"/>
          <w:numId w:val="23"/>
        </w:numPr>
        <w:tabs>
          <w:tab w:val="left" w:pos="720"/>
        </w:tabs>
        <w:spacing w:after="0" w:line="230" w:lineRule="auto"/>
        <w:ind w:right="426"/>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val="ru-RU" w:eastAsia="ru-RU"/>
        </w:rPr>
        <w:t>Професійна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eastAsia="ru-RU"/>
        </w:rPr>
        <w:t xml:space="preserve">. </w:t>
      </w:r>
    </w:p>
    <w:p w:rsidR="006A406F" w:rsidRDefault="006A406F" w:rsidP="006A406F">
      <w:pPr>
        <w:numPr>
          <w:ilvl w:val="0"/>
          <w:numId w:val="23"/>
        </w:numPr>
        <w:tabs>
          <w:tab w:val="left" w:pos="720"/>
        </w:tabs>
        <w:spacing w:after="0" w:line="0" w:lineRule="atLeast"/>
        <w:ind w:right="426"/>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val="ru-RU" w:eastAsia="ru-RU"/>
        </w:rPr>
        <w:t>Мовленнєва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eastAsia="ru-RU"/>
        </w:rPr>
        <w:t xml:space="preserve">. </w:t>
      </w:r>
    </w:p>
    <w:p w:rsidR="006A406F" w:rsidRDefault="006A406F" w:rsidP="006A406F">
      <w:pPr>
        <w:numPr>
          <w:ilvl w:val="0"/>
          <w:numId w:val="23"/>
        </w:numPr>
        <w:tabs>
          <w:tab w:val="left" w:pos="720"/>
        </w:tabs>
        <w:spacing w:after="0" w:line="0" w:lineRule="atLeast"/>
        <w:ind w:right="426"/>
        <w:jc w:val="both"/>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Соціокультурна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val="ru-RU" w:eastAsia="ru-RU"/>
        </w:rPr>
        <w:t>.</w:t>
      </w:r>
    </w:p>
    <w:p w:rsidR="006A406F" w:rsidRDefault="006A406F" w:rsidP="006A406F">
      <w:pPr>
        <w:numPr>
          <w:ilvl w:val="0"/>
          <w:numId w:val="23"/>
        </w:numPr>
        <w:tabs>
          <w:tab w:val="left" w:pos="720"/>
        </w:tabs>
        <w:spacing w:after="0" w:line="0" w:lineRule="atLeast"/>
        <w:ind w:right="426"/>
        <w:jc w:val="both"/>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Мовна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компетенція</w:t>
      </w:r>
      <w:proofErr w:type="spellEnd"/>
      <w:r>
        <w:rPr>
          <w:rFonts w:ascii="Times New Roman" w:eastAsia="Times New Roman" w:hAnsi="Times New Roman" w:cs="Times New Roman"/>
          <w:sz w:val="24"/>
          <w:szCs w:val="24"/>
          <w:lang w:val="ru-RU" w:eastAsia="ru-RU"/>
        </w:rPr>
        <w:t>.</w:t>
      </w:r>
    </w:p>
    <w:p w:rsidR="006A406F" w:rsidRDefault="006A406F" w:rsidP="006A406F">
      <w:pPr>
        <w:spacing w:after="0" w:line="0" w:lineRule="atLeast"/>
        <w:ind w:right="42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Лексичний</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мінімум</w:t>
      </w:r>
      <w:proofErr w:type="spellEnd"/>
      <w:r>
        <w:rPr>
          <w:rFonts w:ascii="Times New Roman" w:eastAsia="Times New Roman" w:hAnsi="Times New Roman" w:cs="Times New Roman"/>
          <w:sz w:val="24"/>
          <w:szCs w:val="24"/>
          <w:lang w:val="ru-RU" w:eastAsia="ru-RU"/>
        </w:rPr>
        <w:t xml:space="preserve">. </w:t>
      </w:r>
    </w:p>
    <w:p w:rsidR="006A406F" w:rsidRDefault="006A406F" w:rsidP="006A406F">
      <w:pPr>
        <w:spacing w:after="0" w:line="0" w:lineRule="atLeast"/>
        <w:ind w:right="42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Нормативна </w:t>
      </w:r>
      <w:proofErr w:type="spellStart"/>
      <w:r>
        <w:rPr>
          <w:rFonts w:ascii="Times New Roman" w:eastAsia="Times New Roman" w:hAnsi="Times New Roman" w:cs="Times New Roman"/>
          <w:sz w:val="24"/>
          <w:szCs w:val="24"/>
          <w:lang w:val="ru-RU" w:eastAsia="ru-RU"/>
        </w:rPr>
        <w:t>граматика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англійської</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мови</w:t>
      </w:r>
      <w:proofErr w:type="spellEnd"/>
      <w:r>
        <w:rPr>
          <w:rFonts w:ascii="Times New Roman" w:eastAsia="Times New Roman" w:hAnsi="Times New Roman" w:cs="Times New Roman"/>
          <w:sz w:val="24"/>
          <w:szCs w:val="24"/>
          <w:lang w:val="ru-RU" w:eastAsia="ru-RU"/>
        </w:rPr>
        <w:t xml:space="preserve">. </w:t>
      </w:r>
    </w:p>
    <w:p w:rsidR="006A406F" w:rsidRDefault="006A406F" w:rsidP="006A406F">
      <w:pPr>
        <w:spacing w:after="0" w:line="284" w:lineRule="exact"/>
        <w:ind w:right="426"/>
        <w:jc w:val="both"/>
        <w:rPr>
          <w:rFonts w:ascii="Times New Roman" w:eastAsia="Times New Roman" w:hAnsi="Times New Roman" w:cs="Times New Roman"/>
          <w:sz w:val="24"/>
          <w:szCs w:val="24"/>
          <w:lang w:val="ru-RU" w:eastAsia="ru-RU"/>
        </w:rPr>
      </w:pPr>
    </w:p>
    <w:p w:rsidR="006A406F" w:rsidRDefault="006A406F" w:rsidP="006A406F">
      <w:pPr>
        <w:spacing w:after="0" w:line="284" w:lineRule="exact"/>
        <w:ind w:right="426"/>
        <w:jc w:val="both"/>
        <w:rPr>
          <w:rFonts w:ascii="Times New Roman" w:eastAsia="Times New Roman" w:hAnsi="Times New Roman" w:cs="Times New Roman"/>
          <w:sz w:val="24"/>
          <w:szCs w:val="24"/>
          <w:lang w:val="ru-RU" w:eastAsia="ru-RU"/>
        </w:rPr>
      </w:pPr>
    </w:p>
    <w:p w:rsidR="006A406F" w:rsidRDefault="006A406F" w:rsidP="006A406F">
      <w:pPr>
        <w:spacing w:after="0" w:line="284" w:lineRule="exact"/>
        <w:ind w:right="426"/>
        <w:jc w:val="both"/>
        <w:rPr>
          <w:rFonts w:ascii="Times New Roman" w:eastAsia="Times New Roman" w:hAnsi="Times New Roman" w:cs="Times New Roman"/>
          <w:sz w:val="24"/>
          <w:szCs w:val="24"/>
          <w:lang w:val="ru-RU" w:eastAsia="ru-RU"/>
        </w:rPr>
      </w:pPr>
    </w:p>
    <w:p w:rsidR="006A406F" w:rsidRDefault="006A406F" w:rsidP="006A406F">
      <w:pPr>
        <w:spacing w:after="0" w:line="284" w:lineRule="exact"/>
        <w:ind w:right="426"/>
        <w:jc w:val="both"/>
        <w:rPr>
          <w:rFonts w:ascii="Times New Roman" w:eastAsia="Times New Roman" w:hAnsi="Times New Roman" w:cs="Times New Roman"/>
          <w:sz w:val="24"/>
          <w:szCs w:val="24"/>
          <w:lang w:val="ru-RU" w:eastAsia="ru-RU"/>
        </w:rPr>
      </w:pPr>
    </w:p>
    <w:p w:rsidR="006A406F" w:rsidRDefault="006A406F" w:rsidP="006A406F">
      <w:pPr>
        <w:spacing w:after="0" w:line="284" w:lineRule="exact"/>
        <w:ind w:right="426"/>
        <w:jc w:val="both"/>
        <w:rPr>
          <w:rFonts w:ascii="Times New Roman" w:eastAsia="Times New Roman" w:hAnsi="Times New Roman" w:cs="Times New Roman"/>
          <w:sz w:val="24"/>
          <w:szCs w:val="24"/>
          <w:lang w:val="ru-RU" w:eastAsia="ru-RU"/>
        </w:rPr>
      </w:pPr>
    </w:p>
    <w:p w:rsidR="006A406F" w:rsidRDefault="006A406F" w:rsidP="006A406F">
      <w:pPr>
        <w:spacing w:after="0" w:line="284" w:lineRule="exact"/>
        <w:ind w:right="426"/>
        <w:jc w:val="both"/>
        <w:rPr>
          <w:rFonts w:ascii="Times New Roman" w:eastAsia="Times New Roman" w:hAnsi="Times New Roman" w:cs="Times New Roman"/>
          <w:sz w:val="24"/>
          <w:szCs w:val="24"/>
          <w:lang w:val="ru-RU" w:eastAsia="ru-RU"/>
        </w:rPr>
      </w:pPr>
    </w:p>
    <w:p w:rsidR="006A406F" w:rsidRDefault="006A406F" w:rsidP="006A406F">
      <w:pPr>
        <w:spacing w:after="0" w:line="284" w:lineRule="exact"/>
        <w:ind w:right="426"/>
        <w:jc w:val="both"/>
        <w:rPr>
          <w:rFonts w:ascii="Times New Roman" w:eastAsia="Times New Roman" w:hAnsi="Times New Roman" w:cs="Times New Roman"/>
          <w:sz w:val="24"/>
          <w:szCs w:val="24"/>
          <w:lang w:val="ru-RU" w:eastAsia="ru-RU"/>
        </w:rPr>
      </w:pPr>
    </w:p>
    <w:p w:rsidR="006A406F" w:rsidRDefault="006A406F" w:rsidP="006A406F">
      <w:pPr>
        <w:spacing w:after="0" w:line="284" w:lineRule="exact"/>
        <w:ind w:right="426"/>
        <w:jc w:val="both"/>
        <w:rPr>
          <w:rFonts w:ascii="Times New Roman" w:eastAsia="Times New Roman" w:hAnsi="Times New Roman" w:cs="Times New Roman"/>
          <w:sz w:val="24"/>
          <w:szCs w:val="24"/>
          <w:lang w:val="ru-RU" w:eastAsia="ru-RU"/>
        </w:rPr>
      </w:pPr>
    </w:p>
    <w:p w:rsidR="006A406F" w:rsidRDefault="006A406F" w:rsidP="006A406F">
      <w:pPr>
        <w:spacing w:after="0" w:line="284" w:lineRule="exact"/>
        <w:ind w:right="426"/>
        <w:jc w:val="both"/>
        <w:rPr>
          <w:rFonts w:ascii="Times New Roman" w:eastAsia="Times New Roman" w:hAnsi="Times New Roman" w:cs="Times New Roman"/>
          <w:sz w:val="24"/>
          <w:szCs w:val="24"/>
          <w:lang w:val="ru-RU" w:eastAsia="ru-RU"/>
        </w:rPr>
      </w:pPr>
    </w:p>
    <w:p w:rsidR="006A406F" w:rsidRDefault="006A406F" w:rsidP="006A406F">
      <w:pPr>
        <w:spacing w:after="0" w:line="284" w:lineRule="exact"/>
        <w:ind w:right="426"/>
        <w:jc w:val="both"/>
        <w:rPr>
          <w:rFonts w:ascii="Times New Roman" w:eastAsia="Times New Roman" w:hAnsi="Times New Roman" w:cs="Times New Roman"/>
          <w:sz w:val="24"/>
          <w:szCs w:val="24"/>
          <w:lang w:val="ru-RU" w:eastAsia="ru-RU"/>
        </w:rPr>
      </w:pPr>
    </w:p>
    <w:p w:rsidR="006A406F" w:rsidRDefault="006A406F" w:rsidP="006A406F">
      <w:pPr>
        <w:spacing w:after="0" w:line="284" w:lineRule="exact"/>
        <w:ind w:right="426"/>
        <w:jc w:val="both"/>
        <w:rPr>
          <w:rFonts w:ascii="Times New Roman" w:eastAsia="Times New Roman" w:hAnsi="Times New Roman" w:cs="Times New Roman"/>
          <w:sz w:val="24"/>
          <w:szCs w:val="24"/>
          <w:lang w:val="ru-RU" w:eastAsia="ru-RU"/>
        </w:rPr>
      </w:pPr>
    </w:p>
    <w:p w:rsidR="006A406F" w:rsidRDefault="006A406F" w:rsidP="006A406F">
      <w:pPr>
        <w:tabs>
          <w:tab w:val="left" w:pos="2820"/>
        </w:tabs>
        <w:spacing w:after="0" w:line="0" w:lineRule="atLeast"/>
        <w:ind w:right="426"/>
        <w:jc w:val="both"/>
        <w:rPr>
          <w:rFonts w:ascii="Times New Roman" w:eastAsia="Times New Roman" w:hAnsi="Times New Roman" w:cs="Times New Roman"/>
          <w:sz w:val="24"/>
          <w:szCs w:val="24"/>
          <w:lang w:val="uk-UA" w:eastAsia="ru-RU"/>
        </w:rPr>
      </w:pPr>
    </w:p>
    <w:p w:rsidR="006A406F" w:rsidRDefault="006A406F" w:rsidP="006A406F">
      <w:pPr>
        <w:spacing w:after="0" w:line="0" w:lineRule="atLeast"/>
        <w:ind w:right="-1551"/>
        <w:jc w:val="both"/>
        <w:rPr>
          <w:rFonts w:ascii="Times New Roman" w:eastAsia="Times New Roman" w:hAnsi="Times New Roman" w:cs="Times New Roman"/>
          <w:b/>
          <w:sz w:val="24"/>
          <w:szCs w:val="24"/>
          <w:lang w:val="uk-UA"/>
        </w:rPr>
      </w:pPr>
      <w:bookmarkStart w:id="7" w:name="page16"/>
      <w:bookmarkEnd w:id="7"/>
      <w:r>
        <w:rPr>
          <w:rFonts w:ascii="Times New Roman" w:eastAsia="Times New Roman" w:hAnsi="Times New Roman" w:cs="Times New Roman"/>
          <w:sz w:val="24"/>
          <w:szCs w:val="24"/>
          <w:lang w:val="uk-UA" w:eastAsia="ru-RU"/>
        </w:rPr>
        <w:lastRenderedPageBreak/>
        <w:t xml:space="preserve">                                                      11. </w:t>
      </w:r>
      <w:r>
        <w:rPr>
          <w:rFonts w:ascii="Times New Roman" w:eastAsia="Times New Roman" w:hAnsi="Times New Roman" w:cs="Times New Roman"/>
          <w:b/>
          <w:sz w:val="24"/>
          <w:szCs w:val="24"/>
          <w:lang w:val="uk-UA" w:eastAsia="ru-RU"/>
        </w:rPr>
        <w:t>Самостійна робота</w:t>
      </w:r>
    </w:p>
    <w:p w:rsidR="006A406F" w:rsidRDefault="006A406F" w:rsidP="006A406F">
      <w:pPr>
        <w:spacing w:after="0" w:line="322" w:lineRule="exact"/>
        <w:ind w:right="-1551"/>
        <w:jc w:val="both"/>
        <w:rPr>
          <w:rFonts w:ascii="Times New Roman" w:eastAsia="Times New Roman" w:hAnsi="Times New Roman" w:cs="Times New Roman"/>
          <w:sz w:val="24"/>
          <w:szCs w:val="24"/>
          <w:lang w:val="uk-UA" w:eastAsia="ru-RU"/>
        </w:rPr>
      </w:pPr>
    </w:p>
    <w:p w:rsidR="006A406F" w:rsidRDefault="006A406F" w:rsidP="006A406F">
      <w:pPr>
        <w:spacing w:after="0" w:line="240" w:lineRule="auto"/>
        <w:ind w:right="-1551"/>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uk-UA" w:eastAsia="ru-RU"/>
        </w:rPr>
        <w:t xml:space="preserve">Самостійна робота студента (СРС) є основним засобом оволодіння навчальним матеріалом у час, вільний від обов’язкових навчальних занять, і є невід’ємною складовою процесу вивчення конкретної дисципліни. </w:t>
      </w:r>
      <w:proofErr w:type="spellStart"/>
      <w:r>
        <w:rPr>
          <w:rFonts w:ascii="Times New Roman" w:eastAsia="Times New Roman" w:hAnsi="Times New Roman" w:cs="Times New Roman"/>
          <w:sz w:val="24"/>
          <w:szCs w:val="24"/>
          <w:lang w:val="ru-RU" w:eastAsia="ru-RU"/>
        </w:rPr>
        <w:t>Її</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зміст</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визначений</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робочою</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навчальною</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програмою</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методичними</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матеріалами</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завданнями</w:t>
      </w:r>
      <w:proofErr w:type="spellEnd"/>
      <w:r>
        <w:rPr>
          <w:rFonts w:ascii="Times New Roman" w:eastAsia="Times New Roman" w:hAnsi="Times New Roman" w:cs="Times New Roman"/>
          <w:sz w:val="24"/>
          <w:szCs w:val="24"/>
          <w:lang w:val="ru-RU" w:eastAsia="ru-RU"/>
        </w:rPr>
        <w:t xml:space="preserve"> та </w:t>
      </w:r>
      <w:proofErr w:type="spellStart"/>
      <w:r>
        <w:rPr>
          <w:rFonts w:ascii="Times New Roman" w:eastAsia="Times New Roman" w:hAnsi="Times New Roman" w:cs="Times New Roman"/>
          <w:sz w:val="24"/>
          <w:szCs w:val="24"/>
          <w:lang w:val="ru-RU" w:eastAsia="ru-RU"/>
        </w:rPr>
        <w:t>вказівками</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викладача</w:t>
      </w:r>
      <w:proofErr w:type="spellEnd"/>
      <w:r>
        <w:rPr>
          <w:rFonts w:ascii="Times New Roman" w:eastAsia="Times New Roman" w:hAnsi="Times New Roman" w:cs="Times New Roman"/>
          <w:sz w:val="24"/>
          <w:szCs w:val="24"/>
          <w:lang w:val="ru-RU" w:eastAsia="ru-RU"/>
        </w:rPr>
        <w:t>.</w:t>
      </w:r>
    </w:p>
    <w:p w:rsidR="006A406F" w:rsidRDefault="006A406F" w:rsidP="006A406F">
      <w:pPr>
        <w:spacing w:after="0" w:line="0" w:lineRule="atLeast"/>
        <w:ind w:right="-1551"/>
        <w:jc w:val="both"/>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Самостійна</w:t>
      </w:r>
      <w:proofErr w:type="spellEnd"/>
      <w:r>
        <w:rPr>
          <w:rFonts w:ascii="Times New Roman" w:eastAsia="Times New Roman" w:hAnsi="Times New Roman" w:cs="Times New Roman"/>
          <w:sz w:val="24"/>
          <w:szCs w:val="24"/>
          <w:lang w:val="ru-RU" w:eastAsia="ru-RU"/>
        </w:rPr>
        <w:t xml:space="preserve"> робота студента </w:t>
      </w:r>
      <w:proofErr w:type="spellStart"/>
      <w:r>
        <w:rPr>
          <w:rFonts w:ascii="Times New Roman" w:eastAsia="Times New Roman" w:hAnsi="Times New Roman" w:cs="Times New Roman"/>
          <w:sz w:val="24"/>
          <w:szCs w:val="24"/>
          <w:lang w:val="ru-RU" w:eastAsia="ru-RU"/>
        </w:rPr>
        <w:t>забезпечується</w:t>
      </w:r>
      <w:proofErr w:type="spellEnd"/>
      <w:r>
        <w:rPr>
          <w:rFonts w:ascii="Times New Roman" w:eastAsia="Times New Roman" w:hAnsi="Times New Roman" w:cs="Times New Roman"/>
          <w:sz w:val="24"/>
          <w:szCs w:val="24"/>
          <w:lang w:val="ru-RU" w:eastAsia="ru-RU"/>
        </w:rPr>
        <w:t xml:space="preserve"> системою </w:t>
      </w:r>
      <w:proofErr w:type="spellStart"/>
      <w:r>
        <w:rPr>
          <w:rFonts w:ascii="Times New Roman" w:eastAsia="Times New Roman" w:hAnsi="Times New Roman" w:cs="Times New Roman"/>
          <w:sz w:val="24"/>
          <w:szCs w:val="24"/>
          <w:lang w:val="ru-RU" w:eastAsia="ru-RU"/>
        </w:rPr>
        <w:t>навчально-методичних</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засобів</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передбачених</w:t>
      </w:r>
      <w:proofErr w:type="spellEnd"/>
      <w:r>
        <w:rPr>
          <w:rFonts w:ascii="Times New Roman" w:eastAsia="Times New Roman" w:hAnsi="Times New Roman" w:cs="Times New Roman"/>
          <w:sz w:val="24"/>
          <w:szCs w:val="24"/>
          <w:lang w:val="ru-RU" w:eastAsia="ru-RU"/>
        </w:rPr>
        <w:t xml:space="preserve"> для </w:t>
      </w:r>
      <w:proofErr w:type="spellStart"/>
      <w:r>
        <w:rPr>
          <w:rFonts w:ascii="Times New Roman" w:eastAsia="Times New Roman" w:hAnsi="Times New Roman" w:cs="Times New Roman"/>
          <w:sz w:val="24"/>
          <w:szCs w:val="24"/>
          <w:lang w:val="ru-RU" w:eastAsia="ru-RU"/>
        </w:rPr>
        <w:t>вивчення</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дисципліни</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методичними</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рекомендаціями</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щодо</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виконання</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самостійної</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роботи</w:t>
      </w:r>
      <w:proofErr w:type="spellEnd"/>
      <w:r>
        <w:rPr>
          <w:rFonts w:ascii="Times New Roman" w:eastAsia="Times New Roman" w:hAnsi="Times New Roman" w:cs="Times New Roman"/>
          <w:sz w:val="24"/>
          <w:szCs w:val="24"/>
          <w:lang w:val="ru-RU" w:eastAsia="ru-RU"/>
        </w:rPr>
        <w:t xml:space="preserve">, словниками </w:t>
      </w:r>
      <w:proofErr w:type="spellStart"/>
      <w:r>
        <w:rPr>
          <w:rFonts w:ascii="Times New Roman" w:eastAsia="Times New Roman" w:hAnsi="Times New Roman" w:cs="Times New Roman"/>
          <w:sz w:val="24"/>
          <w:szCs w:val="24"/>
          <w:lang w:val="ru-RU" w:eastAsia="ru-RU"/>
        </w:rPr>
        <w:t>тощо</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Навчальний</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матеріал</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дисципліни</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передбачений</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робочим</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навчальним</w:t>
      </w:r>
      <w:proofErr w:type="spellEnd"/>
      <w:r>
        <w:rPr>
          <w:rFonts w:ascii="Times New Roman" w:eastAsia="Times New Roman" w:hAnsi="Times New Roman" w:cs="Times New Roman"/>
          <w:sz w:val="24"/>
          <w:szCs w:val="24"/>
          <w:lang w:val="ru-RU" w:eastAsia="ru-RU"/>
        </w:rPr>
        <w:t xml:space="preserve"> планом для </w:t>
      </w:r>
      <w:proofErr w:type="spellStart"/>
      <w:r>
        <w:rPr>
          <w:rFonts w:ascii="Times New Roman" w:eastAsia="Times New Roman" w:hAnsi="Times New Roman" w:cs="Times New Roman"/>
          <w:sz w:val="24"/>
          <w:szCs w:val="24"/>
          <w:lang w:val="ru-RU" w:eastAsia="ru-RU"/>
        </w:rPr>
        <w:t>засвоєння</w:t>
      </w:r>
      <w:proofErr w:type="spellEnd"/>
      <w:r>
        <w:rPr>
          <w:rFonts w:ascii="Times New Roman" w:eastAsia="Times New Roman" w:hAnsi="Times New Roman" w:cs="Times New Roman"/>
          <w:sz w:val="24"/>
          <w:szCs w:val="24"/>
          <w:lang w:val="ru-RU" w:eastAsia="ru-RU"/>
        </w:rPr>
        <w:t xml:space="preserve"> студентом у </w:t>
      </w:r>
      <w:proofErr w:type="spellStart"/>
      <w:r>
        <w:rPr>
          <w:rFonts w:ascii="Times New Roman" w:eastAsia="Times New Roman" w:hAnsi="Times New Roman" w:cs="Times New Roman"/>
          <w:sz w:val="24"/>
          <w:szCs w:val="24"/>
          <w:lang w:val="ru-RU" w:eastAsia="ru-RU"/>
        </w:rPr>
        <w:t>процесі</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самостійної</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роботи</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виноситься</w:t>
      </w:r>
      <w:proofErr w:type="spellEnd"/>
      <w:r>
        <w:rPr>
          <w:rFonts w:ascii="Times New Roman" w:eastAsia="Times New Roman" w:hAnsi="Times New Roman" w:cs="Times New Roman"/>
          <w:sz w:val="24"/>
          <w:szCs w:val="24"/>
          <w:lang w:val="ru-RU" w:eastAsia="ru-RU"/>
        </w:rPr>
        <w:t xml:space="preserve"> на </w:t>
      </w:r>
      <w:proofErr w:type="spellStart"/>
      <w:r>
        <w:rPr>
          <w:rFonts w:ascii="Times New Roman" w:eastAsia="Times New Roman" w:hAnsi="Times New Roman" w:cs="Times New Roman"/>
          <w:sz w:val="24"/>
          <w:szCs w:val="24"/>
          <w:lang w:val="ru-RU" w:eastAsia="ru-RU"/>
        </w:rPr>
        <w:t>підсумковий</w:t>
      </w:r>
      <w:proofErr w:type="spellEnd"/>
      <w:r>
        <w:rPr>
          <w:rFonts w:ascii="Times New Roman" w:eastAsia="Times New Roman" w:hAnsi="Times New Roman" w:cs="Times New Roman"/>
          <w:sz w:val="24"/>
          <w:szCs w:val="24"/>
          <w:lang w:val="ru-RU" w:eastAsia="ru-RU"/>
        </w:rPr>
        <w:t xml:space="preserve"> контроль разом з </w:t>
      </w:r>
      <w:proofErr w:type="spellStart"/>
      <w:r>
        <w:rPr>
          <w:rFonts w:ascii="Times New Roman" w:eastAsia="Times New Roman" w:hAnsi="Times New Roman" w:cs="Times New Roman"/>
          <w:sz w:val="24"/>
          <w:szCs w:val="24"/>
          <w:lang w:val="ru-RU" w:eastAsia="ru-RU"/>
        </w:rPr>
        <w:t>навчальним</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матеріалом</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який</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опрацьовувався</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під</w:t>
      </w:r>
      <w:proofErr w:type="spellEnd"/>
      <w:r>
        <w:rPr>
          <w:rFonts w:ascii="Times New Roman" w:eastAsia="Times New Roman" w:hAnsi="Times New Roman" w:cs="Times New Roman"/>
          <w:sz w:val="24"/>
          <w:szCs w:val="24"/>
          <w:lang w:val="ru-RU" w:eastAsia="ru-RU"/>
        </w:rPr>
        <w:t xml:space="preserve"> час </w:t>
      </w:r>
      <w:proofErr w:type="spellStart"/>
      <w:r>
        <w:rPr>
          <w:rFonts w:ascii="Times New Roman" w:eastAsia="Times New Roman" w:hAnsi="Times New Roman" w:cs="Times New Roman"/>
          <w:sz w:val="24"/>
          <w:szCs w:val="24"/>
          <w:lang w:val="ru-RU" w:eastAsia="ru-RU"/>
        </w:rPr>
        <w:t>аудиторних</w:t>
      </w:r>
      <w:proofErr w:type="spellEnd"/>
      <w:r>
        <w:rPr>
          <w:rFonts w:ascii="Times New Roman" w:eastAsia="Times New Roman" w:hAnsi="Times New Roman" w:cs="Times New Roman"/>
          <w:sz w:val="24"/>
          <w:szCs w:val="24"/>
          <w:lang w:val="ru-RU" w:eastAsia="ru-RU"/>
        </w:rPr>
        <w:t xml:space="preserve"> занять.</w:t>
      </w:r>
    </w:p>
    <w:p w:rsidR="006A406F" w:rsidRDefault="006A406F" w:rsidP="006A406F">
      <w:pPr>
        <w:spacing w:after="0" w:line="3" w:lineRule="exact"/>
        <w:ind w:right="-1551"/>
        <w:jc w:val="both"/>
        <w:rPr>
          <w:rFonts w:ascii="Times New Roman" w:eastAsia="Times New Roman" w:hAnsi="Times New Roman" w:cs="Times New Roman"/>
          <w:sz w:val="24"/>
          <w:szCs w:val="24"/>
          <w:lang w:val="ru-RU" w:eastAsia="ru-RU"/>
        </w:rPr>
      </w:pPr>
    </w:p>
    <w:p w:rsidR="006A406F" w:rsidRDefault="006A406F" w:rsidP="006A406F">
      <w:pPr>
        <w:spacing w:after="0" w:line="230" w:lineRule="auto"/>
        <w:ind w:right="-1551"/>
        <w:jc w:val="both"/>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Зміст</w:t>
      </w:r>
      <w:proofErr w:type="spellEnd"/>
      <w:r>
        <w:rPr>
          <w:rFonts w:ascii="Times New Roman" w:eastAsia="Times New Roman" w:hAnsi="Times New Roman" w:cs="Times New Roman"/>
          <w:sz w:val="24"/>
          <w:szCs w:val="24"/>
          <w:lang w:val="ru-RU" w:eastAsia="ru-RU"/>
        </w:rPr>
        <w:t xml:space="preserve"> СРС з </w:t>
      </w:r>
      <w:proofErr w:type="spellStart"/>
      <w:r>
        <w:rPr>
          <w:rFonts w:ascii="Times New Roman" w:eastAsia="Times New Roman" w:hAnsi="Times New Roman" w:cs="Times New Roman"/>
          <w:sz w:val="24"/>
          <w:szCs w:val="24"/>
          <w:lang w:val="ru-RU" w:eastAsia="ru-RU"/>
        </w:rPr>
        <w:t>дисципліни</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Іноземна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мова</w:t>
      </w:r>
      <w:proofErr w:type="spellEnd"/>
      <w:r>
        <w:rPr>
          <w:rFonts w:ascii="Times New Roman" w:eastAsia="Times New Roman" w:hAnsi="Times New Roman" w:cs="Times New Roman"/>
          <w:sz w:val="24"/>
          <w:szCs w:val="24"/>
          <w:lang w:val="ru-RU" w:eastAsia="ru-RU"/>
        </w:rPr>
        <w:t xml:space="preserve"> (за </w:t>
      </w:r>
      <w:proofErr w:type="spellStart"/>
      <w:r>
        <w:rPr>
          <w:rFonts w:ascii="Times New Roman" w:eastAsia="Times New Roman" w:hAnsi="Times New Roman" w:cs="Times New Roman"/>
          <w:sz w:val="24"/>
          <w:szCs w:val="24"/>
          <w:lang w:val="ru-RU" w:eastAsia="ru-RU"/>
        </w:rPr>
        <w:t>професійним</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спрямуванням</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складається</w:t>
      </w:r>
      <w:proofErr w:type="spellEnd"/>
      <w:r>
        <w:rPr>
          <w:rFonts w:ascii="Times New Roman" w:eastAsia="Times New Roman" w:hAnsi="Times New Roman" w:cs="Times New Roman"/>
          <w:sz w:val="24"/>
          <w:szCs w:val="24"/>
          <w:lang w:val="ru-RU" w:eastAsia="ru-RU"/>
        </w:rPr>
        <w:t xml:space="preserve"> з таких </w:t>
      </w:r>
      <w:proofErr w:type="spellStart"/>
      <w:r>
        <w:rPr>
          <w:rFonts w:ascii="Times New Roman" w:eastAsia="Times New Roman" w:hAnsi="Times New Roman" w:cs="Times New Roman"/>
          <w:sz w:val="24"/>
          <w:szCs w:val="24"/>
          <w:lang w:val="ru-RU" w:eastAsia="ru-RU"/>
        </w:rPr>
        <w:t>видів</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роботи</w:t>
      </w:r>
      <w:proofErr w:type="spellEnd"/>
      <w:r>
        <w:rPr>
          <w:rFonts w:ascii="Times New Roman" w:eastAsia="Times New Roman" w:hAnsi="Times New Roman" w:cs="Times New Roman"/>
          <w:sz w:val="24"/>
          <w:szCs w:val="24"/>
          <w:lang w:val="ru-RU" w:eastAsia="ru-RU"/>
        </w:rPr>
        <w:t>:</w:t>
      </w:r>
    </w:p>
    <w:p w:rsidR="006A406F" w:rsidRDefault="006A406F" w:rsidP="006A406F">
      <w:pPr>
        <w:spacing w:after="0" w:line="2" w:lineRule="exact"/>
        <w:ind w:right="-1551"/>
        <w:jc w:val="both"/>
        <w:rPr>
          <w:rFonts w:ascii="Times New Roman" w:eastAsia="Times New Roman" w:hAnsi="Times New Roman" w:cs="Times New Roman"/>
          <w:sz w:val="24"/>
          <w:szCs w:val="24"/>
          <w:lang w:val="ru-RU" w:eastAsia="ru-RU"/>
        </w:rPr>
      </w:pPr>
    </w:p>
    <w:p w:rsidR="006A406F" w:rsidRDefault="006A406F" w:rsidP="006A406F">
      <w:pPr>
        <w:spacing w:after="0" w:line="230" w:lineRule="auto"/>
        <w:ind w:right="-1551"/>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1) </w:t>
      </w:r>
      <w:proofErr w:type="spellStart"/>
      <w:r>
        <w:rPr>
          <w:rFonts w:ascii="Times New Roman" w:eastAsia="Times New Roman" w:hAnsi="Times New Roman" w:cs="Times New Roman"/>
          <w:sz w:val="24"/>
          <w:szCs w:val="24"/>
          <w:lang w:val="ru-RU" w:eastAsia="ru-RU"/>
        </w:rPr>
        <w:t>самостійне</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опрацювання</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матеріалу</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навчальної</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дисципліни</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запропонованого</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викладачем</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згідно</w:t>
      </w:r>
      <w:proofErr w:type="spellEnd"/>
      <w:r>
        <w:rPr>
          <w:rFonts w:ascii="Times New Roman" w:eastAsia="Times New Roman" w:hAnsi="Times New Roman" w:cs="Times New Roman"/>
          <w:sz w:val="24"/>
          <w:szCs w:val="24"/>
          <w:lang w:val="ru-RU" w:eastAsia="ru-RU"/>
        </w:rPr>
        <w:t xml:space="preserve"> з </w:t>
      </w:r>
      <w:proofErr w:type="spellStart"/>
      <w:r>
        <w:rPr>
          <w:rFonts w:ascii="Times New Roman" w:eastAsia="Times New Roman" w:hAnsi="Times New Roman" w:cs="Times New Roman"/>
          <w:sz w:val="24"/>
          <w:szCs w:val="24"/>
          <w:lang w:val="ru-RU" w:eastAsia="ru-RU"/>
        </w:rPr>
        <w:t>навчально-тематичним</w:t>
      </w:r>
      <w:proofErr w:type="spellEnd"/>
      <w:r>
        <w:rPr>
          <w:rFonts w:ascii="Times New Roman" w:eastAsia="Times New Roman" w:hAnsi="Times New Roman" w:cs="Times New Roman"/>
          <w:sz w:val="24"/>
          <w:szCs w:val="24"/>
          <w:lang w:val="ru-RU" w:eastAsia="ru-RU"/>
        </w:rPr>
        <w:t xml:space="preserve"> планом:</w:t>
      </w:r>
    </w:p>
    <w:p w:rsidR="006A406F" w:rsidRDefault="006A406F" w:rsidP="006A406F">
      <w:pPr>
        <w:spacing w:after="0" w:line="2" w:lineRule="exact"/>
        <w:ind w:right="-1551"/>
        <w:jc w:val="both"/>
        <w:rPr>
          <w:rFonts w:ascii="Times New Roman" w:eastAsia="Times New Roman" w:hAnsi="Times New Roman" w:cs="Times New Roman"/>
          <w:sz w:val="24"/>
          <w:szCs w:val="24"/>
          <w:lang w:val="ru-RU" w:eastAsia="ru-RU"/>
        </w:rPr>
      </w:pPr>
    </w:p>
    <w:p w:rsidR="006A406F" w:rsidRDefault="006A406F" w:rsidP="006A406F">
      <w:pPr>
        <w:spacing w:after="0" w:line="230" w:lineRule="auto"/>
        <w:ind w:right="-1551"/>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читання</w:t>
      </w:r>
      <w:proofErr w:type="spellEnd"/>
      <w:r>
        <w:rPr>
          <w:rFonts w:ascii="Times New Roman" w:eastAsia="Times New Roman" w:hAnsi="Times New Roman" w:cs="Times New Roman"/>
          <w:sz w:val="24"/>
          <w:szCs w:val="24"/>
          <w:lang w:val="ru-RU" w:eastAsia="ru-RU"/>
        </w:rPr>
        <w:t xml:space="preserve">, переклад, </w:t>
      </w:r>
      <w:proofErr w:type="spellStart"/>
      <w:r>
        <w:rPr>
          <w:rFonts w:ascii="Times New Roman" w:eastAsia="Times New Roman" w:hAnsi="Times New Roman" w:cs="Times New Roman"/>
          <w:sz w:val="24"/>
          <w:szCs w:val="24"/>
          <w:lang w:val="ru-RU" w:eastAsia="ru-RU"/>
        </w:rPr>
        <w:t>творче</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переосмислення</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інформації</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її</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особистісна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оцінка</w:t>
      </w:r>
      <w:proofErr w:type="spellEnd"/>
      <w:r>
        <w:rPr>
          <w:rFonts w:ascii="Times New Roman" w:eastAsia="Times New Roman" w:hAnsi="Times New Roman" w:cs="Times New Roman"/>
          <w:sz w:val="24"/>
          <w:szCs w:val="24"/>
          <w:lang w:val="ru-RU" w:eastAsia="ru-RU"/>
        </w:rPr>
        <w:t xml:space="preserve"> та </w:t>
      </w:r>
      <w:proofErr w:type="spellStart"/>
      <w:r>
        <w:rPr>
          <w:rFonts w:ascii="Times New Roman" w:eastAsia="Times New Roman" w:hAnsi="Times New Roman" w:cs="Times New Roman"/>
          <w:sz w:val="24"/>
          <w:szCs w:val="24"/>
          <w:lang w:val="ru-RU" w:eastAsia="ru-RU"/>
        </w:rPr>
        <w:t>наступне</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використання</w:t>
      </w:r>
      <w:proofErr w:type="spellEnd"/>
      <w:r>
        <w:rPr>
          <w:rFonts w:ascii="Times New Roman" w:eastAsia="Times New Roman" w:hAnsi="Times New Roman" w:cs="Times New Roman"/>
          <w:sz w:val="24"/>
          <w:szCs w:val="24"/>
          <w:lang w:val="ru-RU" w:eastAsia="ru-RU"/>
        </w:rPr>
        <w:t>;</w:t>
      </w:r>
    </w:p>
    <w:p w:rsidR="006A406F" w:rsidRDefault="006A406F" w:rsidP="006A406F">
      <w:pPr>
        <w:spacing w:after="0" w:line="1" w:lineRule="exact"/>
        <w:ind w:right="-1551"/>
        <w:jc w:val="both"/>
        <w:rPr>
          <w:rFonts w:ascii="Times New Roman" w:eastAsia="Times New Roman" w:hAnsi="Times New Roman" w:cs="Times New Roman"/>
          <w:sz w:val="24"/>
          <w:szCs w:val="24"/>
          <w:lang w:val="ru-RU" w:eastAsia="ru-RU"/>
        </w:rPr>
      </w:pPr>
    </w:p>
    <w:p w:rsidR="006A406F" w:rsidRDefault="006A406F" w:rsidP="006A406F">
      <w:pPr>
        <w:spacing w:after="0" w:line="0" w:lineRule="atLeast"/>
        <w:ind w:right="-1551"/>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переклад та </w:t>
      </w:r>
      <w:proofErr w:type="spellStart"/>
      <w:r>
        <w:rPr>
          <w:rFonts w:ascii="Times New Roman" w:eastAsia="Times New Roman" w:hAnsi="Times New Roman" w:cs="Times New Roman"/>
          <w:sz w:val="24"/>
          <w:szCs w:val="24"/>
          <w:lang w:val="ru-RU" w:eastAsia="ru-RU"/>
        </w:rPr>
        <w:t>вивчення</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фахової</w:t>
      </w:r>
      <w:proofErr w:type="spellEnd"/>
      <w:r>
        <w:rPr>
          <w:rFonts w:ascii="Times New Roman" w:eastAsia="Times New Roman" w:hAnsi="Times New Roman" w:cs="Times New Roman"/>
          <w:sz w:val="24"/>
          <w:szCs w:val="24"/>
          <w:lang w:val="ru-RU" w:eastAsia="ru-RU"/>
        </w:rPr>
        <w:t xml:space="preserve"> лексики;</w:t>
      </w:r>
    </w:p>
    <w:p w:rsidR="006A406F" w:rsidRDefault="006A406F" w:rsidP="006A406F">
      <w:pPr>
        <w:spacing w:after="0" w:line="0" w:lineRule="atLeast"/>
        <w:ind w:right="-1551"/>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виконання</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окремих</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вправ</w:t>
      </w:r>
      <w:proofErr w:type="spellEnd"/>
      <w:r>
        <w:rPr>
          <w:rFonts w:ascii="Times New Roman" w:eastAsia="Times New Roman" w:hAnsi="Times New Roman" w:cs="Times New Roman"/>
          <w:sz w:val="24"/>
          <w:szCs w:val="24"/>
          <w:lang w:val="ru-RU" w:eastAsia="ru-RU"/>
        </w:rPr>
        <w:t xml:space="preserve"> і </w:t>
      </w:r>
      <w:proofErr w:type="spellStart"/>
      <w:r>
        <w:rPr>
          <w:rFonts w:ascii="Times New Roman" w:eastAsia="Times New Roman" w:hAnsi="Times New Roman" w:cs="Times New Roman"/>
          <w:sz w:val="24"/>
          <w:szCs w:val="24"/>
          <w:lang w:val="ru-RU" w:eastAsia="ru-RU"/>
        </w:rPr>
        <w:t>завдань</w:t>
      </w:r>
      <w:proofErr w:type="spellEnd"/>
      <w:r>
        <w:rPr>
          <w:rFonts w:ascii="Times New Roman" w:eastAsia="Times New Roman" w:hAnsi="Times New Roman" w:cs="Times New Roman"/>
          <w:sz w:val="24"/>
          <w:szCs w:val="24"/>
          <w:lang w:val="ru-RU" w:eastAsia="ru-RU"/>
        </w:rPr>
        <w:t xml:space="preserve"> на </w:t>
      </w:r>
      <w:proofErr w:type="spellStart"/>
      <w:r>
        <w:rPr>
          <w:rFonts w:ascii="Times New Roman" w:eastAsia="Times New Roman" w:hAnsi="Times New Roman" w:cs="Times New Roman"/>
          <w:sz w:val="24"/>
          <w:szCs w:val="24"/>
          <w:lang w:val="ru-RU" w:eastAsia="ru-RU"/>
        </w:rPr>
        <w:t>розвиток</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усного</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мовлення</w:t>
      </w:r>
      <w:proofErr w:type="spellEnd"/>
      <w:r>
        <w:rPr>
          <w:rFonts w:ascii="Times New Roman" w:eastAsia="Times New Roman" w:hAnsi="Times New Roman" w:cs="Times New Roman"/>
          <w:sz w:val="24"/>
          <w:szCs w:val="24"/>
          <w:lang w:val="ru-RU" w:eastAsia="ru-RU"/>
        </w:rPr>
        <w:t>;</w:t>
      </w:r>
    </w:p>
    <w:p w:rsidR="006A406F" w:rsidRDefault="006A406F" w:rsidP="006A406F">
      <w:pPr>
        <w:spacing w:after="0" w:line="0" w:lineRule="atLeast"/>
        <w:ind w:right="-1551"/>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робота з </w:t>
      </w:r>
      <w:proofErr w:type="spellStart"/>
      <w:r>
        <w:rPr>
          <w:rFonts w:ascii="Times New Roman" w:eastAsia="Times New Roman" w:hAnsi="Times New Roman" w:cs="Times New Roman"/>
          <w:sz w:val="24"/>
          <w:szCs w:val="24"/>
          <w:lang w:val="ru-RU" w:eastAsia="ru-RU"/>
        </w:rPr>
        <w:t>двомовним</w:t>
      </w:r>
      <w:proofErr w:type="spellEnd"/>
      <w:r>
        <w:rPr>
          <w:rFonts w:ascii="Times New Roman" w:eastAsia="Times New Roman" w:hAnsi="Times New Roman" w:cs="Times New Roman"/>
          <w:sz w:val="24"/>
          <w:szCs w:val="24"/>
          <w:lang w:val="ru-RU" w:eastAsia="ru-RU"/>
        </w:rPr>
        <w:t xml:space="preserve"> словником;</w:t>
      </w:r>
    </w:p>
    <w:p w:rsidR="006A406F" w:rsidRDefault="006A406F" w:rsidP="006A406F">
      <w:pPr>
        <w:spacing w:after="0" w:line="0" w:lineRule="atLeast"/>
        <w:ind w:right="-1551"/>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написання</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письмових</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робіт</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тощо</w:t>
      </w:r>
      <w:proofErr w:type="spellEnd"/>
      <w:r>
        <w:rPr>
          <w:rFonts w:ascii="Times New Roman" w:eastAsia="Times New Roman" w:hAnsi="Times New Roman" w:cs="Times New Roman"/>
          <w:sz w:val="24"/>
          <w:szCs w:val="24"/>
          <w:lang w:val="ru-RU" w:eastAsia="ru-RU"/>
        </w:rPr>
        <w:t>.</w:t>
      </w:r>
    </w:p>
    <w:p w:rsidR="006A406F" w:rsidRDefault="006A406F" w:rsidP="006A406F">
      <w:pPr>
        <w:spacing w:after="0" w:line="4" w:lineRule="exact"/>
        <w:ind w:right="-1551"/>
        <w:jc w:val="both"/>
        <w:rPr>
          <w:rFonts w:ascii="Times New Roman" w:eastAsia="Times New Roman" w:hAnsi="Times New Roman" w:cs="Times New Roman"/>
          <w:sz w:val="24"/>
          <w:szCs w:val="24"/>
          <w:lang w:val="ru-RU" w:eastAsia="ru-RU"/>
        </w:rPr>
      </w:pPr>
    </w:p>
    <w:p w:rsidR="006A406F" w:rsidRDefault="006A406F" w:rsidP="006A406F">
      <w:pPr>
        <w:numPr>
          <w:ilvl w:val="1"/>
          <w:numId w:val="24"/>
        </w:numPr>
        <w:tabs>
          <w:tab w:val="left" w:pos="1020"/>
        </w:tabs>
        <w:spacing w:after="0" w:line="0" w:lineRule="atLeast"/>
        <w:ind w:left="1020" w:right="-1551" w:hanging="302"/>
        <w:jc w:val="both"/>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виконання</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індивідуальних</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навчально-дослідних</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завдань</w:t>
      </w:r>
      <w:proofErr w:type="spellEnd"/>
      <w:r>
        <w:rPr>
          <w:rFonts w:ascii="Times New Roman" w:eastAsia="Times New Roman" w:hAnsi="Times New Roman" w:cs="Times New Roman"/>
          <w:sz w:val="24"/>
          <w:szCs w:val="24"/>
          <w:lang w:val="ru-RU" w:eastAsia="ru-RU"/>
        </w:rPr>
        <w:t>;</w:t>
      </w:r>
    </w:p>
    <w:p w:rsidR="006A406F" w:rsidRDefault="006A406F" w:rsidP="006A406F">
      <w:pPr>
        <w:numPr>
          <w:ilvl w:val="1"/>
          <w:numId w:val="24"/>
        </w:numPr>
        <w:tabs>
          <w:tab w:val="left" w:pos="1020"/>
        </w:tabs>
        <w:spacing w:after="0" w:line="0" w:lineRule="atLeast"/>
        <w:ind w:left="1020" w:right="-1551" w:hanging="302"/>
        <w:jc w:val="both"/>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підготовка</w:t>
      </w:r>
      <w:proofErr w:type="spellEnd"/>
      <w:r>
        <w:rPr>
          <w:rFonts w:ascii="Times New Roman" w:eastAsia="Times New Roman" w:hAnsi="Times New Roman" w:cs="Times New Roman"/>
          <w:sz w:val="24"/>
          <w:szCs w:val="24"/>
          <w:lang w:val="ru-RU" w:eastAsia="ru-RU"/>
        </w:rPr>
        <w:t xml:space="preserve"> до </w:t>
      </w:r>
      <w:proofErr w:type="spellStart"/>
      <w:r>
        <w:rPr>
          <w:rFonts w:ascii="Times New Roman" w:eastAsia="Times New Roman" w:hAnsi="Times New Roman" w:cs="Times New Roman"/>
          <w:sz w:val="24"/>
          <w:szCs w:val="24"/>
          <w:lang w:val="ru-RU" w:eastAsia="ru-RU"/>
        </w:rPr>
        <w:t>тестових</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випробувань</w:t>
      </w:r>
      <w:proofErr w:type="spellEnd"/>
      <w:r>
        <w:rPr>
          <w:rFonts w:ascii="Times New Roman" w:eastAsia="Times New Roman" w:hAnsi="Times New Roman" w:cs="Times New Roman"/>
          <w:sz w:val="24"/>
          <w:szCs w:val="24"/>
          <w:lang w:val="ru-RU" w:eastAsia="ru-RU"/>
        </w:rPr>
        <w:t xml:space="preserve"> та </w:t>
      </w:r>
      <w:proofErr w:type="spellStart"/>
      <w:r>
        <w:rPr>
          <w:rFonts w:ascii="Times New Roman" w:eastAsia="Times New Roman" w:hAnsi="Times New Roman" w:cs="Times New Roman"/>
          <w:sz w:val="24"/>
          <w:szCs w:val="24"/>
          <w:lang w:val="ru-RU" w:eastAsia="ru-RU"/>
        </w:rPr>
        <w:t>екзамену</w:t>
      </w:r>
      <w:proofErr w:type="spellEnd"/>
      <w:r>
        <w:rPr>
          <w:rFonts w:ascii="Times New Roman" w:eastAsia="Times New Roman" w:hAnsi="Times New Roman" w:cs="Times New Roman"/>
          <w:sz w:val="24"/>
          <w:szCs w:val="24"/>
          <w:lang w:val="ru-RU" w:eastAsia="ru-RU"/>
        </w:rPr>
        <w:t>.</w:t>
      </w:r>
    </w:p>
    <w:p w:rsidR="006A406F" w:rsidRDefault="006A406F" w:rsidP="006A406F">
      <w:pPr>
        <w:spacing w:after="0" w:line="230" w:lineRule="auto"/>
        <w:ind w:right="-1551"/>
        <w:jc w:val="both"/>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Під</w:t>
      </w:r>
      <w:proofErr w:type="spellEnd"/>
      <w:r>
        <w:rPr>
          <w:rFonts w:ascii="Times New Roman" w:eastAsia="Times New Roman" w:hAnsi="Times New Roman" w:cs="Times New Roman"/>
          <w:sz w:val="24"/>
          <w:szCs w:val="24"/>
          <w:lang w:val="ru-RU" w:eastAsia="ru-RU"/>
        </w:rPr>
        <w:t xml:space="preserve"> час </w:t>
      </w:r>
      <w:proofErr w:type="spellStart"/>
      <w:r>
        <w:rPr>
          <w:rFonts w:ascii="Times New Roman" w:eastAsia="Times New Roman" w:hAnsi="Times New Roman" w:cs="Times New Roman"/>
          <w:sz w:val="24"/>
          <w:szCs w:val="24"/>
          <w:lang w:val="ru-RU" w:eastAsia="ru-RU"/>
        </w:rPr>
        <w:t>складання</w:t>
      </w:r>
      <w:proofErr w:type="spellEnd"/>
      <w:r>
        <w:rPr>
          <w:rFonts w:ascii="Times New Roman" w:eastAsia="Times New Roman" w:hAnsi="Times New Roman" w:cs="Times New Roman"/>
          <w:sz w:val="24"/>
          <w:szCs w:val="24"/>
          <w:lang w:val="ru-RU" w:eastAsia="ru-RU"/>
        </w:rPr>
        <w:t xml:space="preserve"> плану </w:t>
      </w:r>
      <w:proofErr w:type="spellStart"/>
      <w:r>
        <w:rPr>
          <w:rFonts w:ascii="Times New Roman" w:eastAsia="Times New Roman" w:hAnsi="Times New Roman" w:cs="Times New Roman"/>
          <w:sz w:val="24"/>
          <w:szCs w:val="24"/>
          <w:lang w:val="ru-RU" w:eastAsia="ru-RU"/>
        </w:rPr>
        <w:t>самостійної</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роботи</w:t>
      </w:r>
      <w:proofErr w:type="spellEnd"/>
      <w:r>
        <w:rPr>
          <w:rFonts w:ascii="Times New Roman" w:eastAsia="Times New Roman" w:hAnsi="Times New Roman" w:cs="Times New Roman"/>
          <w:sz w:val="24"/>
          <w:szCs w:val="24"/>
          <w:lang w:val="ru-RU" w:eastAsia="ru-RU"/>
        </w:rPr>
        <w:t xml:space="preserve"> студента </w:t>
      </w:r>
      <w:proofErr w:type="spellStart"/>
      <w:r>
        <w:rPr>
          <w:rFonts w:ascii="Times New Roman" w:eastAsia="Times New Roman" w:hAnsi="Times New Roman" w:cs="Times New Roman"/>
          <w:sz w:val="24"/>
          <w:szCs w:val="24"/>
          <w:lang w:val="ru-RU" w:eastAsia="ru-RU"/>
        </w:rPr>
        <w:t>виходимо</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із</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загального</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обсягу</w:t>
      </w:r>
      <w:proofErr w:type="spellEnd"/>
      <w:r>
        <w:rPr>
          <w:rFonts w:ascii="Times New Roman" w:eastAsia="Times New Roman" w:hAnsi="Times New Roman" w:cs="Times New Roman"/>
          <w:sz w:val="24"/>
          <w:szCs w:val="24"/>
          <w:lang w:val="ru-RU" w:eastAsia="ru-RU"/>
        </w:rPr>
        <w:t xml:space="preserve"> годин, </w:t>
      </w:r>
      <w:proofErr w:type="spellStart"/>
      <w:r>
        <w:rPr>
          <w:rFonts w:ascii="Times New Roman" w:eastAsia="Times New Roman" w:hAnsi="Times New Roman" w:cs="Times New Roman"/>
          <w:sz w:val="24"/>
          <w:szCs w:val="24"/>
          <w:lang w:val="ru-RU" w:eastAsia="ru-RU"/>
        </w:rPr>
        <w:t>що</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відводяться</w:t>
      </w:r>
      <w:proofErr w:type="spellEnd"/>
      <w:r>
        <w:rPr>
          <w:rFonts w:ascii="Times New Roman" w:eastAsia="Times New Roman" w:hAnsi="Times New Roman" w:cs="Times New Roman"/>
          <w:sz w:val="24"/>
          <w:szCs w:val="24"/>
          <w:lang w:val="ru-RU" w:eastAsia="ru-RU"/>
        </w:rPr>
        <w:t xml:space="preserve"> на </w:t>
      </w:r>
      <w:proofErr w:type="spellStart"/>
      <w:r>
        <w:rPr>
          <w:rFonts w:ascii="Times New Roman" w:eastAsia="Times New Roman" w:hAnsi="Times New Roman" w:cs="Times New Roman"/>
          <w:sz w:val="24"/>
          <w:szCs w:val="24"/>
          <w:lang w:val="ru-RU" w:eastAsia="ru-RU"/>
        </w:rPr>
        <w:t>самостійну</w:t>
      </w:r>
      <w:proofErr w:type="spellEnd"/>
      <w:r>
        <w:rPr>
          <w:rFonts w:ascii="Times New Roman" w:eastAsia="Times New Roman" w:hAnsi="Times New Roman" w:cs="Times New Roman"/>
          <w:sz w:val="24"/>
          <w:szCs w:val="24"/>
          <w:lang w:val="ru-RU" w:eastAsia="ru-RU"/>
        </w:rPr>
        <w:t xml:space="preserve"> роботу з </w:t>
      </w:r>
      <w:proofErr w:type="spellStart"/>
      <w:r>
        <w:rPr>
          <w:rFonts w:ascii="Times New Roman" w:eastAsia="Times New Roman" w:hAnsi="Times New Roman" w:cs="Times New Roman"/>
          <w:sz w:val="24"/>
          <w:szCs w:val="24"/>
          <w:lang w:val="ru-RU" w:eastAsia="ru-RU"/>
        </w:rPr>
        <w:t>дисципліни</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видів</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самостійної</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роботи</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що</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плануються</w:t>
      </w:r>
      <w:proofErr w:type="spellEnd"/>
      <w:r>
        <w:rPr>
          <w:rFonts w:ascii="Times New Roman" w:eastAsia="Times New Roman" w:hAnsi="Times New Roman" w:cs="Times New Roman"/>
          <w:sz w:val="24"/>
          <w:szCs w:val="24"/>
          <w:lang w:val="ru-RU" w:eastAsia="ru-RU"/>
        </w:rPr>
        <w:t xml:space="preserve"> для </w:t>
      </w:r>
      <w:proofErr w:type="spellStart"/>
      <w:r>
        <w:rPr>
          <w:rFonts w:ascii="Times New Roman" w:eastAsia="Times New Roman" w:hAnsi="Times New Roman" w:cs="Times New Roman"/>
          <w:sz w:val="24"/>
          <w:szCs w:val="24"/>
          <w:lang w:val="ru-RU" w:eastAsia="ru-RU"/>
        </w:rPr>
        <w:t>виконання</w:t>
      </w:r>
      <w:proofErr w:type="spellEnd"/>
      <w:r>
        <w:rPr>
          <w:rFonts w:ascii="Times New Roman" w:eastAsia="Times New Roman" w:hAnsi="Times New Roman" w:cs="Times New Roman"/>
          <w:sz w:val="24"/>
          <w:szCs w:val="24"/>
          <w:lang w:val="ru-RU" w:eastAsia="ru-RU"/>
        </w:rPr>
        <w:t xml:space="preserve"> студентом, </w:t>
      </w:r>
      <w:proofErr w:type="spellStart"/>
      <w:r>
        <w:rPr>
          <w:rFonts w:ascii="Times New Roman" w:eastAsia="Times New Roman" w:hAnsi="Times New Roman" w:cs="Times New Roman"/>
          <w:sz w:val="24"/>
          <w:szCs w:val="24"/>
          <w:lang w:val="ru-RU" w:eastAsia="ru-RU"/>
        </w:rPr>
        <w:t>загального</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тижневого</w:t>
      </w:r>
      <w:proofErr w:type="spellEnd"/>
      <w:r>
        <w:rPr>
          <w:rFonts w:ascii="Times New Roman" w:eastAsia="Times New Roman" w:hAnsi="Times New Roman" w:cs="Times New Roman"/>
          <w:sz w:val="24"/>
          <w:szCs w:val="24"/>
          <w:lang w:val="ru-RU" w:eastAsia="ru-RU"/>
        </w:rPr>
        <w:t xml:space="preserve"> бюджету часу студента, </w:t>
      </w:r>
      <w:proofErr w:type="spellStart"/>
      <w:r>
        <w:rPr>
          <w:rFonts w:ascii="Times New Roman" w:eastAsia="Times New Roman" w:hAnsi="Times New Roman" w:cs="Times New Roman"/>
          <w:sz w:val="24"/>
          <w:szCs w:val="24"/>
          <w:lang w:val="ru-RU" w:eastAsia="ru-RU"/>
        </w:rPr>
        <w:t>фізіологічно</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обґрунтованих</w:t>
      </w:r>
      <w:proofErr w:type="spellEnd"/>
      <w:r>
        <w:rPr>
          <w:rFonts w:ascii="Times New Roman" w:eastAsia="Times New Roman" w:hAnsi="Times New Roman" w:cs="Times New Roman"/>
          <w:sz w:val="24"/>
          <w:szCs w:val="24"/>
          <w:lang w:val="ru-RU" w:eastAsia="ru-RU"/>
        </w:rPr>
        <w:t xml:space="preserve"> норм </w:t>
      </w:r>
      <w:proofErr w:type="spellStart"/>
      <w:r>
        <w:rPr>
          <w:rFonts w:ascii="Times New Roman" w:eastAsia="Times New Roman" w:hAnsi="Times New Roman" w:cs="Times New Roman"/>
          <w:sz w:val="24"/>
          <w:szCs w:val="24"/>
          <w:lang w:val="ru-RU" w:eastAsia="ru-RU"/>
        </w:rPr>
        <w:t>навчального</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навантаження</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тощо</w:t>
      </w:r>
      <w:proofErr w:type="spellEnd"/>
      <w:r>
        <w:rPr>
          <w:rFonts w:ascii="Times New Roman" w:eastAsia="Times New Roman" w:hAnsi="Times New Roman" w:cs="Times New Roman"/>
          <w:sz w:val="24"/>
          <w:szCs w:val="24"/>
          <w:lang w:val="ru-RU" w:eastAsia="ru-RU"/>
        </w:rPr>
        <w:t>.</w:t>
      </w:r>
    </w:p>
    <w:p w:rsidR="006A406F" w:rsidRDefault="006A406F" w:rsidP="006A406F">
      <w:pPr>
        <w:spacing w:after="0" w:line="289" w:lineRule="exact"/>
        <w:ind w:right="-1551"/>
        <w:jc w:val="both"/>
        <w:rPr>
          <w:rFonts w:ascii="Times New Roman" w:eastAsia="Times New Roman" w:hAnsi="Times New Roman" w:cs="Times New Roman"/>
          <w:sz w:val="24"/>
          <w:szCs w:val="24"/>
          <w:lang w:val="ru-RU" w:eastAsia="ru-RU"/>
        </w:rPr>
      </w:pPr>
    </w:p>
    <w:tbl>
      <w:tblPr>
        <w:tblW w:w="10215" w:type="dxa"/>
        <w:tblInd w:w="10" w:type="dxa"/>
        <w:tblLayout w:type="fixed"/>
        <w:tblCellMar>
          <w:left w:w="0" w:type="dxa"/>
          <w:right w:w="0" w:type="dxa"/>
        </w:tblCellMar>
        <w:tblLook w:val="04A0" w:firstRow="1" w:lastRow="0" w:firstColumn="1" w:lastColumn="0" w:noHBand="0" w:noVBand="1"/>
      </w:tblPr>
      <w:tblGrid>
        <w:gridCol w:w="740"/>
        <w:gridCol w:w="8036"/>
        <w:gridCol w:w="1439"/>
      </w:tblGrid>
      <w:tr w:rsidR="006A406F" w:rsidTr="006A406F">
        <w:trPr>
          <w:trHeight w:val="307"/>
        </w:trPr>
        <w:tc>
          <w:tcPr>
            <w:tcW w:w="740" w:type="dxa"/>
            <w:tcBorders>
              <w:top w:val="single" w:sz="8" w:space="0" w:color="auto"/>
              <w:left w:val="single" w:sz="8" w:space="0" w:color="auto"/>
              <w:bottom w:val="nil"/>
              <w:right w:val="single" w:sz="8" w:space="0" w:color="auto"/>
            </w:tcBorders>
            <w:vAlign w:val="bottom"/>
            <w:hideMark/>
          </w:tcPr>
          <w:p w:rsidR="006A406F" w:rsidRDefault="006A406F">
            <w:pPr>
              <w:spacing w:after="0" w:line="306" w:lineRule="exact"/>
              <w:ind w:right="426"/>
              <w:jc w:val="both"/>
              <w:rPr>
                <w:rFonts w:ascii="Times New Roman" w:eastAsia="Times New Roman" w:hAnsi="Times New Roman" w:cs="Times New Roman"/>
                <w:w w:val="97"/>
                <w:sz w:val="24"/>
                <w:szCs w:val="24"/>
              </w:rPr>
            </w:pPr>
            <w:r>
              <w:rPr>
                <w:rFonts w:ascii="Times New Roman" w:eastAsia="Times New Roman" w:hAnsi="Times New Roman" w:cs="Times New Roman"/>
                <w:w w:val="97"/>
                <w:sz w:val="24"/>
                <w:szCs w:val="24"/>
              </w:rPr>
              <w:t>№</w:t>
            </w:r>
          </w:p>
        </w:tc>
        <w:tc>
          <w:tcPr>
            <w:tcW w:w="8036" w:type="dxa"/>
            <w:tcBorders>
              <w:top w:val="single" w:sz="8" w:space="0" w:color="auto"/>
              <w:left w:val="nil"/>
              <w:bottom w:val="nil"/>
              <w:right w:val="single" w:sz="8" w:space="0" w:color="auto"/>
            </w:tcBorders>
            <w:vAlign w:val="bottom"/>
            <w:hideMark/>
          </w:tcPr>
          <w:p w:rsidR="006A406F" w:rsidRDefault="006A406F">
            <w:pPr>
              <w:spacing w:after="0" w:line="306" w:lineRule="exact"/>
              <w:ind w:right="42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Назва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теми</w:t>
            </w:r>
            <w:proofErr w:type="spellEnd"/>
          </w:p>
        </w:tc>
        <w:tc>
          <w:tcPr>
            <w:tcW w:w="1439" w:type="dxa"/>
            <w:tcBorders>
              <w:top w:val="single" w:sz="8" w:space="0" w:color="auto"/>
              <w:left w:val="nil"/>
              <w:bottom w:val="nil"/>
              <w:right w:val="single" w:sz="8" w:space="0" w:color="auto"/>
            </w:tcBorders>
            <w:vAlign w:val="bottom"/>
            <w:hideMark/>
          </w:tcPr>
          <w:p w:rsidR="006A406F" w:rsidRDefault="006A406F">
            <w:pPr>
              <w:spacing w:after="0" w:line="306" w:lineRule="exact"/>
              <w:ind w:right="426"/>
              <w:jc w:val="both"/>
              <w:rPr>
                <w:rFonts w:ascii="Times New Roman" w:eastAsia="Times New Roman" w:hAnsi="Times New Roman" w:cs="Times New Roman"/>
                <w:w w:val="99"/>
                <w:sz w:val="24"/>
                <w:szCs w:val="24"/>
              </w:rPr>
            </w:pPr>
            <w:proofErr w:type="spellStart"/>
            <w:r>
              <w:rPr>
                <w:rFonts w:ascii="Times New Roman" w:eastAsia="Times New Roman" w:hAnsi="Times New Roman" w:cs="Times New Roman"/>
                <w:w w:val="99"/>
                <w:sz w:val="24"/>
                <w:szCs w:val="24"/>
              </w:rPr>
              <w:t>Кількість</w:t>
            </w:r>
            <w:proofErr w:type="spellEnd"/>
          </w:p>
        </w:tc>
      </w:tr>
      <w:tr w:rsidR="006A406F" w:rsidTr="006A406F">
        <w:trPr>
          <w:trHeight w:val="369"/>
        </w:trPr>
        <w:tc>
          <w:tcPr>
            <w:tcW w:w="740" w:type="dxa"/>
            <w:tcBorders>
              <w:top w:val="nil"/>
              <w:left w:val="single" w:sz="8" w:space="0" w:color="auto"/>
              <w:bottom w:val="single" w:sz="8" w:space="0" w:color="auto"/>
              <w:right w:val="single" w:sz="8" w:space="0" w:color="auto"/>
            </w:tcBorders>
            <w:vAlign w:val="bottom"/>
            <w:hideMark/>
          </w:tcPr>
          <w:p w:rsidR="006A406F" w:rsidRDefault="006A406F">
            <w:pPr>
              <w:spacing w:after="0" w:line="0" w:lineRule="atLeast"/>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з/п</w:t>
            </w:r>
          </w:p>
        </w:tc>
        <w:tc>
          <w:tcPr>
            <w:tcW w:w="8036" w:type="dxa"/>
            <w:tcBorders>
              <w:top w:val="nil"/>
              <w:left w:val="nil"/>
              <w:bottom w:val="single" w:sz="8" w:space="0" w:color="auto"/>
              <w:right w:val="single" w:sz="8" w:space="0" w:color="auto"/>
            </w:tcBorders>
            <w:vAlign w:val="bottom"/>
          </w:tcPr>
          <w:p w:rsidR="006A406F" w:rsidRDefault="006A406F">
            <w:pPr>
              <w:spacing w:after="0" w:line="0" w:lineRule="atLeast"/>
              <w:ind w:right="426"/>
              <w:jc w:val="both"/>
              <w:rPr>
                <w:rFonts w:ascii="Times New Roman" w:eastAsia="Times New Roman" w:hAnsi="Times New Roman" w:cs="Times New Roman"/>
                <w:sz w:val="24"/>
                <w:szCs w:val="24"/>
              </w:rPr>
            </w:pPr>
          </w:p>
        </w:tc>
        <w:tc>
          <w:tcPr>
            <w:tcW w:w="1439" w:type="dxa"/>
            <w:tcBorders>
              <w:top w:val="nil"/>
              <w:left w:val="nil"/>
              <w:bottom w:val="single" w:sz="8" w:space="0" w:color="auto"/>
              <w:right w:val="single" w:sz="8" w:space="0" w:color="auto"/>
            </w:tcBorders>
            <w:vAlign w:val="bottom"/>
            <w:hideMark/>
          </w:tcPr>
          <w:p w:rsidR="006A406F" w:rsidRDefault="006A406F">
            <w:pPr>
              <w:spacing w:after="0" w:line="0" w:lineRule="atLeast"/>
              <w:ind w:right="42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годин</w:t>
            </w:r>
            <w:proofErr w:type="spellEnd"/>
          </w:p>
        </w:tc>
      </w:tr>
      <w:tr w:rsidR="006A406F" w:rsidTr="006A406F">
        <w:trPr>
          <w:trHeight w:val="322"/>
        </w:trPr>
        <w:tc>
          <w:tcPr>
            <w:tcW w:w="740" w:type="dxa"/>
            <w:tcBorders>
              <w:top w:val="nil"/>
              <w:left w:val="single" w:sz="8" w:space="0" w:color="auto"/>
              <w:bottom w:val="single" w:sz="8" w:space="0" w:color="auto"/>
              <w:right w:val="single" w:sz="8" w:space="0" w:color="auto"/>
            </w:tcBorders>
            <w:vAlign w:val="bottom"/>
            <w:hideMark/>
          </w:tcPr>
          <w:p w:rsidR="006A406F" w:rsidRDefault="006A406F">
            <w:pPr>
              <w:spacing w:after="0" w:line="0" w:lineRule="atLeast"/>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36" w:type="dxa"/>
            <w:tcBorders>
              <w:top w:val="nil"/>
              <w:left w:val="nil"/>
              <w:bottom w:val="single" w:sz="8" w:space="0" w:color="auto"/>
              <w:right w:val="single" w:sz="8" w:space="0" w:color="auto"/>
            </w:tcBorders>
            <w:vAlign w:val="bottom"/>
            <w:hideMark/>
          </w:tcPr>
          <w:p w:rsidR="006A406F" w:rsidRDefault="006A406F">
            <w:pPr>
              <w:spacing w:after="0" w:line="0" w:lineRule="atLeast"/>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Court trials</w:t>
            </w:r>
          </w:p>
        </w:tc>
        <w:tc>
          <w:tcPr>
            <w:tcW w:w="1439" w:type="dxa"/>
            <w:tcBorders>
              <w:top w:val="nil"/>
              <w:left w:val="nil"/>
              <w:bottom w:val="single" w:sz="8" w:space="0" w:color="auto"/>
              <w:right w:val="single" w:sz="8" w:space="0" w:color="auto"/>
            </w:tcBorders>
            <w:vAlign w:val="bottom"/>
            <w:hideMark/>
          </w:tcPr>
          <w:p w:rsidR="006A406F" w:rsidRDefault="006A406F">
            <w:pPr>
              <w:spacing w:after="0" w:line="0" w:lineRule="atLeast"/>
              <w:ind w:right="426"/>
              <w:jc w:val="both"/>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8</w:t>
            </w:r>
          </w:p>
        </w:tc>
      </w:tr>
      <w:tr w:rsidR="006A406F" w:rsidTr="006A406F">
        <w:trPr>
          <w:trHeight w:val="311"/>
        </w:trPr>
        <w:tc>
          <w:tcPr>
            <w:tcW w:w="740" w:type="dxa"/>
            <w:tcBorders>
              <w:top w:val="nil"/>
              <w:left w:val="single" w:sz="8" w:space="0" w:color="auto"/>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6"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Criminal law</w:t>
            </w:r>
          </w:p>
        </w:tc>
        <w:tc>
          <w:tcPr>
            <w:tcW w:w="1439"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8</w:t>
            </w:r>
          </w:p>
        </w:tc>
      </w:tr>
      <w:tr w:rsidR="006A406F" w:rsidTr="006A406F">
        <w:trPr>
          <w:trHeight w:val="311"/>
        </w:trPr>
        <w:tc>
          <w:tcPr>
            <w:tcW w:w="740" w:type="dxa"/>
            <w:tcBorders>
              <w:top w:val="nil"/>
              <w:left w:val="single" w:sz="8" w:space="0" w:color="auto"/>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6" w:type="dxa"/>
            <w:tcBorders>
              <w:top w:val="nil"/>
              <w:left w:val="nil"/>
              <w:bottom w:val="single" w:sz="8" w:space="0" w:color="auto"/>
              <w:right w:val="single" w:sz="8" w:space="0" w:color="auto"/>
            </w:tcBorders>
            <w:vAlign w:val="bottom"/>
            <w:hideMark/>
          </w:tcPr>
          <w:p w:rsidR="006A406F" w:rsidRDefault="006A406F">
            <w:pPr>
              <w:widowControl w:val="0"/>
              <w:autoSpaceDE w:val="0"/>
              <w:autoSpaceDN w:val="0"/>
              <w:spacing w:before="220" w:after="0" w:line="254" w:lineRule="auto"/>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prosecutor</w:t>
            </w:r>
          </w:p>
        </w:tc>
        <w:tc>
          <w:tcPr>
            <w:tcW w:w="1439"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8</w:t>
            </w:r>
          </w:p>
        </w:tc>
      </w:tr>
      <w:tr w:rsidR="006A406F" w:rsidTr="006A406F">
        <w:trPr>
          <w:trHeight w:val="311"/>
        </w:trPr>
        <w:tc>
          <w:tcPr>
            <w:tcW w:w="740" w:type="dxa"/>
            <w:tcBorders>
              <w:top w:val="nil"/>
              <w:left w:val="single" w:sz="8" w:space="0" w:color="auto"/>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36"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Legal</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Definition</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Crime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Criminal</w:t>
            </w:r>
          </w:p>
        </w:tc>
        <w:tc>
          <w:tcPr>
            <w:tcW w:w="1439"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8</w:t>
            </w:r>
          </w:p>
        </w:tc>
      </w:tr>
      <w:tr w:rsidR="006A406F" w:rsidTr="006A406F">
        <w:trPr>
          <w:trHeight w:val="311"/>
        </w:trPr>
        <w:tc>
          <w:tcPr>
            <w:tcW w:w="740" w:type="dxa"/>
            <w:tcBorders>
              <w:top w:val="nil"/>
              <w:left w:val="single" w:sz="8" w:space="0" w:color="auto"/>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36" w:type="dxa"/>
            <w:tcBorders>
              <w:top w:val="nil"/>
              <w:left w:val="nil"/>
              <w:bottom w:val="single" w:sz="8" w:space="0" w:color="auto"/>
              <w:right w:val="single" w:sz="8" w:space="0" w:color="auto"/>
            </w:tcBorders>
            <w:vAlign w:val="bottom"/>
            <w:hideMark/>
          </w:tcPr>
          <w:p w:rsidR="006A406F" w:rsidRDefault="006A406F">
            <w:pPr>
              <w:widowControl w:val="0"/>
              <w:autoSpaceDE w:val="0"/>
              <w:autoSpaceDN w:val="0"/>
              <w:spacing w:before="220" w:after="0" w:line="254" w:lineRule="auto"/>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Juvenile delinquency</w:t>
            </w:r>
          </w:p>
        </w:tc>
        <w:tc>
          <w:tcPr>
            <w:tcW w:w="1439"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8</w:t>
            </w:r>
          </w:p>
        </w:tc>
      </w:tr>
      <w:tr w:rsidR="006A406F" w:rsidTr="006A406F">
        <w:trPr>
          <w:trHeight w:val="146"/>
        </w:trPr>
        <w:tc>
          <w:tcPr>
            <w:tcW w:w="740" w:type="dxa"/>
            <w:tcBorders>
              <w:top w:val="nil"/>
              <w:left w:val="single" w:sz="8" w:space="0" w:color="auto"/>
              <w:bottom w:val="single" w:sz="8" w:space="0" w:color="auto"/>
              <w:right w:val="single" w:sz="8" w:space="0" w:color="auto"/>
            </w:tcBorders>
            <w:vAlign w:val="bottom"/>
            <w:hideMark/>
          </w:tcPr>
          <w:p w:rsidR="006A406F" w:rsidRDefault="006A406F">
            <w:pPr>
              <w:spacing w:after="0" w:line="0" w:lineRule="atLeast"/>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036" w:type="dxa"/>
            <w:tcBorders>
              <w:top w:val="nil"/>
              <w:left w:val="nil"/>
              <w:bottom w:val="single" w:sz="8" w:space="0" w:color="auto"/>
              <w:right w:val="single" w:sz="8" w:space="0" w:color="auto"/>
            </w:tcBorders>
            <w:vAlign w:val="center"/>
            <w:hideMark/>
          </w:tcPr>
          <w:p w:rsidR="006A406F" w:rsidRDefault="006A406F">
            <w:pPr>
              <w:widowControl w:val="0"/>
              <w:autoSpaceDE w:val="0"/>
              <w:autoSpaceDN w:val="0"/>
              <w:spacing w:before="288" w:after="0" w:line="254" w:lineRule="auto"/>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Capital punishment</w:t>
            </w:r>
          </w:p>
        </w:tc>
        <w:tc>
          <w:tcPr>
            <w:tcW w:w="1439" w:type="dxa"/>
            <w:tcBorders>
              <w:top w:val="nil"/>
              <w:left w:val="nil"/>
              <w:bottom w:val="single" w:sz="8" w:space="0" w:color="auto"/>
              <w:right w:val="single" w:sz="8" w:space="0" w:color="auto"/>
            </w:tcBorders>
            <w:vAlign w:val="bottom"/>
          </w:tcPr>
          <w:p w:rsidR="006A406F" w:rsidRDefault="006A406F">
            <w:pPr>
              <w:spacing w:after="0" w:line="0" w:lineRule="atLeast"/>
              <w:ind w:right="426"/>
              <w:jc w:val="both"/>
              <w:rPr>
                <w:rFonts w:ascii="Times New Roman" w:eastAsia="Times New Roman" w:hAnsi="Times New Roman" w:cs="Times New Roman"/>
                <w:sz w:val="24"/>
                <w:szCs w:val="24"/>
              </w:rPr>
            </w:pPr>
          </w:p>
        </w:tc>
      </w:tr>
      <w:tr w:rsidR="006A406F" w:rsidTr="006A406F">
        <w:trPr>
          <w:trHeight w:val="311"/>
        </w:trPr>
        <w:tc>
          <w:tcPr>
            <w:tcW w:w="740" w:type="dxa"/>
            <w:tcBorders>
              <w:top w:val="nil"/>
              <w:left w:val="single" w:sz="8" w:space="0" w:color="auto"/>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036"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Indictment</w:t>
            </w:r>
          </w:p>
        </w:tc>
        <w:tc>
          <w:tcPr>
            <w:tcW w:w="1439"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6</w:t>
            </w:r>
          </w:p>
        </w:tc>
      </w:tr>
      <w:tr w:rsidR="006A406F" w:rsidTr="006A406F">
        <w:trPr>
          <w:trHeight w:val="311"/>
        </w:trPr>
        <w:tc>
          <w:tcPr>
            <w:tcW w:w="740" w:type="dxa"/>
            <w:tcBorders>
              <w:top w:val="nil"/>
              <w:left w:val="single" w:sz="8" w:space="0" w:color="auto"/>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036"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Civil Law</w:t>
            </w:r>
          </w:p>
        </w:tc>
        <w:tc>
          <w:tcPr>
            <w:tcW w:w="1439"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6</w:t>
            </w:r>
          </w:p>
        </w:tc>
      </w:tr>
      <w:tr w:rsidR="006A406F" w:rsidTr="006A406F">
        <w:trPr>
          <w:trHeight w:val="311"/>
        </w:trPr>
        <w:tc>
          <w:tcPr>
            <w:tcW w:w="740" w:type="dxa"/>
            <w:tcBorders>
              <w:top w:val="nil"/>
              <w:left w:val="single" w:sz="8" w:space="0" w:color="auto"/>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8036"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United Kingdom of Great Britain (Political system)</w:t>
            </w:r>
          </w:p>
        </w:tc>
        <w:tc>
          <w:tcPr>
            <w:tcW w:w="1439" w:type="dxa"/>
            <w:tcBorders>
              <w:top w:val="nil"/>
              <w:left w:val="nil"/>
              <w:bottom w:val="single" w:sz="8" w:space="0" w:color="auto"/>
              <w:right w:val="single" w:sz="8" w:space="0" w:color="auto"/>
            </w:tcBorders>
            <w:vAlign w:val="bottom"/>
          </w:tcPr>
          <w:p w:rsidR="006A406F" w:rsidRDefault="006A406F">
            <w:pPr>
              <w:spacing w:after="0" w:line="310" w:lineRule="exact"/>
              <w:ind w:right="426"/>
              <w:jc w:val="both"/>
              <w:rPr>
                <w:rFonts w:ascii="Times New Roman" w:eastAsia="Times New Roman" w:hAnsi="Times New Roman" w:cs="Times New Roman"/>
                <w:w w:val="99"/>
                <w:sz w:val="24"/>
                <w:szCs w:val="24"/>
              </w:rPr>
            </w:pPr>
          </w:p>
        </w:tc>
      </w:tr>
      <w:tr w:rsidR="006A406F" w:rsidTr="006A406F">
        <w:trPr>
          <w:trHeight w:val="311"/>
        </w:trPr>
        <w:tc>
          <w:tcPr>
            <w:tcW w:w="740" w:type="dxa"/>
            <w:tcBorders>
              <w:top w:val="nil"/>
              <w:left w:val="single" w:sz="8" w:space="0" w:color="auto"/>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w w:val="97"/>
                <w:sz w:val="24"/>
                <w:szCs w:val="24"/>
              </w:rPr>
            </w:pPr>
            <w:r>
              <w:rPr>
                <w:rFonts w:ascii="Times New Roman" w:eastAsia="Times New Roman" w:hAnsi="Times New Roman" w:cs="Times New Roman"/>
                <w:w w:val="97"/>
                <w:sz w:val="24"/>
                <w:szCs w:val="24"/>
              </w:rPr>
              <w:t>10.</w:t>
            </w:r>
          </w:p>
        </w:tc>
        <w:tc>
          <w:tcPr>
            <w:tcW w:w="8036"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USA</w:t>
            </w:r>
          </w:p>
        </w:tc>
        <w:tc>
          <w:tcPr>
            <w:tcW w:w="1439"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6</w:t>
            </w:r>
          </w:p>
        </w:tc>
      </w:tr>
      <w:tr w:rsidR="006A406F" w:rsidTr="006A406F">
        <w:trPr>
          <w:trHeight w:val="311"/>
        </w:trPr>
        <w:tc>
          <w:tcPr>
            <w:tcW w:w="740" w:type="dxa"/>
            <w:tcBorders>
              <w:top w:val="nil"/>
              <w:left w:val="single" w:sz="8" w:space="0" w:color="auto"/>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w w:val="97"/>
                <w:sz w:val="24"/>
                <w:szCs w:val="24"/>
              </w:rPr>
            </w:pPr>
            <w:r>
              <w:rPr>
                <w:rFonts w:ascii="Times New Roman" w:eastAsia="Times New Roman" w:hAnsi="Times New Roman" w:cs="Times New Roman"/>
                <w:w w:val="97"/>
                <w:sz w:val="24"/>
                <w:szCs w:val="24"/>
              </w:rPr>
              <w:t>11.</w:t>
            </w:r>
          </w:p>
        </w:tc>
        <w:tc>
          <w:tcPr>
            <w:tcW w:w="8036"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Common Law</w:t>
            </w:r>
          </w:p>
        </w:tc>
        <w:tc>
          <w:tcPr>
            <w:tcW w:w="1439"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8</w:t>
            </w:r>
          </w:p>
        </w:tc>
      </w:tr>
      <w:tr w:rsidR="006A406F" w:rsidTr="006A406F">
        <w:trPr>
          <w:trHeight w:val="316"/>
        </w:trPr>
        <w:tc>
          <w:tcPr>
            <w:tcW w:w="740" w:type="dxa"/>
            <w:tcBorders>
              <w:top w:val="nil"/>
              <w:left w:val="single" w:sz="8" w:space="0" w:color="auto"/>
              <w:bottom w:val="single" w:sz="8" w:space="0" w:color="auto"/>
              <w:right w:val="single" w:sz="8" w:space="0" w:color="auto"/>
            </w:tcBorders>
            <w:vAlign w:val="bottom"/>
            <w:hideMark/>
          </w:tcPr>
          <w:p w:rsidR="006A406F" w:rsidRDefault="006A406F">
            <w:pPr>
              <w:spacing w:after="0" w:line="316" w:lineRule="exact"/>
              <w:ind w:right="426"/>
              <w:jc w:val="both"/>
              <w:rPr>
                <w:rFonts w:ascii="Times New Roman" w:eastAsia="Times New Roman" w:hAnsi="Times New Roman" w:cs="Times New Roman"/>
                <w:w w:val="97"/>
                <w:sz w:val="24"/>
                <w:szCs w:val="24"/>
              </w:rPr>
            </w:pPr>
            <w:r>
              <w:rPr>
                <w:rFonts w:ascii="Times New Roman" w:eastAsia="Times New Roman" w:hAnsi="Times New Roman" w:cs="Times New Roman"/>
                <w:w w:val="97"/>
                <w:sz w:val="24"/>
                <w:szCs w:val="24"/>
              </w:rPr>
              <w:t>12.</w:t>
            </w:r>
          </w:p>
        </w:tc>
        <w:tc>
          <w:tcPr>
            <w:tcW w:w="8036" w:type="dxa"/>
            <w:tcBorders>
              <w:top w:val="nil"/>
              <w:left w:val="nil"/>
              <w:bottom w:val="single" w:sz="8" w:space="0" w:color="auto"/>
              <w:right w:val="single" w:sz="8" w:space="0" w:color="auto"/>
            </w:tcBorders>
            <w:vAlign w:val="bottom"/>
            <w:hideMark/>
          </w:tcPr>
          <w:p w:rsidR="006A406F" w:rsidRDefault="006A406F">
            <w:pPr>
              <w:spacing w:after="0" w:line="316" w:lineRule="exact"/>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Legal Profession (</w:t>
            </w:r>
            <w:proofErr w:type="spellStart"/>
            <w:r>
              <w:rPr>
                <w:rFonts w:ascii="Times New Roman" w:eastAsia="Times New Roman" w:hAnsi="Times New Roman" w:cs="Times New Roman"/>
                <w:sz w:val="24"/>
                <w:szCs w:val="24"/>
              </w:rPr>
              <w:t>als</w:t>
            </w:r>
            <w:proofErr w:type="spellEnd"/>
            <w:r>
              <w:rPr>
                <w:rFonts w:ascii="Times New Roman" w:eastAsia="Times New Roman" w:hAnsi="Times New Roman" w:cs="Times New Roman"/>
                <w:sz w:val="24"/>
                <w:szCs w:val="24"/>
              </w:rPr>
              <w:t>)</w:t>
            </w:r>
          </w:p>
        </w:tc>
        <w:tc>
          <w:tcPr>
            <w:tcW w:w="1439" w:type="dxa"/>
            <w:tcBorders>
              <w:top w:val="nil"/>
              <w:left w:val="nil"/>
              <w:bottom w:val="single" w:sz="8" w:space="0" w:color="auto"/>
              <w:right w:val="single" w:sz="8" w:space="0" w:color="auto"/>
            </w:tcBorders>
            <w:vAlign w:val="bottom"/>
            <w:hideMark/>
          </w:tcPr>
          <w:p w:rsidR="006A406F" w:rsidRDefault="006A406F">
            <w:pPr>
              <w:spacing w:after="0" w:line="316" w:lineRule="exact"/>
              <w:ind w:right="426"/>
              <w:jc w:val="both"/>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8</w:t>
            </w:r>
          </w:p>
        </w:tc>
      </w:tr>
      <w:tr w:rsidR="006A406F" w:rsidTr="006A406F">
        <w:trPr>
          <w:trHeight w:val="311"/>
        </w:trPr>
        <w:tc>
          <w:tcPr>
            <w:tcW w:w="740" w:type="dxa"/>
            <w:tcBorders>
              <w:top w:val="nil"/>
              <w:left w:val="single" w:sz="8" w:space="0" w:color="auto"/>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w w:val="97"/>
                <w:sz w:val="24"/>
                <w:szCs w:val="24"/>
              </w:rPr>
            </w:pPr>
            <w:r>
              <w:rPr>
                <w:rFonts w:ascii="Times New Roman" w:eastAsia="Times New Roman" w:hAnsi="Times New Roman" w:cs="Times New Roman"/>
                <w:w w:val="97"/>
                <w:sz w:val="24"/>
                <w:szCs w:val="24"/>
              </w:rPr>
              <w:t>13.</w:t>
            </w:r>
          </w:p>
        </w:tc>
        <w:tc>
          <w:tcPr>
            <w:tcW w:w="8036"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Civil Law</w:t>
            </w:r>
          </w:p>
        </w:tc>
        <w:tc>
          <w:tcPr>
            <w:tcW w:w="1439"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8</w:t>
            </w:r>
          </w:p>
        </w:tc>
      </w:tr>
      <w:tr w:rsidR="006A406F" w:rsidTr="006A406F">
        <w:trPr>
          <w:trHeight w:val="311"/>
        </w:trPr>
        <w:tc>
          <w:tcPr>
            <w:tcW w:w="740" w:type="dxa"/>
            <w:tcBorders>
              <w:top w:val="nil"/>
              <w:left w:val="single" w:sz="8" w:space="0" w:color="auto"/>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w w:val="97"/>
                <w:sz w:val="24"/>
                <w:szCs w:val="24"/>
              </w:rPr>
            </w:pPr>
            <w:r>
              <w:rPr>
                <w:rFonts w:ascii="Times New Roman" w:eastAsia="Times New Roman" w:hAnsi="Times New Roman" w:cs="Times New Roman"/>
                <w:w w:val="97"/>
                <w:sz w:val="24"/>
                <w:szCs w:val="24"/>
              </w:rPr>
              <w:t>14.</w:t>
            </w:r>
          </w:p>
        </w:tc>
        <w:tc>
          <w:tcPr>
            <w:tcW w:w="8036"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Criminal Law</w:t>
            </w:r>
          </w:p>
        </w:tc>
        <w:tc>
          <w:tcPr>
            <w:tcW w:w="1439"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8</w:t>
            </w:r>
          </w:p>
        </w:tc>
      </w:tr>
      <w:tr w:rsidR="006A406F" w:rsidTr="006A406F">
        <w:trPr>
          <w:trHeight w:val="311"/>
        </w:trPr>
        <w:tc>
          <w:tcPr>
            <w:tcW w:w="740" w:type="dxa"/>
            <w:tcBorders>
              <w:top w:val="nil"/>
              <w:left w:val="single" w:sz="8" w:space="0" w:color="auto"/>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w w:val="97"/>
                <w:sz w:val="24"/>
                <w:szCs w:val="24"/>
              </w:rPr>
            </w:pPr>
            <w:r>
              <w:rPr>
                <w:rFonts w:ascii="Times New Roman" w:eastAsia="Times New Roman" w:hAnsi="Times New Roman" w:cs="Times New Roman"/>
                <w:w w:val="97"/>
                <w:sz w:val="24"/>
                <w:szCs w:val="24"/>
              </w:rPr>
              <w:t>15.</w:t>
            </w:r>
          </w:p>
        </w:tc>
        <w:tc>
          <w:tcPr>
            <w:tcW w:w="8036"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Crime</w:t>
            </w:r>
          </w:p>
        </w:tc>
        <w:tc>
          <w:tcPr>
            <w:tcW w:w="1439"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8</w:t>
            </w:r>
          </w:p>
        </w:tc>
      </w:tr>
    </w:tbl>
    <w:p w:rsidR="006A406F" w:rsidRDefault="006A406F" w:rsidP="006A406F">
      <w:pPr>
        <w:spacing w:after="0" w:line="240" w:lineRule="auto"/>
        <w:rPr>
          <w:rFonts w:ascii="Times New Roman" w:eastAsia="Times New Roman" w:hAnsi="Times New Roman" w:cs="Times New Roman"/>
          <w:w w:val="99"/>
          <w:sz w:val="24"/>
          <w:szCs w:val="24"/>
          <w:lang w:val="ru-RU" w:eastAsia="ru-RU"/>
        </w:rPr>
        <w:sectPr w:rsidR="006A406F">
          <w:pgSz w:w="11900" w:h="16840"/>
          <w:pgMar w:top="1109" w:right="2261" w:bottom="775" w:left="1120" w:header="0" w:footer="0" w:gutter="0"/>
          <w:cols w:space="720"/>
        </w:sectPr>
      </w:pPr>
    </w:p>
    <w:tbl>
      <w:tblPr>
        <w:tblW w:w="10320" w:type="dxa"/>
        <w:tblInd w:w="-152" w:type="dxa"/>
        <w:tblLayout w:type="fixed"/>
        <w:tblCellMar>
          <w:left w:w="0" w:type="dxa"/>
          <w:right w:w="0" w:type="dxa"/>
        </w:tblCellMar>
        <w:tblLook w:val="04A0" w:firstRow="1" w:lastRow="0" w:firstColumn="1" w:lastColumn="0" w:noHBand="0" w:noVBand="1"/>
      </w:tblPr>
      <w:tblGrid>
        <w:gridCol w:w="851"/>
        <w:gridCol w:w="8031"/>
        <w:gridCol w:w="1438"/>
      </w:tblGrid>
      <w:tr w:rsidR="006A406F" w:rsidTr="006A406F">
        <w:trPr>
          <w:trHeight w:val="331"/>
        </w:trPr>
        <w:tc>
          <w:tcPr>
            <w:tcW w:w="851" w:type="dxa"/>
            <w:tcBorders>
              <w:top w:val="single" w:sz="8" w:space="0" w:color="auto"/>
              <w:left w:val="single" w:sz="8" w:space="0" w:color="auto"/>
              <w:bottom w:val="single" w:sz="8" w:space="0" w:color="auto"/>
              <w:right w:val="single" w:sz="8" w:space="0" w:color="auto"/>
            </w:tcBorders>
            <w:vAlign w:val="bottom"/>
          </w:tcPr>
          <w:p w:rsidR="006A406F" w:rsidRDefault="006A406F">
            <w:pPr>
              <w:spacing w:after="0" w:line="0" w:lineRule="atLeast"/>
              <w:ind w:right="426"/>
              <w:jc w:val="both"/>
              <w:rPr>
                <w:rFonts w:ascii="Times New Roman" w:eastAsia="Times New Roman" w:hAnsi="Times New Roman" w:cs="Arial"/>
                <w:sz w:val="24"/>
                <w:szCs w:val="24"/>
              </w:rPr>
            </w:pPr>
            <w:bookmarkStart w:id="8" w:name="page17"/>
            <w:bookmarkEnd w:id="8"/>
          </w:p>
        </w:tc>
        <w:tc>
          <w:tcPr>
            <w:tcW w:w="8036" w:type="dxa"/>
            <w:tcBorders>
              <w:top w:val="single" w:sz="8" w:space="0" w:color="auto"/>
              <w:left w:val="nil"/>
              <w:bottom w:val="single" w:sz="8" w:space="0" w:color="auto"/>
              <w:right w:val="single" w:sz="8" w:space="0" w:color="auto"/>
            </w:tcBorders>
            <w:vAlign w:val="bottom"/>
            <w:hideMark/>
          </w:tcPr>
          <w:p w:rsidR="006A406F" w:rsidRDefault="006A406F">
            <w:pPr>
              <w:spacing w:after="0" w:line="0" w:lineRule="atLeast"/>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Investigation: Forensic Science and Scientific Expertise</w:t>
            </w:r>
          </w:p>
        </w:tc>
        <w:tc>
          <w:tcPr>
            <w:tcW w:w="1439" w:type="dxa"/>
            <w:tcBorders>
              <w:top w:val="single" w:sz="8" w:space="0" w:color="auto"/>
              <w:left w:val="nil"/>
              <w:bottom w:val="single" w:sz="8" w:space="0" w:color="auto"/>
              <w:right w:val="single" w:sz="8" w:space="0" w:color="auto"/>
            </w:tcBorders>
            <w:vAlign w:val="bottom"/>
          </w:tcPr>
          <w:p w:rsidR="006A406F" w:rsidRDefault="006A406F">
            <w:pPr>
              <w:spacing w:after="0" w:line="0" w:lineRule="atLeast"/>
              <w:ind w:right="426"/>
              <w:jc w:val="both"/>
              <w:rPr>
                <w:rFonts w:ascii="Times New Roman" w:eastAsia="Times New Roman" w:hAnsi="Times New Roman" w:cs="Times New Roman"/>
                <w:sz w:val="24"/>
                <w:szCs w:val="24"/>
              </w:rPr>
            </w:pPr>
          </w:p>
        </w:tc>
      </w:tr>
      <w:tr w:rsidR="006A406F" w:rsidTr="006A406F">
        <w:trPr>
          <w:trHeight w:val="316"/>
        </w:trPr>
        <w:tc>
          <w:tcPr>
            <w:tcW w:w="851" w:type="dxa"/>
            <w:tcBorders>
              <w:top w:val="nil"/>
              <w:left w:val="single" w:sz="8" w:space="0" w:color="auto"/>
              <w:bottom w:val="single" w:sz="8" w:space="0" w:color="auto"/>
              <w:right w:val="single" w:sz="8" w:space="0" w:color="auto"/>
            </w:tcBorders>
            <w:vAlign w:val="bottom"/>
            <w:hideMark/>
          </w:tcPr>
          <w:p w:rsidR="006A406F" w:rsidRDefault="006A406F">
            <w:pPr>
              <w:spacing w:after="0" w:line="316" w:lineRule="exact"/>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036" w:type="dxa"/>
            <w:tcBorders>
              <w:top w:val="nil"/>
              <w:left w:val="nil"/>
              <w:bottom w:val="single" w:sz="8" w:space="0" w:color="auto"/>
              <w:right w:val="single" w:sz="8" w:space="0" w:color="auto"/>
            </w:tcBorders>
            <w:vAlign w:val="bottom"/>
            <w:hideMark/>
          </w:tcPr>
          <w:p w:rsidR="006A406F" w:rsidRDefault="006A406F">
            <w:pPr>
              <w:spacing w:after="0" w:line="316" w:lineRule="exact"/>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Police</w:t>
            </w:r>
          </w:p>
        </w:tc>
        <w:tc>
          <w:tcPr>
            <w:tcW w:w="1439" w:type="dxa"/>
            <w:tcBorders>
              <w:top w:val="nil"/>
              <w:left w:val="nil"/>
              <w:bottom w:val="single" w:sz="8" w:space="0" w:color="auto"/>
              <w:right w:val="single" w:sz="8" w:space="0" w:color="auto"/>
            </w:tcBorders>
            <w:vAlign w:val="bottom"/>
            <w:hideMark/>
          </w:tcPr>
          <w:p w:rsidR="006A406F" w:rsidRDefault="006A406F">
            <w:pPr>
              <w:spacing w:after="0" w:line="316" w:lineRule="exact"/>
              <w:ind w:right="426"/>
              <w:jc w:val="both"/>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6</w:t>
            </w:r>
          </w:p>
        </w:tc>
      </w:tr>
      <w:tr w:rsidR="006A406F" w:rsidTr="006A406F">
        <w:trPr>
          <w:trHeight w:val="311"/>
        </w:trPr>
        <w:tc>
          <w:tcPr>
            <w:tcW w:w="851" w:type="dxa"/>
            <w:tcBorders>
              <w:top w:val="nil"/>
              <w:left w:val="single" w:sz="8" w:space="0" w:color="auto"/>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8036"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European Union</w:t>
            </w:r>
          </w:p>
        </w:tc>
        <w:tc>
          <w:tcPr>
            <w:tcW w:w="1439"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6</w:t>
            </w:r>
          </w:p>
        </w:tc>
      </w:tr>
      <w:tr w:rsidR="006A406F" w:rsidTr="006A406F">
        <w:trPr>
          <w:trHeight w:val="311"/>
        </w:trPr>
        <w:tc>
          <w:tcPr>
            <w:tcW w:w="851" w:type="dxa"/>
            <w:tcBorders>
              <w:top w:val="nil"/>
              <w:left w:val="single" w:sz="8" w:space="0" w:color="auto"/>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8036"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Prosecutor’s Office</w:t>
            </w:r>
          </w:p>
        </w:tc>
        <w:tc>
          <w:tcPr>
            <w:tcW w:w="1439"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6</w:t>
            </w:r>
          </w:p>
        </w:tc>
      </w:tr>
      <w:tr w:rsidR="006A406F" w:rsidTr="006A406F">
        <w:trPr>
          <w:trHeight w:val="311"/>
        </w:trPr>
        <w:tc>
          <w:tcPr>
            <w:tcW w:w="851" w:type="dxa"/>
            <w:tcBorders>
              <w:top w:val="nil"/>
              <w:left w:val="single" w:sz="8" w:space="0" w:color="auto"/>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8036"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Punishment</w:t>
            </w:r>
          </w:p>
        </w:tc>
        <w:tc>
          <w:tcPr>
            <w:tcW w:w="1439"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6</w:t>
            </w:r>
          </w:p>
        </w:tc>
      </w:tr>
      <w:tr w:rsidR="006A406F" w:rsidTr="006A406F">
        <w:trPr>
          <w:trHeight w:val="311"/>
        </w:trPr>
        <w:tc>
          <w:tcPr>
            <w:tcW w:w="851" w:type="dxa"/>
            <w:tcBorders>
              <w:top w:val="nil"/>
              <w:left w:val="single" w:sz="8" w:space="0" w:color="auto"/>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8036"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Judiciary</w:t>
            </w:r>
          </w:p>
        </w:tc>
        <w:tc>
          <w:tcPr>
            <w:tcW w:w="1439"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6</w:t>
            </w:r>
          </w:p>
        </w:tc>
      </w:tr>
      <w:tr w:rsidR="006A406F" w:rsidTr="006A406F">
        <w:trPr>
          <w:trHeight w:val="311"/>
        </w:trPr>
        <w:tc>
          <w:tcPr>
            <w:tcW w:w="851" w:type="dxa"/>
            <w:tcBorders>
              <w:top w:val="nil"/>
              <w:left w:val="single" w:sz="8" w:space="0" w:color="auto"/>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8036"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Legislation in the USA</w:t>
            </w:r>
          </w:p>
        </w:tc>
        <w:tc>
          <w:tcPr>
            <w:tcW w:w="1439"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4</w:t>
            </w:r>
          </w:p>
        </w:tc>
      </w:tr>
      <w:tr w:rsidR="006A406F" w:rsidTr="006A406F">
        <w:trPr>
          <w:trHeight w:val="311"/>
        </w:trPr>
        <w:tc>
          <w:tcPr>
            <w:tcW w:w="851" w:type="dxa"/>
            <w:tcBorders>
              <w:top w:val="nil"/>
              <w:left w:val="single" w:sz="8" w:space="0" w:color="auto"/>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036"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Legislation in Europe</w:t>
            </w:r>
          </w:p>
        </w:tc>
        <w:tc>
          <w:tcPr>
            <w:tcW w:w="1439"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5</w:t>
            </w:r>
          </w:p>
        </w:tc>
      </w:tr>
      <w:tr w:rsidR="006A406F" w:rsidTr="006A406F">
        <w:trPr>
          <w:trHeight w:val="311"/>
        </w:trPr>
        <w:tc>
          <w:tcPr>
            <w:tcW w:w="851" w:type="dxa"/>
            <w:tcBorders>
              <w:top w:val="nil"/>
              <w:left w:val="single" w:sz="8" w:space="0" w:color="auto"/>
              <w:bottom w:val="single" w:sz="8" w:space="0" w:color="auto"/>
              <w:right w:val="single" w:sz="8" w:space="0" w:color="auto"/>
            </w:tcBorders>
            <w:vAlign w:val="bottom"/>
          </w:tcPr>
          <w:p w:rsidR="006A406F" w:rsidRDefault="006A406F">
            <w:pPr>
              <w:spacing w:after="0" w:line="0" w:lineRule="atLeast"/>
              <w:ind w:right="426"/>
              <w:jc w:val="both"/>
              <w:rPr>
                <w:rFonts w:ascii="Times New Roman" w:eastAsia="Times New Roman" w:hAnsi="Times New Roman" w:cs="Times New Roman"/>
                <w:b/>
                <w:sz w:val="24"/>
                <w:szCs w:val="24"/>
              </w:rPr>
            </w:pPr>
          </w:p>
        </w:tc>
        <w:tc>
          <w:tcPr>
            <w:tcW w:w="8036"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Разом</w:t>
            </w:r>
            <w:proofErr w:type="spellEnd"/>
          </w:p>
        </w:tc>
        <w:tc>
          <w:tcPr>
            <w:tcW w:w="1439" w:type="dxa"/>
            <w:tcBorders>
              <w:top w:val="nil"/>
              <w:left w:val="nil"/>
              <w:bottom w:val="single" w:sz="8" w:space="0" w:color="auto"/>
              <w:right w:val="single" w:sz="8" w:space="0" w:color="auto"/>
            </w:tcBorders>
            <w:vAlign w:val="bottom"/>
            <w:hideMark/>
          </w:tcPr>
          <w:p w:rsidR="006A406F" w:rsidRDefault="006A406F">
            <w:pPr>
              <w:spacing w:after="0" w:line="310" w:lineRule="exact"/>
              <w:ind w:right="426"/>
              <w:jc w:val="both"/>
              <w:rPr>
                <w:rFonts w:ascii="Times New Roman" w:eastAsia="Times New Roman" w:hAnsi="Times New Roman" w:cs="Times New Roman"/>
                <w:b/>
                <w:w w:val="99"/>
                <w:sz w:val="24"/>
                <w:szCs w:val="24"/>
              </w:rPr>
            </w:pPr>
            <w:r>
              <w:rPr>
                <w:rFonts w:ascii="Times New Roman" w:eastAsia="Times New Roman" w:hAnsi="Times New Roman" w:cs="Times New Roman"/>
                <w:b/>
                <w:w w:val="99"/>
                <w:sz w:val="24"/>
                <w:szCs w:val="24"/>
              </w:rPr>
              <w:t>149</w:t>
            </w:r>
          </w:p>
        </w:tc>
      </w:tr>
    </w:tbl>
    <w:p w:rsidR="006A406F" w:rsidRDefault="006A406F" w:rsidP="006A406F">
      <w:pPr>
        <w:spacing w:after="0" w:line="296" w:lineRule="exact"/>
        <w:ind w:right="426"/>
        <w:jc w:val="both"/>
        <w:rPr>
          <w:rFonts w:ascii="Times New Roman" w:eastAsia="Times New Roman" w:hAnsi="Times New Roman" w:cs="Arial"/>
          <w:b/>
          <w:sz w:val="24"/>
          <w:szCs w:val="24"/>
          <w:lang w:val="ru-RU" w:eastAsia="ru-RU"/>
        </w:rPr>
      </w:pPr>
    </w:p>
    <w:p w:rsidR="006A406F" w:rsidRDefault="006A406F" w:rsidP="006A406F">
      <w:pPr>
        <w:tabs>
          <w:tab w:val="left" w:pos="2820"/>
        </w:tabs>
        <w:spacing w:after="0" w:line="0" w:lineRule="atLeast"/>
        <w:ind w:right="426"/>
        <w:jc w:val="both"/>
        <w:rPr>
          <w:rFonts w:ascii="Times New Roman" w:eastAsia="Times New Roman" w:hAnsi="Times New Roman" w:cs="Times New Roman"/>
          <w:sz w:val="24"/>
          <w:szCs w:val="24"/>
          <w:lang w:val="uk-UA" w:eastAsia="ru-RU"/>
        </w:rPr>
      </w:pPr>
    </w:p>
    <w:p w:rsidR="006A406F" w:rsidRDefault="006A406F" w:rsidP="006A406F">
      <w:pPr>
        <w:tabs>
          <w:tab w:val="left" w:pos="2820"/>
        </w:tabs>
        <w:spacing w:after="0" w:line="0" w:lineRule="atLeast"/>
        <w:ind w:right="426"/>
        <w:jc w:val="both"/>
        <w:rPr>
          <w:rFonts w:ascii="Times New Roman" w:eastAsia="Times New Roman" w:hAnsi="Times New Roman" w:cs="Times New Roman"/>
          <w:sz w:val="24"/>
          <w:szCs w:val="24"/>
          <w:lang w:val="uk-UA" w:eastAsia="ru-RU"/>
        </w:rPr>
      </w:pPr>
    </w:p>
    <w:p w:rsidR="006A406F" w:rsidRDefault="006A406F" w:rsidP="006A406F">
      <w:pPr>
        <w:tabs>
          <w:tab w:val="left" w:pos="2820"/>
        </w:tabs>
        <w:spacing w:after="0" w:line="0" w:lineRule="atLeast"/>
        <w:ind w:right="426"/>
        <w:jc w:val="both"/>
        <w:rPr>
          <w:rFonts w:ascii="Times New Roman" w:eastAsia="Times New Roman" w:hAnsi="Times New Roman" w:cs="Times New Roman"/>
          <w:sz w:val="24"/>
          <w:szCs w:val="24"/>
          <w:lang w:val="uk-UA" w:eastAsia="ru-RU"/>
        </w:rPr>
      </w:pPr>
    </w:p>
    <w:p w:rsidR="006A406F" w:rsidRDefault="006A406F" w:rsidP="006A406F">
      <w:pPr>
        <w:widowControl w:val="0"/>
        <w:spacing w:after="0" w:line="240" w:lineRule="auto"/>
        <w:ind w:right="426"/>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ru-RU" w:eastAsia="ru-RU"/>
        </w:rPr>
        <w:t>ПІДСУМКОВА ТЕКА</w:t>
      </w:r>
    </w:p>
    <w:p w:rsidR="006A406F" w:rsidRDefault="006A406F" w:rsidP="006A406F">
      <w:pPr>
        <w:widowControl w:val="0"/>
        <w:spacing w:after="0" w:line="240" w:lineRule="auto"/>
        <w:ind w:right="426"/>
        <w:jc w:val="both"/>
        <w:rPr>
          <w:rFonts w:ascii="Times New Roman" w:eastAsia="Times New Roman" w:hAnsi="Times New Roman" w:cs="Times New Roman"/>
          <w:b/>
          <w:sz w:val="24"/>
          <w:szCs w:val="24"/>
          <w:lang w:val="uk-UA" w:eastAsia="ru-RU"/>
        </w:rPr>
      </w:pPr>
    </w:p>
    <w:p w:rsidR="006A406F" w:rsidRDefault="006A406F" w:rsidP="006A406F">
      <w:pPr>
        <w:widowControl w:val="0"/>
        <w:spacing w:after="0" w:line="240" w:lineRule="auto"/>
        <w:ind w:right="426"/>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                                                    7.</w:t>
      </w:r>
      <w:r>
        <w:rPr>
          <w:rFonts w:ascii="Times New Roman" w:eastAsia="Times New Roman" w:hAnsi="Times New Roman" w:cs="Times New Roman"/>
          <w:b/>
          <w:sz w:val="24"/>
          <w:szCs w:val="24"/>
          <w:lang w:val="uk-UA" w:eastAsia="ru-RU"/>
        </w:rPr>
        <w:tab/>
        <w:t>Методи навчання.</w:t>
      </w:r>
    </w:p>
    <w:p w:rsidR="006A406F" w:rsidRDefault="006A406F" w:rsidP="006A406F">
      <w:pPr>
        <w:widowControl w:val="0"/>
        <w:tabs>
          <w:tab w:val="left" w:pos="990"/>
        </w:tabs>
        <w:spacing w:after="0" w:line="240" w:lineRule="auto"/>
        <w:ind w:right="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Для досягнення комунікативної компетентності студентів викладач іноземної мови використовує новітні методи навчання, що поєднують комунікативні та пізнавальні цілі. Інноваційні методи навчання іноземних мов, які базуються на гуманістичному підході, спрямовані на розвиток і самовдосконалення особистості, на розкриття її творчого потенціалу, створюють передумови для ефективного поліпшення навчального процесу у вищих навчальних закладах. Основними принципами сучасних методів є: рух від цілого до окремого, орієнтація практичних занять на студента (</w:t>
      </w:r>
      <w:proofErr w:type="spellStart"/>
      <w:r>
        <w:rPr>
          <w:rFonts w:ascii="Times New Roman" w:eastAsia="Times New Roman" w:hAnsi="Times New Roman" w:cs="Times New Roman"/>
          <w:sz w:val="24"/>
          <w:szCs w:val="24"/>
          <w:lang w:val="ru-RU" w:eastAsia="ru-RU"/>
        </w:rPr>
        <w:t>learner</w:t>
      </w:r>
      <w:proofErr w:type="spellEnd"/>
      <w:r>
        <w:rPr>
          <w:rFonts w:ascii="Times New Roman" w:eastAsia="Times New Roman" w:hAnsi="Times New Roman" w:cs="Times New Roman"/>
          <w:sz w:val="24"/>
          <w:szCs w:val="24"/>
          <w:lang w:val="uk-UA" w:eastAsia="ru-RU"/>
        </w:rPr>
        <w:t>-</w:t>
      </w:r>
      <w:proofErr w:type="spellStart"/>
      <w:r>
        <w:rPr>
          <w:rFonts w:ascii="Times New Roman" w:eastAsia="Times New Roman" w:hAnsi="Times New Roman" w:cs="Times New Roman"/>
          <w:sz w:val="24"/>
          <w:szCs w:val="24"/>
          <w:lang w:val="ru-RU" w:eastAsia="ru-RU"/>
        </w:rPr>
        <w:t>centered</w:t>
      </w:r>
      <w:proofErr w:type="spellEnd"/>
      <w:r>
        <w:rPr>
          <w:rFonts w:ascii="Times New Roman" w:eastAsia="Times New Roman" w:hAnsi="Times New Roman" w:cs="Times New Roman"/>
          <w:sz w:val="24"/>
          <w:szCs w:val="24"/>
          <w:lang w:val="ru-RU" w:eastAsia="ru-RU"/>
        </w:rPr>
        <w:t> </w:t>
      </w:r>
      <w:proofErr w:type="spellStart"/>
      <w:r>
        <w:rPr>
          <w:rFonts w:ascii="Times New Roman" w:eastAsia="Times New Roman" w:hAnsi="Times New Roman" w:cs="Times New Roman"/>
          <w:sz w:val="24"/>
          <w:szCs w:val="24"/>
          <w:lang w:val="ru-RU" w:eastAsia="ru-RU"/>
        </w:rPr>
        <w:t>lessons</w:t>
      </w:r>
      <w:proofErr w:type="spellEnd"/>
      <w:r>
        <w:rPr>
          <w:rFonts w:ascii="Times New Roman" w:eastAsia="Times New Roman" w:hAnsi="Times New Roman" w:cs="Times New Roman"/>
          <w:sz w:val="24"/>
          <w:szCs w:val="24"/>
          <w:lang w:val="uk-UA" w:eastAsia="ru-RU"/>
        </w:rPr>
        <w:t>), цілеспрямованість та змістовність занять, їх спрямованість на досягнення соціальної взаємодії за наявності віри  викладача в успіх своїх студентів.</w:t>
      </w:r>
    </w:p>
    <w:p w:rsidR="006A406F" w:rsidRDefault="006A406F" w:rsidP="006A406F">
      <w:pPr>
        <w:widowControl w:val="0"/>
        <w:tabs>
          <w:tab w:val="left" w:pos="990"/>
        </w:tabs>
        <w:spacing w:after="0" w:line="240" w:lineRule="auto"/>
        <w:ind w:right="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І. Методи організації та здійснення навчально-пізнавальної діяльності</w:t>
      </w:r>
    </w:p>
    <w:p w:rsidR="006A406F" w:rsidRDefault="006A406F" w:rsidP="006A406F">
      <w:pPr>
        <w:widowControl w:val="0"/>
        <w:numPr>
          <w:ilvl w:val="0"/>
          <w:numId w:val="25"/>
        </w:numPr>
        <w:tabs>
          <w:tab w:val="left" w:pos="990"/>
        </w:tabs>
        <w:spacing w:after="0" w:line="240" w:lineRule="auto"/>
        <w:ind w:right="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 джерелом інформації: .</w:t>
      </w:r>
    </w:p>
    <w:p w:rsidR="006A406F" w:rsidRDefault="006A406F" w:rsidP="006A406F">
      <w:pPr>
        <w:widowControl w:val="0"/>
        <w:numPr>
          <w:ilvl w:val="0"/>
          <w:numId w:val="25"/>
        </w:numPr>
        <w:tabs>
          <w:tab w:val="left" w:pos="990"/>
        </w:tabs>
        <w:spacing w:after="0" w:line="240" w:lineRule="auto"/>
        <w:ind w:right="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словесні: пояснення,  розповідь, бесіда;</w:t>
      </w:r>
    </w:p>
    <w:p w:rsidR="006A406F" w:rsidRDefault="006A406F" w:rsidP="006A406F">
      <w:pPr>
        <w:widowControl w:val="0"/>
        <w:numPr>
          <w:ilvl w:val="0"/>
          <w:numId w:val="25"/>
        </w:numPr>
        <w:tabs>
          <w:tab w:val="left" w:pos="990"/>
        </w:tabs>
        <w:spacing w:after="0" w:line="240" w:lineRule="auto"/>
        <w:ind w:right="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наочні: спостереження, ілюстрація, демонстрація;</w:t>
      </w:r>
    </w:p>
    <w:p w:rsidR="006A406F" w:rsidRDefault="006A406F" w:rsidP="006A406F">
      <w:pPr>
        <w:widowControl w:val="0"/>
        <w:numPr>
          <w:ilvl w:val="0"/>
          <w:numId w:val="25"/>
        </w:numPr>
        <w:tabs>
          <w:tab w:val="left" w:pos="990"/>
        </w:tabs>
        <w:spacing w:after="0" w:line="240" w:lineRule="auto"/>
        <w:ind w:right="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практичні: вправи.</w:t>
      </w:r>
    </w:p>
    <w:p w:rsidR="006A406F" w:rsidRDefault="006A406F" w:rsidP="006A406F">
      <w:pPr>
        <w:widowControl w:val="0"/>
        <w:tabs>
          <w:tab w:val="left" w:pos="990"/>
        </w:tabs>
        <w:spacing w:after="0" w:line="240" w:lineRule="auto"/>
        <w:ind w:right="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 логікою передачі і сприймання навчальної інформації: індуктивні, дедуктивні, аналітичні, синтетичні</w:t>
      </w:r>
    </w:p>
    <w:p w:rsidR="006A406F" w:rsidRDefault="006A406F" w:rsidP="006A406F">
      <w:pPr>
        <w:widowControl w:val="0"/>
        <w:tabs>
          <w:tab w:val="left" w:pos="990"/>
        </w:tabs>
        <w:spacing w:after="0" w:line="240" w:lineRule="auto"/>
        <w:ind w:right="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 ступенем самостійності мислення: репродуктивні, пошукові, дослідницькі, продуктивні.</w:t>
      </w:r>
    </w:p>
    <w:p w:rsidR="006A406F" w:rsidRDefault="006A406F" w:rsidP="006A406F">
      <w:pPr>
        <w:widowControl w:val="0"/>
        <w:tabs>
          <w:tab w:val="left" w:pos="990"/>
        </w:tabs>
        <w:spacing w:after="0" w:line="240" w:lineRule="auto"/>
        <w:ind w:right="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 ступенем керування навчальною діяльністю: під керівництвом викладача; самостійна робота; виконання індивідуальних навчальних завдань</w:t>
      </w:r>
    </w:p>
    <w:p w:rsidR="006A406F" w:rsidRDefault="006A406F" w:rsidP="006A406F">
      <w:pPr>
        <w:widowControl w:val="0"/>
        <w:tabs>
          <w:tab w:val="left" w:pos="990"/>
        </w:tabs>
        <w:spacing w:after="0" w:line="240" w:lineRule="auto"/>
        <w:ind w:right="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ІІ. Методи стимулювання інтересу до навчання: </w:t>
      </w:r>
    </w:p>
    <w:p w:rsidR="006A406F" w:rsidRDefault="006A406F" w:rsidP="006A406F">
      <w:pPr>
        <w:widowControl w:val="0"/>
        <w:numPr>
          <w:ilvl w:val="0"/>
          <w:numId w:val="25"/>
        </w:numPr>
        <w:tabs>
          <w:tab w:val="left" w:pos="990"/>
        </w:tabs>
        <w:spacing w:after="0" w:line="240" w:lineRule="auto"/>
        <w:ind w:right="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навчальні дискусії; </w:t>
      </w:r>
    </w:p>
    <w:p w:rsidR="006A406F" w:rsidRDefault="006A406F" w:rsidP="006A406F">
      <w:pPr>
        <w:widowControl w:val="0"/>
        <w:numPr>
          <w:ilvl w:val="0"/>
          <w:numId w:val="25"/>
        </w:numPr>
        <w:tabs>
          <w:tab w:val="left" w:pos="990"/>
        </w:tabs>
        <w:spacing w:after="0" w:line="240" w:lineRule="auto"/>
        <w:ind w:right="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створення ситуації пізнавальної новизни; </w:t>
      </w:r>
    </w:p>
    <w:p w:rsidR="006A406F" w:rsidRDefault="006A406F" w:rsidP="006A406F">
      <w:pPr>
        <w:widowControl w:val="0"/>
        <w:numPr>
          <w:ilvl w:val="0"/>
          <w:numId w:val="25"/>
        </w:numPr>
        <w:tabs>
          <w:tab w:val="left" w:pos="990"/>
        </w:tabs>
        <w:spacing w:after="0" w:line="240" w:lineRule="auto"/>
        <w:ind w:right="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створення ситуації зацікавленості (метод цікавих аналогій тощо).</w:t>
      </w:r>
    </w:p>
    <w:p w:rsidR="006A406F" w:rsidRDefault="006A406F" w:rsidP="006A406F">
      <w:pPr>
        <w:widowControl w:val="0"/>
        <w:tabs>
          <w:tab w:val="left" w:pos="990"/>
        </w:tabs>
        <w:spacing w:after="0" w:line="240" w:lineRule="auto"/>
        <w:ind w:right="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З метою розвитку </w:t>
      </w:r>
      <w:proofErr w:type="spellStart"/>
      <w:r>
        <w:rPr>
          <w:rFonts w:ascii="Times New Roman" w:eastAsia="Times New Roman" w:hAnsi="Times New Roman" w:cs="Times New Roman"/>
          <w:sz w:val="24"/>
          <w:szCs w:val="24"/>
          <w:lang w:val="uk-UA" w:eastAsia="ru-RU"/>
        </w:rPr>
        <w:t>мовної</w:t>
      </w:r>
      <w:proofErr w:type="spellEnd"/>
      <w:r>
        <w:rPr>
          <w:rFonts w:ascii="Times New Roman" w:eastAsia="Times New Roman" w:hAnsi="Times New Roman" w:cs="Times New Roman"/>
          <w:sz w:val="24"/>
          <w:szCs w:val="24"/>
          <w:lang w:val="uk-UA" w:eastAsia="ru-RU"/>
        </w:rPr>
        <w:t xml:space="preserve">, мовленнєвої й соціокультурної </w:t>
      </w:r>
      <w:proofErr w:type="spellStart"/>
      <w:r>
        <w:rPr>
          <w:rFonts w:ascii="Times New Roman" w:eastAsia="Times New Roman" w:hAnsi="Times New Roman" w:cs="Times New Roman"/>
          <w:sz w:val="24"/>
          <w:szCs w:val="24"/>
          <w:lang w:val="uk-UA" w:eastAsia="ru-RU"/>
        </w:rPr>
        <w:t>компетентностей</w:t>
      </w:r>
      <w:proofErr w:type="spellEnd"/>
      <w:r>
        <w:rPr>
          <w:rFonts w:ascii="Times New Roman" w:eastAsia="Times New Roman" w:hAnsi="Times New Roman" w:cs="Times New Roman"/>
          <w:sz w:val="24"/>
          <w:szCs w:val="24"/>
          <w:lang w:val="uk-UA" w:eastAsia="ru-RU"/>
        </w:rPr>
        <w:t xml:space="preserve"> широко впроваджуються інноваційні методи навчання, що забезпечують комплексне оновлення традиційного педагогічного процесу. Це, наприклад, комп’ютерна підтримка навчального процесу, впровадження інтерактивних методів навчання (</w:t>
      </w:r>
      <w:r>
        <w:rPr>
          <w:rFonts w:ascii="Times New Roman" w:eastAsia="Times New Roman" w:hAnsi="Times New Roman" w:cs="Times New Roman"/>
          <w:sz w:val="24"/>
          <w:szCs w:val="24"/>
          <w:lang w:val="ru-RU" w:eastAsia="ru-RU"/>
        </w:rPr>
        <w:t> </w:t>
      </w:r>
      <w:r>
        <w:rPr>
          <w:rFonts w:ascii="Times New Roman" w:eastAsia="Times New Roman" w:hAnsi="Times New Roman" w:cs="Times New Roman"/>
          <w:sz w:val="24"/>
          <w:szCs w:val="24"/>
          <w:lang w:val="uk-UA" w:eastAsia="ru-RU"/>
        </w:rPr>
        <w:t>внутрішні (зовнішні) кола (</w:t>
      </w:r>
      <w:proofErr w:type="spellStart"/>
      <w:r>
        <w:rPr>
          <w:rFonts w:ascii="Times New Roman" w:eastAsia="Times New Roman" w:hAnsi="Times New Roman" w:cs="Times New Roman"/>
          <w:sz w:val="24"/>
          <w:szCs w:val="24"/>
          <w:lang w:val="ru-RU" w:eastAsia="ru-RU"/>
        </w:rPr>
        <w:t>inside</w:t>
      </w:r>
      <w:proofErr w:type="spellEnd"/>
      <w:r>
        <w:rPr>
          <w:rFonts w:ascii="Times New Roman" w:eastAsia="Times New Roman" w:hAnsi="Times New Roman" w:cs="Times New Roman"/>
          <w:sz w:val="24"/>
          <w:szCs w:val="24"/>
          <w:lang w:val="uk-UA" w:eastAsia="ru-RU"/>
        </w:rPr>
        <w:t>/</w:t>
      </w:r>
      <w:proofErr w:type="spellStart"/>
      <w:r>
        <w:rPr>
          <w:rFonts w:ascii="Times New Roman" w:eastAsia="Times New Roman" w:hAnsi="Times New Roman" w:cs="Times New Roman"/>
          <w:sz w:val="24"/>
          <w:szCs w:val="24"/>
          <w:lang w:val="ru-RU" w:eastAsia="ru-RU"/>
        </w:rPr>
        <w:t>outside</w:t>
      </w:r>
      <w:proofErr w:type="spellEnd"/>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ru-RU" w:eastAsia="ru-RU"/>
        </w:rPr>
        <w:t>circles</w:t>
      </w:r>
      <w:proofErr w:type="spellEnd"/>
      <w:r>
        <w:rPr>
          <w:rFonts w:ascii="Times New Roman" w:eastAsia="Times New Roman" w:hAnsi="Times New Roman" w:cs="Times New Roman"/>
          <w:sz w:val="24"/>
          <w:szCs w:val="24"/>
          <w:lang w:val="uk-UA" w:eastAsia="ru-RU"/>
        </w:rPr>
        <w:t>); мозковий штурм (</w:t>
      </w:r>
      <w:proofErr w:type="spellStart"/>
      <w:r>
        <w:rPr>
          <w:rFonts w:ascii="Times New Roman" w:eastAsia="Times New Roman" w:hAnsi="Times New Roman" w:cs="Times New Roman"/>
          <w:sz w:val="24"/>
          <w:szCs w:val="24"/>
          <w:lang w:val="ru-RU" w:eastAsia="ru-RU"/>
        </w:rPr>
        <w:t>brain</w:t>
      </w:r>
      <w:proofErr w:type="spellEnd"/>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ru-RU" w:eastAsia="ru-RU"/>
        </w:rPr>
        <w:t>storm</w:t>
      </w:r>
      <w:proofErr w:type="spellEnd"/>
      <w:r>
        <w:rPr>
          <w:rFonts w:ascii="Times New Roman" w:eastAsia="Times New Roman" w:hAnsi="Times New Roman" w:cs="Times New Roman"/>
          <w:sz w:val="24"/>
          <w:szCs w:val="24"/>
          <w:lang w:val="uk-UA" w:eastAsia="ru-RU"/>
        </w:rPr>
        <w:t>); обмін</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uk-UA" w:eastAsia="ru-RU"/>
        </w:rPr>
        <w:t>думками</w:t>
      </w:r>
      <w:r>
        <w:rPr>
          <w:rFonts w:ascii="Times New Roman" w:eastAsia="Times New Roman" w:hAnsi="Times New Roman" w:cs="Times New Roman"/>
          <w:sz w:val="24"/>
          <w:szCs w:val="24"/>
          <w:lang w:val="en-GB" w:eastAsia="ru-RU"/>
        </w:rPr>
        <w:t> </w:t>
      </w:r>
      <w:r>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en-GB" w:eastAsia="ru-RU"/>
        </w:rPr>
        <w:t>think</w:t>
      </w:r>
      <w:r>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en-GB" w:eastAsia="ru-RU"/>
        </w:rPr>
        <w:t>pair</w:t>
      </w:r>
      <w:r>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en-GB" w:eastAsia="ru-RU"/>
        </w:rPr>
        <w:t>share</w:t>
      </w:r>
      <w:r>
        <w:rPr>
          <w:rFonts w:ascii="Times New Roman" w:eastAsia="Times New Roman" w:hAnsi="Times New Roman" w:cs="Times New Roman"/>
          <w:sz w:val="24"/>
          <w:szCs w:val="24"/>
          <w:lang w:val="uk-UA" w:eastAsia="ru-RU"/>
        </w:rPr>
        <w:t>); парні інтерв’ю (</w:t>
      </w:r>
      <w:r>
        <w:rPr>
          <w:rFonts w:ascii="Times New Roman" w:eastAsia="Times New Roman" w:hAnsi="Times New Roman" w:cs="Times New Roman"/>
          <w:sz w:val="24"/>
          <w:szCs w:val="24"/>
          <w:lang w:val="en-GB" w:eastAsia="ru-RU"/>
        </w:rPr>
        <w:t>pair</w:t>
      </w:r>
      <w:r>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en-GB" w:eastAsia="ru-RU"/>
        </w:rPr>
        <w:t>interviews</w:t>
      </w:r>
      <w:r>
        <w:rPr>
          <w:rFonts w:ascii="Times New Roman" w:eastAsia="Times New Roman" w:hAnsi="Times New Roman" w:cs="Times New Roman"/>
          <w:sz w:val="24"/>
          <w:szCs w:val="24"/>
          <w:lang w:val="uk-UA" w:eastAsia="ru-RU"/>
        </w:rPr>
        <w:t>); робота в малих групах (</w:t>
      </w:r>
      <w:r>
        <w:rPr>
          <w:rFonts w:ascii="Times New Roman" w:eastAsia="Times New Roman" w:hAnsi="Times New Roman" w:cs="Times New Roman"/>
          <w:sz w:val="24"/>
          <w:szCs w:val="24"/>
          <w:lang w:eastAsia="ru-RU"/>
        </w:rPr>
        <w:t>small</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eastAsia="ru-RU"/>
        </w:rPr>
        <w:t>groups</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eastAsia="ru-RU"/>
        </w:rPr>
        <w:t>work</w:t>
      </w:r>
      <w:r>
        <w:rPr>
          <w:rFonts w:ascii="Times New Roman" w:eastAsia="Times New Roman" w:hAnsi="Times New Roman" w:cs="Times New Roman"/>
          <w:sz w:val="24"/>
          <w:szCs w:val="24"/>
          <w:lang w:val="uk-UA" w:eastAsia="ru-RU"/>
        </w:rPr>
        <w:t>), проектна робота (</w:t>
      </w:r>
      <w:r>
        <w:rPr>
          <w:rFonts w:ascii="Times New Roman" w:eastAsia="Times New Roman" w:hAnsi="Times New Roman" w:cs="Times New Roman"/>
          <w:sz w:val="24"/>
          <w:szCs w:val="24"/>
          <w:lang w:eastAsia="ru-RU"/>
        </w:rPr>
        <w:t>R</w:t>
      </w:r>
      <w:r>
        <w:rPr>
          <w:rFonts w:ascii="Times New Roman" w:eastAsia="Times New Roman" w:hAnsi="Times New Roman" w:cs="Times New Roman"/>
          <w:sz w:val="24"/>
          <w:szCs w:val="24"/>
          <w:lang w:val="uk-UA" w:eastAsia="ru-RU"/>
        </w:rPr>
        <w:t>&amp;</w:t>
      </w:r>
      <w:r>
        <w:rPr>
          <w:rFonts w:ascii="Times New Roman" w:eastAsia="Times New Roman" w:hAnsi="Times New Roman" w:cs="Times New Roman"/>
          <w:sz w:val="24"/>
          <w:szCs w:val="24"/>
          <w:lang w:eastAsia="ru-RU"/>
        </w:rPr>
        <w:t>D</w:t>
      </w:r>
      <w:r>
        <w:rPr>
          <w:rFonts w:ascii="Times New Roman" w:eastAsia="Times New Roman" w:hAnsi="Times New Roman" w:cs="Times New Roman"/>
          <w:sz w:val="24"/>
          <w:szCs w:val="24"/>
          <w:lang w:val="uk-UA" w:eastAsia="ru-RU"/>
        </w:rPr>
        <w:t>), ситуативне моделювання (</w:t>
      </w:r>
      <w:r>
        <w:rPr>
          <w:rFonts w:ascii="Times New Roman" w:eastAsia="Times New Roman" w:hAnsi="Times New Roman" w:cs="Times New Roman"/>
          <w:sz w:val="24"/>
          <w:szCs w:val="24"/>
          <w:lang w:eastAsia="ru-RU"/>
        </w:rPr>
        <w:t>modeling</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eastAsia="ru-RU"/>
        </w:rPr>
        <w:t>situations</w:t>
      </w:r>
      <w:r>
        <w:rPr>
          <w:rFonts w:ascii="Times New Roman" w:eastAsia="Times New Roman" w:hAnsi="Times New Roman" w:cs="Times New Roman"/>
          <w:sz w:val="24"/>
          <w:szCs w:val="24"/>
          <w:lang w:val="uk-UA" w:eastAsia="ru-RU"/>
        </w:rPr>
        <w:t>) тощо).</w:t>
      </w:r>
    </w:p>
    <w:p w:rsidR="006A406F" w:rsidRDefault="006A406F" w:rsidP="006A406F">
      <w:pPr>
        <w:widowControl w:val="0"/>
        <w:spacing w:after="0" w:line="240" w:lineRule="auto"/>
        <w:ind w:right="426"/>
        <w:jc w:val="both"/>
        <w:rPr>
          <w:rFonts w:ascii="Times New Roman" w:eastAsia="Times New Roman" w:hAnsi="Times New Roman" w:cs="Times New Roman"/>
          <w:b/>
          <w:sz w:val="24"/>
          <w:szCs w:val="24"/>
          <w:lang w:val="uk-UA" w:eastAsia="ru-RU"/>
        </w:rPr>
      </w:pPr>
    </w:p>
    <w:p w:rsidR="006A406F" w:rsidRDefault="006A406F" w:rsidP="006A406F">
      <w:pPr>
        <w:widowControl w:val="0"/>
        <w:spacing w:after="0" w:line="240" w:lineRule="auto"/>
        <w:ind w:right="426"/>
        <w:jc w:val="both"/>
        <w:rPr>
          <w:rFonts w:ascii="Times New Roman" w:eastAsia="Times New Roman" w:hAnsi="Times New Roman" w:cs="Times New Roman"/>
          <w:b/>
          <w:sz w:val="24"/>
          <w:szCs w:val="24"/>
          <w:lang w:val="uk-UA" w:eastAsia="ru-RU"/>
        </w:rPr>
      </w:pPr>
    </w:p>
    <w:p w:rsidR="006A406F" w:rsidRDefault="006A406F" w:rsidP="006A406F">
      <w:pPr>
        <w:widowControl w:val="0"/>
        <w:spacing w:after="0" w:line="240" w:lineRule="auto"/>
        <w:ind w:right="426"/>
        <w:jc w:val="both"/>
        <w:rPr>
          <w:rFonts w:ascii="Times New Roman" w:eastAsia="Times New Roman" w:hAnsi="Times New Roman" w:cs="Times New Roman"/>
          <w:b/>
          <w:sz w:val="24"/>
          <w:szCs w:val="24"/>
          <w:lang w:val="uk-UA" w:eastAsia="ru-RU"/>
        </w:rPr>
      </w:pPr>
    </w:p>
    <w:p w:rsidR="006A406F" w:rsidRDefault="006A406F" w:rsidP="006A406F">
      <w:pPr>
        <w:widowControl w:val="0"/>
        <w:spacing w:after="0" w:line="240" w:lineRule="auto"/>
        <w:ind w:right="426"/>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                                                     12.</w:t>
      </w:r>
      <w:r>
        <w:rPr>
          <w:rFonts w:ascii="Times New Roman" w:eastAsia="Times New Roman" w:hAnsi="Times New Roman" w:cs="Times New Roman"/>
          <w:b/>
          <w:sz w:val="24"/>
          <w:szCs w:val="24"/>
          <w:lang w:val="uk-UA" w:eastAsia="ru-RU"/>
        </w:rPr>
        <w:tab/>
        <w:t>Методи контролю.</w:t>
      </w:r>
    </w:p>
    <w:p w:rsidR="006A406F" w:rsidRDefault="006A406F" w:rsidP="006A406F">
      <w:pPr>
        <w:widowControl w:val="0"/>
        <w:tabs>
          <w:tab w:val="left" w:pos="-180"/>
        </w:tabs>
        <w:spacing w:after="0" w:line="240" w:lineRule="auto"/>
        <w:ind w:right="426"/>
        <w:jc w:val="both"/>
        <w:rPr>
          <w:rFonts w:ascii="Times New Roman" w:eastAsia="Times New Roman" w:hAnsi="Times New Roman" w:cs="Times New Roman"/>
          <w:b/>
          <w:bCs/>
          <w:sz w:val="24"/>
          <w:szCs w:val="24"/>
          <w:lang w:val="uk-UA" w:eastAsia="ru-RU"/>
        </w:rPr>
      </w:pPr>
    </w:p>
    <w:p w:rsidR="006A406F" w:rsidRDefault="006A406F" w:rsidP="006A406F">
      <w:pPr>
        <w:widowControl w:val="0"/>
        <w:spacing w:after="0" w:line="240" w:lineRule="auto"/>
        <w:ind w:right="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Контроль у навчанні іноземної мови студентів нефілологічних спеціальностей передбачає виявлення рівня сформованості мовленнєвих навичок і умінь, визначення правильності організації навчального процесу, діагностування труднощів засвоєння матеріалу учнями, перевірку ефективності використаних методів і прийомів навчання. Контроль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 </w:t>
      </w:r>
    </w:p>
    <w:p w:rsidR="006A406F" w:rsidRDefault="006A406F" w:rsidP="006A406F">
      <w:pPr>
        <w:widowControl w:val="0"/>
        <w:spacing w:after="0" w:line="240" w:lineRule="auto"/>
        <w:ind w:right="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Використовуються методи усного та письмового контролю, одномовний (</w:t>
      </w:r>
      <w:proofErr w:type="spellStart"/>
      <w:r>
        <w:rPr>
          <w:rFonts w:ascii="Times New Roman" w:eastAsia="Times New Roman" w:hAnsi="Times New Roman" w:cs="Times New Roman"/>
          <w:sz w:val="24"/>
          <w:szCs w:val="24"/>
          <w:lang w:val="uk-UA" w:eastAsia="ru-RU"/>
        </w:rPr>
        <w:t>безперекладний</w:t>
      </w:r>
      <w:proofErr w:type="spellEnd"/>
      <w:r>
        <w:rPr>
          <w:rFonts w:ascii="Times New Roman" w:eastAsia="Times New Roman" w:hAnsi="Times New Roman" w:cs="Times New Roman"/>
          <w:sz w:val="24"/>
          <w:szCs w:val="24"/>
          <w:lang w:val="uk-UA" w:eastAsia="ru-RU"/>
        </w:rPr>
        <w:t xml:space="preserve">) і двомовний (перекладний) контролі, які сприяють підвищенню мотивації майбутніх фахівців до навчально-пізнавальної діяльності іноземною мовою. Відповідно до специфіки мовленнєвої підготовки студентів перевага віддається </w:t>
      </w:r>
    </w:p>
    <w:p w:rsidR="006A406F" w:rsidRDefault="006A406F" w:rsidP="006A406F">
      <w:pPr>
        <w:widowControl w:val="0"/>
        <w:numPr>
          <w:ilvl w:val="0"/>
          <w:numId w:val="26"/>
        </w:numPr>
        <w:spacing w:after="0" w:line="240" w:lineRule="auto"/>
        <w:ind w:right="426"/>
        <w:jc w:val="both"/>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ru-RU" w:eastAsia="ru-RU"/>
        </w:rPr>
        <w:t>усному</w:t>
      </w:r>
      <w:proofErr w:type="spellEnd"/>
      <w:r>
        <w:rPr>
          <w:rFonts w:ascii="Times New Roman" w:eastAsia="Times New Roman" w:hAnsi="Times New Roman" w:cs="Times New Roman"/>
          <w:sz w:val="24"/>
          <w:szCs w:val="24"/>
          <w:lang w:val="uk-UA" w:eastAsia="ru-RU"/>
        </w:rPr>
        <w:t xml:space="preserve"> опитуванню студентів (презентація, доповідь, складання діалогів)</w:t>
      </w:r>
      <w:r>
        <w:rPr>
          <w:rFonts w:ascii="Times New Roman" w:eastAsia="Times New Roman" w:hAnsi="Times New Roman" w:cs="Times New Roman"/>
          <w:sz w:val="24"/>
          <w:szCs w:val="24"/>
          <w:lang w:val="ru-RU" w:eastAsia="ru-RU"/>
        </w:rPr>
        <w:t>,</w:t>
      </w:r>
    </w:p>
    <w:p w:rsidR="006A406F" w:rsidRDefault="006A406F" w:rsidP="006A406F">
      <w:pPr>
        <w:widowControl w:val="0"/>
        <w:numPr>
          <w:ilvl w:val="0"/>
          <w:numId w:val="26"/>
        </w:numPr>
        <w:spacing w:after="0" w:line="240" w:lineRule="auto"/>
        <w:ind w:right="426"/>
        <w:jc w:val="both"/>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письмовому</w:t>
      </w:r>
      <w:proofErr w:type="spellEnd"/>
      <w:r>
        <w:rPr>
          <w:rFonts w:ascii="Times New Roman" w:eastAsia="Times New Roman" w:hAnsi="Times New Roman" w:cs="Times New Roman"/>
          <w:sz w:val="24"/>
          <w:szCs w:val="24"/>
          <w:lang w:val="uk-UA" w:eastAsia="ru-RU"/>
        </w:rPr>
        <w:t xml:space="preserve"> (модульна/семестрова контрольна робота, диктант, тест, написання реферату, складання анотацій до фахових/суспільно-політичних статей).  </w:t>
      </w:r>
    </w:p>
    <w:p w:rsidR="006A406F" w:rsidRDefault="006A406F" w:rsidP="006A406F">
      <w:pPr>
        <w:tabs>
          <w:tab w:val="left" w:pos="1758"/>
        </w:tabs>
        <w:spacing w:after="0" w:line="240" w:lineRule="auto"/>
        <w:ind w:right="426"/>
        <w:jc w:val="both"/>
        <w:rPr>
          <w:rFonts w:ascii="Times New Roman" w:eastAsia="Times New Roman" w:hAnsi="Times New Roman" w:cs="Times New Roman"/>
          <w:b/>
          <w:sz w:val="24"/>
          <w:szCs w:val="24"/>
          <w:lang w:val="ru-RU" w:eastAsia="ru-RU"/>
        </w:rPr>
      </w:pPr>
    </w:p>
    <w:p w:rsidR="006A406F" w:rsidRDefault="006A406F" w:rsidP="006A406F">
      <w:pPr>
        <w:tabs>
          <w:tab w:val="left" w:pos="1758"/>
        </w:tabs>
        <w:spacing w:after="0" w:line="240" w:lineRule="auto"/>
        <w:ind w:right="426"/>
        <w:jc w:val="both"/>
        <w:rPr>
          <w:rFonts w:ascii="Times New Roman" w:eastAsia="Times New Roman" w:hAnsi="Times New Roman" w:cs="Times New Roman"/>
          <w:b/>
          <w:sz w:val="24"/>
          <w:szCs w:val="24"/>
          <w:lang w:val="ru-RU" w:eastAsia="ru-RU"/>
        </w:rPr>
      </w:pPr>
    </w:p>
    <w:p w:rsidR="006A406F" w:rsidRDefault="006A406F" w:rsidP="006A406F">
      <w:pPr>
        <w:tabs>
          <w:tab w:val="left" w:pos="1758"/>
        </w:tabs>
        <w:spacing w:after="0" w:line="240" w:lineRule="auto"/>
        <w:ind w:right="426"/>
        <w:jc w:val="both"/>
        <w:rPr>
          <w:rFonts w:ascii="Times New Roman" w:eastAsia="Times New Roman" w:hAnsi="Times New Roman" w:cs="Times New Roman"/>
          <w:b/>
          <w:sz w:val="24"/>
          <w:szCs w:val="24"/>
          <w:lang w:val="ru-RU" w:eastAsia="ru-RU"/>
        </w:rPr>
      </w:pPr>
    </w:p>
    <w:p w:rsidR="006A406F" w:rsidRDefault="006A406F" w:rsidP="006A406F">
      <w:pPr>
        <w:widowControl w:val="0"/>
        <w:spacing w:after="0" w:line="240" w:lineRule="auto"/>
        <w:ind w:right="426"/>
        <w:jc w:val="both"/>
        <w:rPr>
          <w:rFonts w:ascii="Times New Roman" w:eastAsia="Times New Roman" w:hAnsi="Times New Roman" w:cs="Times New Roman"/>
          <w:b/>
          <w:sz w:val="24"/>
          <w:szCs w:val="24"/>
          <w:lang w:val="uk-UA" w:eastAsia="ru-RU"/>
        </w:rPr>
      </w:pPr>
    </w:p>
    <w:p w:rsidR="006A406F" w:rsidRDefault="006A406F" w:rsidP="006A406F">
      <w:pPr>
        <w:spacing w:after="0" w:line="240" w:lineRule="auto"/>
        <w:rPr>
          <w:rFonts w:ascii="Times New Roman" w:eastAsia="Times New Roman" w:hAnsi="Times New Roman" w:cs="Times New Roman"/>
          <w:sz w:val="24"/>
          <w:szCs w:val="24"/>
          <w:lang w:val="uk-UA" w:eastAsia="ru-RU"/>
        </w:rPr>
      </w:pPr>
    </w:p>
    <w:p w:rsidR="006A406F" w:rsidRDefault="006A406F" w:rsidP="006A406F">
      <w:pPr>
        <w:spacing w:after="0" w:line="240" w:lineRule="auto"/>
        <w:rPr>
          <w:rFonts w:ascii="Times New Roman" w:eastAsia="Times New Roman" w:hAnsi="Times New Roman" w:cs="Times New Roman"/>
          <w:sz w:val="24"/>
          <w:szCs w:val="24"/>
          <w:lang w:val="uk-UA" w:eastAsia="ru-RU"/>
        </w:rPr>
      </w:pPr>
    </w:p>
    <w:p w:rsidR="006A406F" w:rsidRDefault="006A406F" w:rsidP="006A406F">
      <w:pPr>
        <w:widowControl w:val="0"/>
        <w:tabs>
          <w:tab w:val="left" w:pos="1095"/>
        </w:tabs>
        <w:spacing w:after="0" w:line="240" w:lineRule="auto"/>
        <w:ind w:right="426"/>
        <w:jc w:val="both"/>
        <w:rPr>
          <w:rFonts w:ascii="Times New Roman" w:eastAsia="Times New Roman" w:hAnsi="Times New Roman" w:cs="Times New Roman"/>
          <w:sz w:val="24"/>
          <w:szCs w:val="24"/>
          <w:lang w:val="uk-UA" w:eastAsia="ru-RU"/>
        </w:rPr>
      </w:pPr>
    </w:p>
    <w:p w:rsidR="006A406F" w:rsidRDefault="006A406F" w:rsidP="006A406F">
      <w:pPr>
        <w:widowControl w:val="0"/>
        <w:spacing w:after="0" w:line="240" w:lineRule="auto"/>
        <w:ind w:right="426"/>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sz w:val="24"/>
          <w:szCs w:val="24"/>
          <w:lang w:val="uk-UA" w:eastAsia="ru-RU"/>
        </w:rPr>
        <w:br w:type="page"/>
      </w:r>
      <w:r>
        <w:rPr>
          <w:rFonts w:ascii="Times New Roman" w:eastAsia="Times New Roman" w:hAnsi="Times New Roman" w:cs="Times New Roman"/>
          <w:b/>
          <w:sz w:val="24"/>
          <w:szCs w:val="24"/>
          <w:lang w:val="uk-UA" w:eastAsia="ru-RU"/>
        </w:rPr>
        <w:lastRenderedPageBreak/>
        <w:t xml:space="preserve">                                      КРИТЕРІЇ ОЦІНЮВАННЯ компетенції студентів</w:t>
      </w:r>
    </w:p>
    <w:p w:rsidR="006A406F" w:rsidRDefault="006A406F" w:rsidP="006A406F">
      <w:pPr>
        <w:spacing w:after="0" w:line="240" w:lineRule="auto"/>
        <w:ind w:right="426"/>
        <w:jc w:val="both"/>
        <w:rPr>
          <w:rFonts w:ascii="Times New Roman" w:eastAsia="Times New Roman" w:hAnsi="Times New Roman" w:cs="Times New Roman"/>
          <w:b/>
          <w:bCs/>
          <w:sz w:val="24"/>
          <w:szCs w:val="24"/>
          <w:lang w:val="uk-UA" w:eastAsia="uk-UA"/>
        </w:rPr>
      </w:pPr>
    </w:p>
    <w:p w:rsidR="006A406F" w:rsidRDefault="006A406F" w:rsidP="006A406F">
      <w:pPr>
        <w:spacing w:after="0" w:line="240" w:lineRule="auto"/>
        <w:ind w:right="426"/>
        <w:jc w:val="both"/>
        <w:rPr>
          <w:rFonts w:ascii="Times New Roman" w:eastAsia="Times New Roman" w:hAnsi="Times New Roman" w:cs="Times New Roman"/>
          <w:b/>
          <w:bCs/>
          <w:sz w:val="24"/>
          <w:szCs w:val="24"/>
          <w:lang w:val="uk-UA" w:eastAsia="uk-UA"/>
        </w:rPr>
      </w:pPr>
      <w:r>
        <w:rPr>
          <w:rFonts w:ascii="Times New Roman" w:eastAsia="Times New Roman" w:hAnsi="Times New Roman" w:cs="Times New Roman"/>
          <w:b/>
          <w:bCs/>
          <w:sz w:val="24"/>
          <w:szCs w:val="24"/>
          <w:lang w:val="uk-UA" w:eastAsia="ru-RU"/>
        </w:rPr>
        <w:t>Критерії оцінювання мовленнєвої компетенції студента (під час усного опитування, захисту доповіді, презентації)</w:t>
      </w:r>
    </w:p>
    <w:p w:rsidR="006A406F" w:rsidRDefault="006A406F" w:rsidP="006A406F">
      <w:pPr>
        <w:numPr>
          <w:ilvl w:val="0"/>
          <w:numId w:val="27"/>
        </w:numPr>
        <w:spacing w:after="0" w:line="240" w:lineRule="auto"/>
        <w:ind w:right="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Зміст повідомлення:</w:t>
      </w:r>
    </w:p>
    <w:p w:rsidR="006A406F" w:rsidRDefault="006A406F" w:rsidP="006A406F">
      <w:pPr>
        <w:numPr>
          <w:ilvl w:val="0"/>
          <w:numId w:val="28"/>
        </w:numPr>
        <w:spacing w:after="0" w:line="240" w:lineRule="auto"/>
        <w:ind w:left="720" w:right="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повнота розкриття теми ( достатнє за обсягом висловлювання, яке відповідає зазначеній темі, розкриває її </w:t>
      </w:r>
      <w:proofErr w:type="spellStart"/>
      <w:r>
        <w:rPr>
          <w:rFonts w:ascii="Times New Roman" w:eastAsia="Times New Roman" w:hAnsi="Times New Roman" w:cs="Times New Roman"/>
          <w:sz w:val="24"/>
          <w:szCs w:val="24"/>
          <w:lang w:val="uk-UA" w:eastAsia="ru-RU"/>
        </w:rPr>
        <w:t>логічно</w:t>
      </w:r>
      <w:proofErr w:type="spellEnd"/>
      <w:r>
        <w:rPr>
          <w:rFonts w:ascii="Times New Roman" w:eastAsia="Times New Roman" w:hAnsi="Times New Roman" w:cs="Times New Roman"/>
          <w:sz w:val="24"/>
          <w:szCs w:val="24"/>
          <w:lang w:val="uk-UA" w:eastAsia="ru-RU"/>
        </w:rPr>
        <w:t xml:space="preserve"> та послідовно, містить власну думку) ; </w:t>
      </w:r>
    </w:p>
    <w:p w:rsidR="006A406F" w:rsidRDefault="006A406F" w:rsidP="006A406F">
      <w:pPr>
        <w:numPr>
          <w:ilvl w:val="0"/>
          <w:numId w:val="28"/>
        </w:numPr>
        <w:spacing w:after="0" w:line="240" w:lineRule="auto"/>
        <w:ind w:left="720" w:right="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комунікативна спрямованість (висловлювання, яке повністю відповідає ситуації спілкування, містить особистісні оцінюючі фрази, передає власне ставлення студента до об’єкту висловлювання);</w:t>
      </w:r>
    </w:p>
    <w:p w:rsidR="006A406F" w:rsidRDefault="006A406F" w:rsidP="006A406F">
      <w:pPr>
        <w:numPr>
          <w:ilvl w:val="0"/>
          <w:numId w:val="28"/>
        </w:numPr>
        <w:spacing w:after="0" w:line="240" w:lineRule="auto"/>
        <w:ind w:left="720" w:right="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інформаційна значущість повідомлення (адекватне і достатнє використання додаткового матеріалу на підтримку власних міркувань або для посилення естетичного рівня викладу).</w:t>
      </w:r>
    </w:p>
    <w:p w:rsidR="006A406F" w:rsidRDefault="006A406F" w:rsidP="006A406F">
      <w:pPr>
        <w:numPr>
          <w:ilvl w:val="0"/>
          <w:numId w:val="27"/>
        </w:numPr>
        <w:spacing w:after="0" w:line="240" w:lineRule="auto"/>
        <w:ind w:right="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Лінгвістична компетенція:</w:t>
      </w:r>
    </w:p>
    <w:p w:rsidR="006A406F" w:rsidRDefault="006A406F" w:rsidP="006A406F">
      <w:pPr>
        <w:numPr>
          <w:ilvl w:val="0"/>
          <w:numId w:val="29"/>
        </w:numPr>
        <w:spacing w:after="0" w:line="240" w:lineRule="auto"/>
        <w:ind w:left="720" w:right="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вимова (звуки, інтонація, темп);</w:t>
      </w:r>
    </w:p>
    <w:p w:rsidR="006A406F" w:rsidRDefault="006A406F" w:rsidP="006A406F">
      <w:pPr>
        <w:numPr>
          <w:ilvl w:val="0"/>
          <w:numId w:val="29"/>
        </w:numPr>
        <w:spacing w:after="0" w:line="240" w:lineRule="auto"/>
        <w:ind w:left="720" w:right="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лексичний запас ( висока лексична насиченість, різноманітність вжитих структур, кліше, виразів, ідіом, точність епітетів, порівнянь тощо);</w:t>
      </w:r>
    </w:p>
    <w:p w:rsidR="006A406F" w:rsidRDefault="006A406F" w:rsidP="006A406F">
      <w:pPr>
        <w:numPr>
          <w:ilvl w:val="0"/>
          <w:numId w:val="29"/>
        </w:numPr>
        <w:spacing w:after="0" w:line="240" w:lineRule="auto"/>
        <w:ind w:left="720" w:right="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функціональна адекватність ( достатня функціональна адекватність ужитих лексичних одиниць, структур тощо);</w:t>
      </w:r>
    </w:p>
    <w:p w:rsidR="006A406F" w:rsidRDefault="006A406F" w:rsidP="006A406F">
      <w:pPr>
        <w:numPr>
          <w:ilvl w:val="0"/>
          <w:numId w:val="29"/>
        </w:numPr>
        <w:spacing w:after="0" w:line="240" w:lineRule="auto"/>
        <w:ind w:left="720" w:right="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граматична правильність (нормативне додержання правил порядку слів у реченні, вживання інверсії, правильність утворення і адекватність вживання граматичних форм, достатня різноманітність ужитих граматичних структур).</w:t>
      </w:r>
    </w:p>
    <w:p w:rsidR="006A406F" w:rsidRDefault="006A406F" w:rsidP="006A406F">
      <w:pPr>
        <w:spacing w:after="0" w:line="240" w:lineRule="auto"/>
        <w:ind w:right="426"/>
        <w:jc w:val="both"/>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Критерії оцінювання тестування</w:t>
      </w:r>
    </w:p>
    <w:p w:rsidR="006A406F" w:rsidRDefault="006A406F" w:rsidP="006A406F">
      <w:pPr>
        <w:spacing w:after="0" w:line="240" w:lineRule="auto"/>
        <w:ind w:right="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100-90 % – «5»</w:t>
      </w:r>
    </w:p>
    <w:p w:rsidR="006A406F" w:rsidRDefault="006A406F" w:rsidP="006A406F">
      <w:pPr>
        <w:spacing w:after="0" w:line="240" w:lineRule="auto"/>
        <w:ind w:right="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89-70 % – «4»</w:t>
      </w:r>
    </w:p>
    <w:p w:rsidR="006A406F" w:rsidRDefault="006A406F" w:rsidP="006A406F">
      <w:pPr>
        <w:spacing w:after="0" w:line="240" w:lineRule="auto"/>
        <w:ind w:right="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69-30 % – «3»</w:t>
      </w:r>
    </w:p>
    <w:p w:rsidR="006A406F" w:rsidRDefault="006A406F" w:rsidP="006A406F">
      <w:pPr>
        <w:spacing w:after="0" w:line="240" w:lineRule="auto"/>
        <w:ind w:right="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30-20 % – «2»</w:t>
      </w:r>
    </w:p>
    <w:p w:rsidR="006A406F" w:rsidRDefault="006A406F" w:rsidP="006A406F">
      <w:pPr>
        <w:spacing w:after="0" w:line="240" w:lineRule="auto"/>
        <w:ind w:right="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20-10 % – «1»</w:t>
      </w:r>
    </w:p>
    <w:p w:rsidR="006A406F" w:rsidRDefault="006A406F" w:rsidP="006A406F">
      <w:pPr>
        <w:spacing w:after="0" w:line="240" w:lineRule="auto"/>
        <w:ind w:right="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Критерії оцінюванн</w:t>
      </w:r>
      <w:r>
        <w:rPr>
          <w:rFonts w:ascii="Times New Roman" w:eastAsia="Times New Roman" w:hAnsi="Times New Roman" w:cs="Times New Roman"/>
          <w:b/>
          <w:bCs/>
          <w:sz w:val="24"/>
          <w:szCs w:val="24"/>
          <w:lang w:val="uk-UA" w:eastAsia="ru-RU"/>
        </w:rPr>
        <w:t>я творчої роботи</w:t>
      </w:r>
      <w:r>
        <w:rPr>
          <w:rFonts w:ascii="Times New Roman" w:eastAsia="Times New Roman" w:hAnsi="Times New Roman" w:cs="Times New Roman"/>
          <w:sz w:val="24"/>
          <w:szCs w:val="24"/>
          <w:lang w:val="uk-UA" w:eastAsia="ru-RU"/>
        </w:rPr>
        <w:t xml:space="preserve"> (опис, діалог і </w:t>
      </w:r>
      <w:proofErr w:type="spellStart"/>
      <w:r>
        <w:rPr>
          <w:rFonts w:ascii="Times New Roman" w:eastAsia="Times New Roman" w:hAnsi="Times New Roman" w:cs="Times New Roman"/>
          <w:sz w:val="24"/>
          <w:szCs w:val="24"/>
          <w:lang w:val="uk-UA" w:eastAsia="ru-RU"/>
        </w:rPr>
        <w:t>т.і</w:t>
      </w:r>
      <w:proofErr w:type="spellEnd"/>
      <w:r>
        <w:rPr>
          <w:rFonts w:ascii="Times New Roman" w:eastAsia="Times New Roman" w:hAnsi="Times New Roman" w:cs="Times New Roman"/>
          <w:sz w:val="24"/>
          <w:szCs w:val="24"/>
          <w:lang w:val="uk-UA" w:eastAsia="ru-RU"/>
        </w:rPr>
        <w:t>.)</w:t>
      </w:r>
    </w:p>
    <w:p w:rsidR="006A406F" w:rsidRDefault="006A406F" w:rsidP="006A406F">
      <w:pPr>
        <w:spacing w:after="0" w:line="240" w:lineRule="auto"/>
        <w:ind w:right="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Обсяг 25-30 фраз</w:t>
      </w:r>
    </w:p>
    <w:p w:rsidR="006A406F" w:rsidRDefault="006A406F" w:rsidP="006A406F">
      <w:pPr>
        <w:spacing w:after="0" w:line="240" w:lineRule="auto"/>
        <w:ind w:right="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r>
        <w:rPr>
          <w:rFonts w:ascii="Times New Roman" w:eastAsia="Times New Roman" w:hAnsi="Times New Roman" w:cs="Times New Roman"/>
          <w:sz w:val="24"/>
          <w:szCs w:val="24"/>
          <w:lang w:val="ru-RU" w:eastAsia="ru-RU"/>
        </w:rPr>
        <w:t>3</w:t>
      </w:r>
      <w:r>
        <w:rPr>
          <w:rFonts w:ascii="Times New Roman" w:eastAsia="Times New Roman" w:hAnsi="Times New Roman" w:cs="Times New Roman"/>
          <w:sz w:val="24"/>
          <w:szCs w:val="24"/>
          <w:lang w:val="uk-UA" w:eastAsia="ru-RU"/>
        </w:rPr>
        <w:t xml:space="preserve"> помилка – «5» </w:t>
      </w:r>
    </w:p>
    <w:p w:rsidR="006A406F" w:rsidRDefault="006A406F" w:rsidP="006A406F">
      <w:pPr>
        <w:spacing w:after="0" w:line="240" w:lineRule="auto"/>
        <w:ind w:right="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4-5 помилок – «4»</w:t>
      </w:r>
    </w:p>
    <w:p w:rsidR="006A406F" w:rsidRDefault="006A406F" w:rsidP="006A406F">
      <w:pPr>
        <w:spacing w:after="0" w:line="240" w:lineRule="auto"/>
        <w:ind w:right="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ru-RU" w:eastAsia="ru-RU"/>
        </w:rPr>
        <w:t>6</w:t>
      </w:r>
      <w:r>
        <w:rPr>
          <w:rFonts w:ascii="Times New Roman" w:eastAsia="Times New Roman" w:hAnsi="Times New Roman" w:cs="Times New Roman"/>
          <w:sz w:val="24"/>
          <w:szCs w:val="24"/>
          <w:lang w:val="uk-UA" w:eastAsia="ru-RU"/>
        </w:rPr>
        <w:t>- 9 помилок – «3»</w:t>
      </w:r>
    </w:p>
    <w:p w:rsidR="006A406F" w:rsidRDefault="006A406F" w:rsidP="006A406F">
      <w:pPr>
        <w:spacing w:after="0" w:line="240" w:lineRule="auto"/>
        <w:ind w:right="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10-12 помилок – «2»</w:t>
      </w:r>
    </w:p>
    <w:p w:rsidR="006A406F" w:rsidRDefault="006A406F" w:rsidP="006A406F">
      <w:pPr>
        <w:spacing w:after="0" w:line="240" w:lineRule="auto"/>
        <w:ind w:right="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більше ніж 13 помилок – «1»</w:t>
      </w:r>
    </w:p>
    <w:p w:rsidR="006A406F" w:rsidRDefault="006A406F" w:rsidP="006A406F">
      <w:pPr>
        <w:spacing w:after="0" w:line="240" w:lineRule="auto"/>
        <w:ind w:right="426"/>
        <w:jc w:val="both"/>
        <w:rPr>
          <w:rFonts w:ascii="Times New Roman" w:eastAsia="Times New Roman" w:hAnsi="Times New Roman" w:cs="Times New Roman"/>
          <w:sz w:val="24"/>
          <w:szCs w:val="24"/>
          <w:lang w:val="uk-UA" w:eastAsia="ru-RU"/>
        </w:rPr>
      </w:pPr>
    </w:p>
    <w:p w:rsidR="006A406F" w:rsidRDefault="006A406F" w:rsidP="006A406F">
      <w:pPr>
        <w:spacing w:after="0" w:line="240" w:lineRule="exact"/>
        <w:ind w:right="426"/>
        <w:jc w:val="both"/>
        <w:rPr>
          <w:rFonts w:ascii="Times New Roman" w:eastAsia="Times New Roman" w:hAnsi="Times New Roman" w:cs="Times New Roman"/>
          <w:b/>
          <w:bCs/>
          <w:sz w:val="24"/>
          <w:szCs w:val="24"/>
          <w:lang w:val="ru-RU" w:eastAsia="ru-RU"/>
        </w:rPr>
      </w:pPr>
      <w:proofErr w:type="spellStart"/>
      <w:r>
        <w:rPr>
          <w:rFonts w:ascii="Times New Roman" w:eastAsia="Times New Roman" w:hAnsi="Times New Roman" w:cs="Times New Roman"/>
          <w:b/>
          <w:bCs/>
          <w:sz w:val="24"/>
          <w:szCs w:val="24"/>
          <w:lang w:val="ru-RU" w:eastAsia="ru-RU"/>
        </w:rPr>
        <w:t>Критерії</w:t>
      </w:r>
      <w:proofErr w:type="spellEnd"/>
      <w:r>
        <w:rPr>
          <w:rFonts w:ascii="Times New Roman" w:eastAsia="Times New Roman" w:hAnsi="Times New Roman" w:cs="Times New Roman"/>
          <w:b/>
          <w:bCs/>
          <w:sz w:val="24"/>
          <w:szCs w:val="24"/>
          <w:lang w:val="ru-RU" w:eastAsia="ru-RU"/>
        </w:rPr>
        <w:t xml:space="preserve"> </w:t>
      </w:r>
      <w:proofErr w:type="spellStart"/>
      <w:r>
        <w:rPr>
          <w:rFonts w:ascii="Times New Roman" w:eastAsia="Times New Roman" w:hAnsi="Times New Roman" w:cs="Times New Roman"/>
          <w:b/>
          <w:bCs/>
          <w:sz w:val="24"/>
          <w:szCs w:val="24"/>
          <w:lang w:val="ru-RU" w:eastAsia="ru-RU"/>
        </w:rPr>
        <w:t>оцінювання</w:t>
      </w:r>
      <w:proofErr w:type="spellEnd"/>
      <w:r>
        <w:rPr>
          <w:rFonts w:ascii="Times New Roman" w:eastAsia="Times New Roman" w:hAnsi="Times New Roman" w:cs="Times New Roman"/>
          <w:b/>
          <w:bCs/>
          <w:sz w:val="24"/>
          <w:szCs w:val="24"/>
          <w:lang w:val="ru-RU" w:eastAsia="ru-RU"/>
        </w:rPr>
        <w:t xml:space="preserve"> </w:t>
      </w:r>
      <w:proofErr w:type="spellStart"/>
      <w:r>
        <w:rPr>
          <w:rFonts w:ascii="Times New Roman" w:eastAsia="Times New Roman" w:hAnsi="Times New Roman" w:cs="Times New Roman"/>
          <w:b/>
          <w:bCs/>
          <w:sz w:val="24"/>
          <w:szCs w:val="24"/>
          <w:lang w:val="ru-RU" w:eastAsia="ru-RU"/>
        </w:rPr>
        <w:t>написання</w:t>
      </w:r>
      <w:proofErr w:type="spellEnd"/>
      <w:r>
        <w:rPr>
          <w:rFonts w:ascii="Times New Roman" w:eastAsia="Times New Roman" w:hAnsi="Times New Roman" w:cs="Times New Roman"/>
          <w:b/>
          <w:bCs/>
          <w:sz w:val="24"/>
          <w:szCs w:val="24"/>
          <w:lang w:val="ru-RU" w:eastAsia="ru-RU"/>
        </w:rPr>
        <w:t xml:space="preserve"> </w:t>
      </w:r>
      <w:proofErr w:type="spellStart"/>
      <w:r>
        <w:rPr>
          <w:rFonts w:ascii="Times New Roman" w:eastAsia="Times New Roman" w:hAnsi="Times New Roman" w:cs="Times New Roman"/>
          <w:b/>
          <w:bCs/>
          <w:sz w:val="24"/>
          <w:szCs w:val="24"/>
          <w:lang w:val="ru-RU" w:eastAsia="ru-RU"/>
        </w:rPr>
        <w:t>анотації</w:t>
      </w:r>
      <w:proofErr w:type="spellEnd"/>
      <w:r>
        <w:rPr>
          <w:rFonts w:ascii="Times New Roman" w:eastAsia="Times New Roman" w:hAnsi="Times New Roman" w:cs="Times New Roman"/>
          <w:b/>
          <w:bCs/>
          <w:sz w:val="24"/>
          <w:szCs w:val="24"/>
          <w:lang w:val="ru-RU" w:eastAsia="ru-RU"/>
        </w:rPr>
        <w:t xml:space="preserve"> на </w:t>
      </w:r>
      <w:proofErr w:type="spellStart"/>
      <w:r>
        <w:rPr>
          <w:rFonts w:ascii="Times New Roman" w:eastAsia="Times New Roman" w:hAnsi="Times New Roman" w:cs="Times New Roman"/>
          <w:b/>
          <w:bCs/>
          <w:sz w:val="24"/>
          <w:szCs w:val="24"/>
          <w:lang w:val="ru-RU" w:eastAsia="ru-RU"/>
        </w:rPr>
        <w:t>статтю</w:t>
      </w:r>
      <w:proofErr w:type="spellEnd"/>
      <w:r>
        <w:rPr>
          <w:rFonts w:ascii="Times New Roman" w:eastAsia="Times New Roman" w:hAnsi="Times New Roman" w:cs="Times New Roman"/>
          <w:b/>
          <w:bCs/>
          <w:sz w:val="24"/>
          <w:szCs w:val="24"/>
          <w:lang w:val="ru-RU" w:eastAsia="ru-RU"/>
        </w:rPr>
        <w:t xml:space="preserve"> за </w:t>
      </w:r>
      <w:proofErr w:type="spellStart"/>
      <w:r>
        <w:rPr>
          <w:rFonts w:ascii="Times New Roman" w:eastAsia="Times New Roman" w:hAnsi="Times New Roman" w:cs="Times New Roman"/>
          <w:b/>
          <w:bCs/>
          <w:sz w:val="24"/>
          <w:szCs w:val="24"/>
          <w:lang w:val="ru-RU" w:eastAsia="ru-RU"/>
        </w:rPr>
        <w:t>фахом</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4565"/>
        <w:gridCol w:w="2402"/>
      </w:tblGrid>
      <w:tr w:rsidR="006A406F" w:rsidTr="006A406F">
        <w:trPr>
          <w:trHeight w:val="300"/>
        </w:trPr>
        <w:tc>
          <w:tcPr>
            <w:tcW w:w="2520" w:type="dxa"/>
            <w:tcBorders>
              <w:top w:val="single" w:sz="4" w:space="0" w:color="auto"/>
              <w:left w:val="single" w:sz="4" w:space="0" w:color="auto"/>
              <w:bottom w:val="single" w:sz="4" w:space="0" w:color="auto"/>
              <w:right w:val="single" w:sz="4" w:space="0" w:color="auto"/>
            </w:tcBorders>
            <w:hideMark/>
          </w:tcPr>
          <w:p w:rsidR="006A406F" w:rsidRDefault="006A406F">
            <w:pPr>
              <w:spacing w:after="0" w:line="240" w:lineRule="exact"/>
              <w:ind w:right="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uk-UA"/>
              </w:rPr>
              <w:t>П</w:t>
            </w:r>
            <w:proofErr w:type="spellStart"/>
            <w:r>
              <w:rPr>
                <w:rFonts w:ascii="Times New Roman" w:eastAsia="Times New Roman" w:hAnsi="Times New Roman" w:cs="Times New Roman"/>
                <w:bCs/>
                <w:sz w:val="24"/>
                <w:szCs w:val="24"/>
              </w:rPr>
              <w:t>озиції</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анотування</w:t>
            </w:r>
            <w:proofErr w:type="spellEnd"/>
          </w:p>
        </w:tc>
        <w:tc>
          <w:tcPr>
            <w:tcW w:w="4680" w:type="dxa"/>
            <w:tcBorders>
              <w:top w:val="single" w:sz="4" w:space="0" w:color="auto"/>
              <w:left w:val="single" w:sz="4" w:space="0" w:color="auto"/>
              <w:bottom w:val="single" w:sz="4" w:space="0" w:color="auto"/>
              <w:right w:val="single" w:sz="4" w:space="0" w:color="auto"/>
            </w:tcBorders>
            <w:hideMark/>
          </w:tcPr>
          <w:p w:rsidR="006A406F" w:rsidRDefault="006A406F">
            <w:pPr>
              <w:spacing w:after="0" w:line="240" w:lineRule="exact"/>
              <w:ind w:right="426"/>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Основні</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вимоги</w:t>
            </w:r>
            <w:proofErr w:type="spellEnd"/>
          </w:p>
        </w:tc>
        <w:tc>
          <w:tcPr>
            <w:tcW w:w="2443" w:type="dxa"/>
            <w:tcBorders>
              <w:top w:val="single" w:sz="4" w:space="0" w:color="auto"/>
              <w:left w:val="single" w:sz="4" w:space="0" w:color="auto"/>
              <w:bottom w:val="single" w:sz="4" w:space="0" w:color="auto"/>
              <w:right w:val="single" w:sz="4" w:space="0" w:color="auto"/>
            </w:tcBorders>
            <w:hideMark/>
          </w:tcPr>
          <w:p w:rsidR="006A406F" w:rsidRDefault="006A406F">
            <w:pPr>
              <w:spacing w:after="0" w:line="240" w:lineRule="exact"/>
              <w:ind w:right="426"/>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Кількість</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балів</w:t>
            </w:r>
            <w:proofErr w:type="spellEnd"/>
          </w:p>
        </w:tc>
      </w:tr>
      <w:tr w:rsidR="006A406F" w:rsidTr="006A406F">
        <w:trPr>
          <w:trHeight w:val="795"/>
        </w:trPr>
        <w:tc>
          <w:tcPr>
            <w:tcW w:w="2520" w:type="dxa"/>
            <w:tcBorders>
              <w:top w:val="single" w:sz="4" w:space="0" w:color="auto"/>
              <w:left w:val="single" w:sz="4" w:space="0" w:color="auto"/>
              <w:bottom w:val="single" w:sz="4" w:space="0" w:color="auto"/>
              <w:right w:val="single" w:sz="4" w:space="0" w:color="auto"/>
            </w:tcBorders>
            <w:hideMark/>
          </w:tcPr>
          <w:p w:rsidR="006A406F" w:rsidRDefault="006A406F">
            <w:pPr>
              <w:spacing w:after="0" w:line="240" w:lineRule="exact"/>
              <w:ind w:right="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w:t>
            </w:r>
            <w:proofErr w:type="spellStart"/>
            <w:r>
              <w:rPr>
                <w:rFonts w:ascii="Times New Roman" w:eastAsia="Times New Roman" w:hAnsi="Times New Roman" w:cs="Times New Roman"/>
                <w:bCs/>
                <w:sz w:val="24"/>
                <w:szCs w:val="24"/>
              </w:rPr>
              <w:t>Вибір</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статті</w:t>
            </w:r>
            <w:proofErr w:type="spellEnd"/>
          </w:p>
        </w:tc>
        <w:tc>
          <w:tcPr>
            <w:tcW w:w="4680" w:type="dxa"/>
            <w:tcBorders>
              <w:top w:val="single" w:sz="4" w:space="0" w:color="auto"/>
              <w:left w:val="single" w:sz="4" w:space="0" w:color="auto"/>
              <w:bottom w:val="single" w:sz="4" w:space="0" w:color="auto"/>
              <w:right w:val="single" w:sz="4" w:space="0" w:color="auto"/>
            </w:tcBorders>
            <w:hideMark/>
          </w:tcPr>
          <w:p w:rsidR="006A406F" w:rsidRDefault="006A406F">
            <w:pPr>
              <w:spacing w:after="0" w:line="240" w:lineRule="exact"/>
              <w:ind w:right="42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відповідність</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змісту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статті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фаховому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спрямуванню</w:t>
            </w:r>
            <w:proofErr w:type="spellEnd"/>
            <w:r>
              <w:rPr>
                <w:rFonts w:ascii="Times New Roman" w:eastAsia="Times New Roman" w:hAnsi="Times New Roman" w:cs="Times New Roman"/>
                <w:sz w:val="24"/>
                <w:szCs w:val="24"/>
                <w:lang w:val="ru-RU"/>
              </w:rPr>
              <w:t>;</w:t>
            </w:r>
          </w:p>
          <w:p w:rsidR="006A406F" w:rsidRDefault="006A406F">
            <w:pPr>
              <w:spacing w:after="0" w:line="240" w:lineRule="exact"/>
              <w:ind w:right="42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об’єм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статті</w:t>
            </w:r>
            <w:proofErr w:type="spellEnd"/>
            <w:r>
              <w:rPr>
                <w:rFonts w:ascii="Times New Roman" w:eastAsia="Times New Roman" w:hAnsi="Times New Roman" w:cs="Times New Roman"/>
                <w:sz w:val="24"/>
                <w:szCs w:val="24"/>
                <w:lang w:val="ru-RU"/>
              </w:rPr>
              <w:t xml:space="preserve"> – не </w:t>
            </w:r>
            <w:proofErr w:type="spellStart"/>
            <w:r>
              <w:rPr>
                <w:rFonts w:ascii="Times New Roman" w:eastAsia="Times New Roman" w:hAnsi="Times New Roman" w:cs="Times New Roman"/>
                <w:sz w:val="24"/>
                <w:szCs w:val="24"/>
                <w:lang w:val="ru-RU"/>
              </w:rPr>
              <w:t>менше</w:t>
            </w:r>
            <w:proofErr w:type="spellEnd"/>
            <w:r>
              <w:rPr>
                <w:rFonts w:ascii="Times New Roman" w:eastAsia="Times New Roman" w:hAnsi="Times New Roman" w:cs="Times New Roman"/>
                <w:sz w:val="24"/>
                <w:szCs w:val="24"/>
                <w:lang w:val="ru-RU"/>
              </w:rPr>
              <w:t xml:space="preserve"> 50 </w:t>
            </w:r>
            <w:proofErr w:type="spellStart"/>
            <w:r>
              <w:rPr>
                <w:rFonts w:ascii="Times New Roman" w:eastAsia="Times New Roman" w:hAnsi="Times New Roman" w:cs="Times New Roman"/>
                <w:sz w:val="24"/>
                <w:szCs w:val="24"/>
                <w:lang w:val="ru-RU"/>
              </w:rPr>
              <w:t>речень</w:t>
            </w:r>
            <w:proofErr w:type="spellEnd"/>
            <w:r>
              <w:rPr>
                <w:rFonts w:ascii="Times New Roman" w:eastAsia="Times New Roman" w:hAnsi="Times New Roman" w:cs="Times New Roman"/>
                <w:sz w:val="24"/>
                <w:szCs w:val="24"/>
                <w:lang w:val="ru-RU"/>
              </w:rPr>
              <w:t>.</w:t>
            </w:r>
          </w:p>
        </w:tc>
        <w:tc>
          <w:tcPr>
            <w:tcW w:w="2443" w:type="dxa"/>
            <w:tcBorders>
              <w:top w:val="single" w:sz="4" w:space="0" w:color="auto"/>
              <w:left w:val="single" w:sz="4" w:space="0" w:color="auto"/>
              <w:bottom w:val="single" w:sz="4" w:space="0" w:color="auto"/>
              <w:right w:val="single" w:sz="4" w:space="0" w:color="auto"/>
            </w:tcBorders>
          </w:tcPr>
          <w:p w:rsidR="006A406F" w:rsidRDefault="006A406F">
            <w:pPr>
              <w:spacing w:after="0" w:line="240" w:lineRule="exact"/>
              <w:ind w:right="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w:t>
            </w:r>
          </w:p>
          <w:p w:rsidR="006A406F" w:rsidRDefault="006A406F">
            <w:pPr>
              <w:spacing w:after="0" w:line="240" w:lineRule="exact"/>
              <w:ind w:right="426"/>
              <w:jc w:val="both"/>
              <w:rPr>
                <w:rFonts w:ascii="Times New Roman" w:eastAsia="Times New Roman" w:hAnsi="Times New Roman" w:cs="Times New Roman"/>
                <w:sz w:val="24"/>
                <w:szCs w:val="24"/>
              </w:rPr>
            </w:pPr>
          </w:p>
          <w:p w:rsidR="006A406F" w:rsidRDefault="006A406F">
            <w:pPr>
              <w:spacing w:after="0" w:line="240" w:lineRule="exact"/>
              <w:ind w:right="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r>
      <w:tr w:rsidR="006A406F" w:rsidTr="006A406F">
        <w:trPr>
          <w:trHeight w:val="180"/>
        </w:trPr>
        <w:tc>
          <w:tcPr>
            <w:tcW w:w="2520" w:type="dxa"/>
            <w:tcBorders>
              <w:top w:val="single" w:sz="4" w:space="0" w:color="auto"/>
              <w:left w:val="single" w:sz="4" w:space="0" w:color="auto"/>
              <w:bottom w:val="single" w:sz="4" w:space="0" w:color="auto"/>
              <w:right w:val="single" w:sz="4" w:space="0" w:color="auto"/>
            </w:tcBorders>
            <w:hideMark/>
          </w:tcPr>
          <w:p w:rsidR="006A406F" w:rsidRDefault="006A406F">
            <w:pPr>
              <w:spacing w:after="0" w:line="240" w:lineRule="exact"/>
              <w:ind w:right="426"/>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 xml:space="preserve">2. </w:t>
            </w:r>
            <w:proofErr w:type="spellStart"/>
            <w:r>
              <w:rPr>
                <w:rFonts w:ascii="Times New Roman" w:eastAsia="Times New Roman" w:hAnsi="Times New Roman" w:cs="Times New Roman"/>
                <w:bCs/>
                <w:sz w:val="24"/>
                <w:szCs w:val="24"/>
                <w:lang w:val="ru-RU"/>
              </w:rPr>
              <w:t>Оформлення</w:t>
            </w:r>
            <w:proofErr w:type="spellEnd"/>
            <w:r>
              <w:rPr>
                <w:rFonts w:ascii="Times New Roman" w:eastAsia="Times New Roman" w:hAnsi="Times New Roman" w:cs="Times New Roman"/>
                <w:bCs/>
                <w:sz w:val="24"/>
                <w:szCs w:val="24"/>
                <w:lang w:val="ru-RU"/>
              </w:rPr>
              <w:t xml:space="preserve"> </w:t>
            </w:r>
            <w:proofErr w:type="spellStart"/>
            <w:r>
              <w:rPr>
                <w:rFonts w:ascii="Times New Roman" w:eastAsia="Times New Roman" w:hAnsi="Times New Roman" w:cs="Times New Roman"/>
                <w:bCs/>
                <w:sz w:val="24"/>
                <w:szCs w:val="24"/>
                <w:lang w:val="ru-RU"/>
              </w:rPr>
              <w:t>статті</w:t>
            </w:r>
            <w:proofErr w:type="spellEnd"/>
            <w:r>
              <w:rPr>
                <w:rFonts w:ascii="Times New Roman" w:eastAsia="Times New Roman" w:hAnsi="Times New Roman" w:cs="Times New Roman"/>
                <w:bCs/>
                <w:sz w:val="24"/>
                <w:szCs w:val="24"/>
                <w:lang w:val="ru-RU"/>
              </w:rPr>
              <w:t xml:space="preserve"> та робота над </w:t>
            </w:r>
            <w:proofErr w:type="spellStart"/>
            <w:r>
              <w:rPr>
                <w:rFonts w:ascii="Times New Roman" w:eastAsia="Times New Roman" w:hAnsi="Times New Roman" w:cs="Times New Roman"/>
                <w:bCs/>
                <w:sz w:val="24"/>
                <w:szCs w:val="24"/>
                <w:lang w:val="ru-RU"/>
              </w:rPr>
              <w:t>її</w:t>
            </w:r>
            <w:proofErr w:type="spellEnd"/>
            <w:r>
              <w:rPr>
                <w:rFonts w:ascii="Times New Roman" w:eastAsia="Times New Roman" w:hAnsi="Times New Roman" w:cs="Times New Roman"/>
                <w:bCs/>
                <w:sz w:val="24"/>
                <w:szCs w:val="24"/>
                <w:lang w:val="ru-RU"/>
              </w:rPr>
              <w:t xml:space="preserve"> текстом</w:t>
            </w:r>
          </w:p>
        </w:tc>
        <w:tc>
          <w:tcPr>
            <w:tcW w:w="4680" w:type="dxa"/>
            <w:tcBorders>
              <w:top w:val="single" w:sz="4" w:space="0" w:color="auto"/>
              <w:left w:val="single" w:sz="4" w:space="0" w:color="auto"/>
              <w:bottom w:val="single" w:sz="4" w:space="0" w:color="auto"/>
              <w:right w:val="single" w:sz="4" w:space="0" w:color="auto"/>
            </w:tcBorders>
            <w:hideMark/>
          </w:tcPr>
          <w:p w:rsidR="006A406F" w:rsidRDefault="006A406F">
            <w:pPr>
              <w:spacing w:after="0" w:line="240" w:lineRule="exact"/>
              <w:ind w:right="42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охайний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зовнішній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вигляд</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статті</w:t>
            </w:r>
            <w:proofErr w:type="spellEnd"/>
            <w:r>
              <w:rPr>
                <w:rFonts w:ascii="Times New Roman" w:eastAsia="Times New Roman" w:hAnsi="Times New Roman" w:cs="Times New Roman"/>
                <w:sz w:val="24"/>
                <w:szCs w:val="24"/>
                <w:lang w:val="ru-RU"/>
              </w:rPr>
              <w:t>;</w:t>
            </w:r>
          </w:p>
          <w:p w:rsidR="006A406F" w:rsidRDefault="006A406F">
            <w:pPr>
              <w:spacing w:after="0" w:line="240" w:lineRule="exact"/>
              <w:ind w:right="42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термінологічний</w:t>
            </w:r>
            <w:proofErr w:type="spellEnd"/>
            <w:r>
              <w:rPr>
                <w:rFonts w:ascii="Times New Roman" w:eastAsia="Times New Roman" w:hAnsi="Times New Roman" w:cs="Times New Roman"/>
                <w:sz w:val="24"/>
                <w:szCs w:val="24"/>
                <w:lang w:val="ru-RU"/>
              </w:rPr>
              <w:t xml:space="preserve"> словник, </w:t>
            </w:r>
            <w:proofErr w:type="spellStart"/>
            <w:r>
              <w:rPr>
                <w:rFonts w:ascii="Times New Roman" w:eastAsia="Times New Roman" w:hAnsi="Times New Roman" w:cs="Times New Roman"/>
                <w:sz w:val="24"/>
                <w:szCs w:val="24"/>
                <w:lang w:val="ru-RU"/>
              </w:rPr>
              <w:t>відповідність</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відібраної</w:t>
            </w:r>
            <w:proofErr w:type="spellEnd"/>
            <w:r>
              <w:rPr>
                <w:rFonts w:ascii="Times New Roman" w:eastAsia="Times New Roman" w:hAnsi="Times New Roman" w:cs="Times New Roman"/>
                <w:sz w:val="24"/>
                <w:szCs w:val="24"/>
                <w:lang w:val="ru-RU"/>
              </w:rPr>
              <w:t xml:space="preserve"> лексики </w:t>
            </w:r>
            <w:proofErr w:type="spellStart"/>
            <w:r>
              <w:rPr>
                <w:rFonts w:ascii="Times New Roman" w:eastAsia="Times New Roman" w:hAnsi="Times New Roman" w:cs="Times New Roman"/>
                <w:sz w:val="24"/>
                <w:szCs w:val="24"/>
                <w:lang w:val="ru-RU"/>
              </w:rPr>
              <w:t>фахові</w:t>
            </w:r>
            <w:proofErr w:type="spellEnd"/>
            <w:r>
              <w:rPr>
                <w:rFonts w:ascii="Times New Roman" w:eastAsia="Times New Roman" w:hAnsi="Times New Roman" w:cs="Times New Roman"/>
                <w:sz w:val="24"/>
                <w:szCs w:val="24"/>
                <w:lang w:val="ru-RU"/>
              </w:rPr>
              <w:t xml:space="preserve"> студента.</w:t>
            </w:r>
          </w:p>
        </w:tc>
        <w:tc>
          <w:tcPr>
            <w:tcW w:w="2443" w:type="dxa"/>
            <w:tcBorders>
              <w:top w:val="single" w:sz="4" w:space="0" w:color="auto"/>
              <w:left w:val="single" w:sz="4" w:space="0" w:color="auto"/>
              <w:bottom w:val="single" w:sz="4" w:space="0" w:color="auto"/>
              <w:right w:val="single" w:sz="4" w:space="0" w:color="auto"/>
            </w:tcBorders>
            <w:hideMark/>
          </w:tcPr>
          <w:p w:rsidR="006A406F" w:rsidRDefault="006A406F">
            <w:pPr>
              <w:spacing w:after="0" w:line="240" w:lineRule="exact"/>
              <w:ind w:right="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p w:rsidR="006A406F" w:rsidRDefault="006A406F">
            <w:pPr>
              <w:spacing w:after="0" w:line="240" w:lineRule="exact"/>
              <w:ind w:right="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p>
        </w:tc>
      </w:tr>
      <w:tr w:rsidR="006A406F" w:rsidTr="006A406F">
        <w:trPr>
          <w:trHeight w:val="330"/>
        </w:trPr>
        <w:tc>
          <w:tcPr>
            <w:tcW w:w="2520" w:type="dxa"/>
            <w:tcBorders>
              <w:top w:val="single" w:sz="4" w:space="0" w:color="auto"/>
              <w:left w:val="single" w:sz="4" w:space="0" w:color="auto"/>
              <w:bottom w:val="single" w:sz="4" w:space="0" w:color="auto"/>
              <w:right w:val="single" w:sz="4" w:space="0" w:color="auto"/>
            </w:tcBorders>
            <w:hideMark/>
          </w:tcPr>
          <w:p w:rsidR="006A406F" w:rsidRDefault="006A406F">
            <w:pPr>
              <w:spacing w:after="0" w:line="240" w:lineRule="exact"/>
              <w:ind w:right="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 </w:t>
            </w:r>
            <w:proofErr w:type="spellStart"/>
            <w:r>
              <w:rPr>
                <w:rFonts w:ascii="Times New Roman" w:eastAsia="Times New Roman" w:hAnsi="Times New Roman" w:cs="Times New Roman"/>
                <w:bCs/>
                <w:sz w:val="24"/>
                <w:szCs w:val="24"/>
              </w:rPr>
              <w:t>Написання</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та</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оформлення</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анотації</w:t>
            </w:r>
            <w:proofErr w:type="spellEnd"/>
          </w:p>
        </w:tc>
        <w:tc>
          <w:tcPr>
            <w:tcW w:w="4680" w:type="dxa"/>
            <w:tcBorders>
              <w:top w:val="single" w:sz="4" w:space="0" w:color="auto"/>
              <w:left w:val="single" w:sz="4" w:space="0" w:color="auto"/>
              <w:bottom w:val="single" w:sz="4" w:space="0" w:color="auto"/>
              <w:right w:val="single" w:sz="4" w:space="0" w:color="auto"/>
            </w:tcBorders>
            <w:hideMark/>
          </w:tcPr>
          <w:p w:rsidR="006A406F" w:rsidRDefault="006A406F">
            <w:pPr>
              <w:tabs>
                <w:tab w:val="left" w:pos="240"/>
              </w:tabs>
              <w:spacing w:after="0" w:line="240" w:lineRule="exact"/>
              <w:ind w:right="42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об’єм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анотації</w:t>
            </w:r>
            <w:proofErr w:type="spellEnd"/>
            <w:r>
              <w:rPr>
                <w:rFonts w:ascii="Times New Roman" w:eastAsia="Times New Roman" w:hAnsi="Times New Roman" w:cs="Times New Roman"/>
                <w:sz w:val="24"/>
                <w:szCs w:val="24"/>
                <w:lang w:val="ru-RU"/>
              </w:rPr>
              <w:t xml:space="preserve"> (10-15 </w:t>
            </w:r>
            <w:proofErr w:type="spellStart"/>
            <w:r>
              <w:rPr>
                <w:rFonts w:ascii="Times New Roman" w:eastAsia="Times New Roman" w:hAnsi="Times New Roman" w:cs="Times New Roman"/>
                <w:sz w:val="24"/>
                <w:szCs w:val="24"/>
                <w:lang w:val="ru-RU"/>
              </w:rPr>
              <w:t>речень</w:t>
            </w:r>
            <w:proofErr w:type="spellEnd"/>
            <w:r>
              <w:rPr>
                <w:rFonts w:ascii="Times New Roman" w:eastAsia="Times New Roman" w:hAnsi="Times New Roman" w:cs="Times New Roman"/>
                <w:sz w:val="24"/>
                <w:szCs w:val="24"/>
                <w:lang w:val="ru-RU"/>
              </w:rPr>
              <w:t>);</w:t>
            </w:r>
          </w:p>
          <w:p w:rsidR="006A406F" w:rsidRDefault="006A406F">
            <w:pPr>
              <w:tabs>
                <w:tab w:val="left" w:pos="240"/>
              </w:tabs>
              <w:spacing w:after="0" w:line="240" w:lineRule="exact"/>
              <w:ind w:right="42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відповідність</w:t>
            </w:r>
            <w:proofErr w:type="spellEnd"/>
            <w:r>
              <w:rPr>
                <w:rFonts w:ascii="Times New Roman" w:eastAsia="Times New Roman" w:hAnsi="Times New Roman" w:cs="Times New Roman"/>
                <w:sz w:val="24"/>
                <w:szCs w:val="24"/>
                <w:lang w:val="ru-RU"/>
              </w:rPr>
              <w:t xml:space="preserve"> плану </w:t>
            </w:r>
            <w:proofErr w:type="spellStart"/>
            <w:r>
              <w:rPr>
                <w:rFonts w:ascii="Times New Roman" w:eastAsia="Times New Roman" w:hAnsi="Times New Roman" w:cs="Times New Roman"/>
                <w:sz w:val="24"/>
                <w:szCs w:val="24"/>
                <w:lang w:val="ru-RU"/>
              </w:rPr>
              <w:t>анотації</w:t>
            </w:r>
            <w:proofErr w:type="spellEnd"/>
            <w:r>
              <w:rPr>
                <w:rFonts w:ascii="Times New Roman" w:eastAsia="Times New Roman" w:hAnsi="Times New Roman" w:cs="Times New Roman"/>
                <w:sz w:val="24"/>
                <w:szCs w:val="24"/>
                <w:lang w:val="ru-RU"/>
              </w:rPr>
              <w:t>:</w:t>
            </w:r>
          </w:p>
          <w:p w:rsidR="006A406F" w:rsidRDefault="006A406F">
            <w:pPr>
              <w:tabs>
                <w:tab w:val="left" w:pos="240"/>
              </w:tabs>
              <w:spacing w:after="0" w:line="240" w:lineRule="exact"/>
              <w:ind w:right="42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а) </w:t>
            </w:r>
            <w:proofErr w:type="spellStart"/>
            <w:r>
              <w:rPr>
                <w:rFonts w:ascii="Times New Roman" w:eastAsia="Times New Roman" w:hAnsi="Times New Roman" w:cs="Times New Roman"/>
                <w:sz w:val="24"/>
                <w:szCs w:val="24"/>
                <w:lang w:val="ru-RU"/>
              </w:rPr>
              <w:t>назва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статті</w:t>
            </w:r>
            <w:proofErr w:type="spellEnd"/>
          </w:p>
          <w:p w:rsidR="006A406F" w:rsidRDefault="006A406F">
            <w:pPr>
              <w:tabs>
                <w:tab w:val="left" w:pos="240"/>
              </w:tabs>
              <w:spacing w:after="0" w:line="240" w:lineRule="exact"/>
              <w:ind w:right="42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б) автор </w:t>
            </w:r>
            <w:proofErr w:type="spellStart"/>
            <w:r>
              <w:rPr>
                <w:rFonts w:ascii="Times New Roman" w:eastAsia="Times New Roman" w:hAnsi="Times New Roman" w:cs="Times New Roman"/>
                <w:sz w:val="24"/>
                <w:szCs w:val="24"/>
                <w:lang w:val="ru-RU"/>
              </w:rPr>
              <w:t>статті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вихідні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дані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статті</w:t>
            </w:r>
            <w:proofErr w:type="spellEnd"/>
          </w:p>
          <w:p w:rsidR="006A406F" w:rsidRDefault="006A406F">
            <w:pPr>
              <w:tabs>
                <w:tab w:val="left" w:pos="240"/>
              </w:tabs>
              <w:spacing w:after="0" w:line="240" w:lineRule="exact"/>
              <w:ind w:right="42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в) тема </w:t>
            </w:r>
            <w:proofErr w:type="spellStart"/>
            <w:r>
              <w:rPr>
                <w:rFonts w:ascii="Times New Roman" w:eastAsia="Times New Roman" w:hAnsi="Times New Roman" w:cs="Times New Roman"/>
                <w:sz w:val="24"/>
                <w:szCs w:val="24"/>
                <w:lang w:val="ru-RU"/>
              </w:rPr>
              <w:t>статті</w:t>
            </w:r>
            <w:proofErr w:type="spellEnd"/>
          </w:p>
          <w:p w:rsidR="006A406F" w:rsidRDefault="006A406F">
            <w:pPr>
              <w:tabs>
                <w:tab w:val="left" w:pos="240"/>
              </w:tabs>
              <w:spacing w:after="0" w:line="240" w:lineRule="exact"/>
              <w:ind w:right="42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г) </w:t>
            </w:r>
            <w:proofErr w:type="spellStart"/>
            <w:r>
              <w:rPr>
                <w:rFonts w:ascii="Times New Roman" w:eastAsia="Times New Roman" w:hAnsi="Times New Roman" w:cs="Times New Roman"/>
                <w:sz w:val="24"/>
                <w:szCs w:val="24"/>
                <w:lang w:val="ru-RU"/>
              </w:rPr>
              <w:t>зміст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статті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факти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події</w:t>
            </w:r>
            <w:proofErr w:type="spellEnd"/>
            <w:r>
              <w:rPr>
                <w:rFonts w:ascii="Times New Roman" w:eastAsia="Times New Roman" w:hAnsi="Times New Roman" w:cs="Times New Roman"/>
                <w:sz w:val="24"/>
                <w:szCs w:val="24"/>
                <w:lang w:val="ru-RU"/>
              </w:rPr>
              <w:t>, люди)</w:t>
            </w:r>
          </w:p>
          <w:p w:rsidR="006A406F" w:rsidRDefault="006A406F">
            <w:pPr>
              <w:tabs>
                <w:tab w:val="left" w:pos="240"/>
              </w:tabs>
              <w:spacing w:after="0" w:line="240" w:lineRule="exact"/>
              <w:ind w:right="42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ru-RU"/>
              </w:rPr>
              <w:t xml:space="preserve">   ґ) думка </w:t>
            </w:r>
            <w:proofErr w:type="spellStart"/>
            <w:r>
              <w:rPr>
                <w:rFonts w:ascii="Times New Roman" w:eastAsia="Times New Roman" w:hAnsi="Times New Roman" w:cs="Times New Roman"/>
                <w:sz w:val="24"/>
                <w:szCs w:val="24"/>
                <w:lang w:val="ru-RU"/>
              </w:rPr>
              <w:t>анотуючого</w:t>
            </w:r>
            <w:proofErr w:type="spellEnd"/>
            <w:r>
              <w:rPr>
                <w:rFonts w:ascii="Times New Roman" w:eastAsia="Times New Roman" w:hAnsi="Times New Roman" w:cs="Times New Roman"/>
                <w:sz w:val="24"/>
                <w:szCs w:val="24"/>
                <w:lang w:val="ru-RU"/>
              </w:rPr>
              <w:t xml:space="preserve"> про </w:t>
            </w:r>
            <w:proofErr w:type="spellStart"/>
            <w:r>
              <w:rPr>
                <w:rFonts w:ascii="Times New Roman" w:eastAsia="Times New Roman" w:hAnsi="Times New Roman" w:cs="Times New Roman"/>
                <w:sz w:val="24"/>
                <w:szCs w:val="24"/>
                <w:lang w:val="ru-RU"/>
              </w:rPr>
              <w:t>статтю</w:t>
            </w:r>
            <w:proofErr w:type="spellEnd"/>
            <w:r>
              <w:rPr>
                <w:rFonts w:ascii="Times New Roman" w:eastAsia="Times New Roman" w:hAnsi="Times New Roman" w:cs="Times New Roman"/>
                <w:sz w:val="24"/>
                <w:szCs w:val="24"/>
                <w:lang w:val="ru-RU"/>
              </w:rPr>
              <w:t xml:space="preserve"> </w:t>
            </w:r>
          </w:p>
        </w:tc>
        <w:tc>
          <w:tcPr>
            <w:tcW w:w="2443" w:type="dxa"/>
            <w:tcBorders>
              <w:top w:val="single" w:sz="4" w:space="0" w:color="auto"/>
              <w:left w:val="single" w:sz="4" w:space="0" w:color="auto"/>
              <w:bottom w:val="single" w:sz="4" w:space="0" w:color="auto"/>
              <w:right w:val="single" w:sz="4" w:space="0" w:color="auto"/>
            </w:tcBorders>
            <w:hideMark/>
          </w:tcPr>
          <w:p w:rsidR="006A406F" w:rsidRDefault="006A406F">
            <w:pPr>
              <w:spacing w:after="0" w:line="240" w:lineRule="exact"/>
              <w:ind w:right="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p w:rsidR="006A406F" w:rsidRDefault="006A406F">
            <w:pPr>
              <w:spacing w:after="0" w:line="240" w:lineRule="exact"/>
              <w:ind w:right="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w:t>
            </w:r>
          </w:p>
        </w:tc>
      </w:tr>
      <w:tr w:rsidR="006A406F" w:rsidTr="006A406F">
        <w:trPr>
          <w:trHeight w:val="180"/>
        </w:trPr>
        <w:tc>
          <w:tcPr>
            <w:tcW w:w="7200" w:type="dxa"/>
            <w:gridSpan w:val="2"/>
            <w:tcBorders>
              <w:top w:val="single" w:sz="4" w:space="0" w:color="auto"/>
              <w:left w:val="single" w:sz="4" w:space="0" w:color="auto"/>
              <w:bottom w:val="single" w:sz="4" w:space="0" w:color="auto"/>
              <w:right w:val="single" w:sz="4" w:space="0" w:color="auto"/>
            </w:tcBorders>
            <w:hideMark/>
          </w:tcPr>
          <w:p w:rsidR="006A406F" w:rsidRDefault="006A406F">
            <w:pPr>
              <w:spacing w:after="0" w:line="240" w:lineRule="exact"/>
              <w:ind w:right="426"/>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Загальна</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кількість</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балів</w:t>
            </w:r>
            <w:proofErr w:type="spellEnd"/>
            <w:r>
              <w:rPr>
                <w:rFonts w:ascii="Times New Roman" w:eastAsia="Times New Roman" w:hAnsi="Times New Roman" w:cs="Times New Roman"/>
                <w:b/>
                <w:bCs/>
                <w:sz w:val="24"/>
                <w:szCs w:val="24"/>
              </w:rPr>
              <w:t>:</w:t>
            </w:r>
          </w:p>
        </w:tc>
        <w:tc>
          <w:tcPr>
            <w:tcW w:w="2443" w:type="dxa"/>
            <w:tcBorders>
              <w:top w:val="single" w:sz="4" w:space="0" w:color="auto"/>
              <w:left w:val="single" w:sz="4" w:space="0" w:color="auto"/>
              <w:bottom w:val="single" w:sz="4" w:space="0" w:color="auto"/>
              <w:right w:val="single" w:sz="4" w:space="0" w:color="auto"/>
            </w:tcBorders>
            <w:hideMark/>
          </w:tcPr>
          <w:p w:rsidR="006A406F" w:rsidRDefault="006A406F">
            <w:pPr>
              <w:spacing w:after="0" w:line="240" w:lineRule="exact"/>
              <w:ind w:right="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100</w:t>
            </w:r>
          </w:p>
        </w:tc>
      </w:tr>
    </w:tbl>
    <w:p w:rsidR="006A406F" w:rsidRDefault="006A406F" w:rsidP="006A406F">
      <w:pPr>
        <w:spacing w:after="0" w:line="240" w:lineRule="auto"/>
        <w:ind w:right="426"/>
        <w:jc w:val="both"/>
        <w:rPr>
          <w:rFonts w:ascii="Times New Roman" w:eastAsia="Times New Roman" w:hAnsi="Times New Roman" w:cs="Times New Roman"/>
          <w:b/>
          <w:bCs/>
          <w:sz w:val="24"/>
          <w:szCs w:val="24"/>
          <w:lang w:val="ru-RU" w:eastAsia="ru-RU"/>
        </w:rPr>
      </w:pPr>
      <w:proofErr w:type="spellStart"/>
      <w:r>
        <w:rPr>
          <w:rFonts w:ascii="Times New Roman" w:eastAsia="Times New Roman" w:hAnsi="Times New Roman" w:cs="Times New Roman"/>
          <w:b/>
          <w:bCs/>
          <w:sz w:val="24"/>
          <w:szCs w:val="24"/>
          <w:lang w:val="ru-RU" w:eastAsia="ru-RU"/>
        </w:rPr>
        <w:lastRenderedPageBreak/>
        <w:t>Оцінювання</w:t>
      </w:r>
      <w:proofErr w:type="spellEnd"/>
    </w:p>
    <w:tbl>
      <w:tblPr>
        <w:tblpPr w:leftFromText="180" w:rightFromText="180" w:bottomFromText="160" w:vertAnchor="text" w:horzAnchor="margin" w:tblpXSpec="center" w:tblpY="6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3600"/>
      </w:tblGrid>
      <w:tr w:rsidR="006A406F" w:rsidTr="006A406F">
        <w:trPr>
          <w:trHeight w:val="476"/>
        </w:trPr>
        <w:tc>
          <w:tcPr>
            <w:tcW w:w="3600"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tabs>
                <w:tab w:val="left" w:pos="2415"/>
              </w:tabs>
              <w:spacing w:after="0" w:line="252" w:lineRule="auto"/>
              <w:ind w:right="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 – 90</w:t>
            </w:r>
          </w:p>
        </w:tc>
        <w:tc>
          <w:tcPr>
            <w:tcW w:w="3600"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tabs>
                <w:tab w:val="left" w:pos="2415"/>
              </w:tabs>
              <w:spacing w:after="0" w:line="252" w:lineRule="auto"/>
              <w:ind w:right="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r>
      <w:tr w:rsidR="006A406F" w:rsidTr="006A406F">
        <w:trPr>
          <w:trHeight w:val="472"/>
        </w:trPr>
        <w:tc>
          <w:tcPr>
            <w:tcW w:w="3600"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tabs>
                <w:tab w:val="left" w:pos="2415"/>
              </w:tabs>
              <w:spacing w:after="0" w:line="252" w:lineRule="auto"/>
              <w:ind w:right="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89 – 75</w:t>
            </w:r>
          </w:p>
        </w:tc>
        <w:tc>
          <w:tcPr>
            <w:tcW w:w="3600"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tabs>
                <w:tab w:val="left" w:pos="2415"/>
              </w:tabs>
              <w:spacing w:after="0" w:line="252" w:lineRule="auto"/>
              <w:ind w:right="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r>
      <w:tr w:rsidR="006A406F" w:rsidTr="006A406F">
        <w:trPr>
          <w:trHeight w:val="472"/>
        </w:trPr>
        <w:tc>
          <w:tcPr>
            <w:tcW w:w="3600"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tabs>
                <w:tab w:val="left" w:pos="2415"/>
              </w:tabs>
              <w:spacing w:after="0" w:line="252" w:lineRule="auto"/>
              <w:ind w:right="426"/>
              <w:jc w:val="both"/>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rPr>
              <w:t xml:space="preserve">74 – </w:t>
            </w:r>
            <w:r>
              <w:rPr>
                <w:rFonts w:ascii="Times New Roman" w:eastAsia="Times New Roman" w:hAnsi="Times New Roman" w:cs="Times New Roman"/>
                <w:bCs/>
                <w:sz w:val="24"/>
                <w:szCs w:val="24"/>
                <w:lang w:val="uk-UA"/>
              </w:rPr>
              <w:t>60</w:t>
            </w:r>
          </w:p>
        </w:tc>
        <w:tc>
          <w:tcPr>
            <w:tcW w:w="3600"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tabs>
                <w:tab w:val="left" w:pos="2415"/>
              </w:tabs>
              <w:spacing w:after="0" w:line="252" w:lineRule="auto"/>
              <w:ind w:right="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r>
      <w:tr w:rsidR="006A406F" w:rsidTr="006A406F">
        <w:trPr>
          <w:trHeight w:val="472"/>
        </w:trPr>
        <w:tc>
          <w:tcPr>
            <w:tcW w:w="3600"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tabs>
                <w:tab w:val="left" w:pos="2415"/>
              </w:tabs>
              <w:spacing w:after="0" w:line="252" w:lineRule="auto"/>
              <w:ind w:right="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r>
              <w:rPr>
                <w:rFonts w:ascii="Times New Roman" w:eastAsia="Times New Roman" w:hAnsi="Times New Roman" w:cs="Times New Roman"/>
                <w:bCs/>
                <w:sz w:val="24"/>
                <w:szCs w:val="24"/>
                <w:lang w:val="uk-UA"/>
              </w:rPr>
              <w:t xml:space="preserve">9 </w:t>
            </w:r>
            <w:proofErr w:type="spellStart"/>
            <w:r>
              <w:rPr>
                <w:rFonts w:ascii="Times New Roman" w:eastAsia="Times New Roman" w:hAnsi="Times New Roman" w:cs="Times New Roman"/>
                <w:bCs/>
                <w:sz w:val="24"/>
                <w:szCs w:val="24"/>
              </w:rPr>
              <w:t>балів</w:t>
            </w:r>
            <w:proofErr w:type="spellEnd"/>
            <w:r>
              <w:rPr>
                <w:rFonts w:ascii="Times New Roman" w:eastAsia="Times New Roman" w:hAnsi="Times New Roman" w:cs="Times New Roman"/>
                <w:bCs/>
                <w:sz w:val="24"/>
                <w:szCs w:val="24"/>
              </w:rPr>
              <w:t xml:space="preserve"> і </w:t>
            </w:r>
            <w:proofErr w:type="spellStart"/>
            <w:r>
              <w:rPr>
                <w:rFonts w:ascii="Times New Roman" w:eastAsia="Times New Roman" w:hAnsi="Times New Roman" w:cs="Times New Roman"/>
                <w:bCs/>
                <w:sz w:val="24"/>
                <w:szCs w:val="24"/>
              </w:rPr>
              <w:t>менше</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6A406F" w:rsidRDefault="006A406F">
            <w:pPr>
              <w:widowControl w:val="0"/>
              <w:tabs>
                <w:tab w:val="left" w:pos="2415"/>
              </w:tabs>
              <w:spacing w:after="0" w:line="252" w:lineRule="auto"/>
              <w:ind w:right="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r>
    </w:tbl>
    <w:p w:rsidR="006A406F" w:rsidRDefault="006A406F" w:rsidP="006A406F">
      <w:pPr>
        <w:spacing w:after="0" w:line="240" w:lineRule="auto"/>
        <w:ind w:right="426"/>
        <w:jc w:val="both"/>
        <w:rPr>
          <w:rFonts w:ascii="Times New Roman" w:eastAsia="Times New Roman" w:hAnsi="Times New Roman" w:cs="Times New Roman"/>
          <w:b/>
          <w:bCs/>
          <w:sz w:val="24"/>
          <w:szCs w:val="24"/>
          <w:lang w:val="uk-UA" w:eastAsia="ru-RU"/>
        </w:rPr>
      </w:pPr>
    </w:p>
    <w:p w:rsidR="006A406F" w:rsidRDefault="006A406F" w:rsidP="006A406F">
      <w:pPr>
        <w:spacing w:after="0" w:line="240" w:lineRule="auto"/>
        <w:ind w:right="426"/>
        <w:jc w:val="both"/>
        <w:rPr>
          <w:rFonts w:ascii="Times New Roman" w:eastAsia="Times New Roman" w:hAnsi="Times New Roman" w:cs="Times New Roman"/>
          <w:bCs/>
          <w:sz w:val="24"/>
          <w:szCs w:val="24"/>
          <w:lang w:val="uk-UA" w:eastAsia="ru-RU"/>
        </w:rPr>
      </w:pPr>
    </w:p>
    <w:p w:rsidR="006A406F" w:rsidRDefault="006A406F" w:rsidP="006A406F">
      <w:pPr>
        <w:spacing w:after="0" w:line="240" w:lineRule="auto"/>
        <w:ind w:right="426"/>
        <w:jc w:val="both"/>
        <w:rPr>
          <w:rFonts w:ascii="Times New Roman" w:eastAsia="Times New Roman" w:hAnsi="Times New Roman" w:cs="Times New Roman"/>
          <w:bCs/>
          <w:i/>
          <w:iCs/>
          <w:sz w:val="24"/>
          <w:szCs w:val="24"/>
          <w:lang w:val="uk-UA" w:eastAsia="ru-RU"/>
        </w:rPr>
      </w:pPr>
      <w:r>
        <w:rPr>
          <w:rFonts w:ascii="Times New Roman" w:eastAsia="Times New Roman" w:hAnsi="Times New Roman" w:cs="Times New Roman"/>
          <w:b/>
          <w:bCs/>
          <w:sz w:val="24"/>
          <w:szCs w:val="24"/>
          <w:lang w:val="uk-UA" w:eastAsia="ru-RU"/>
        </w:rPr>
        <w:tab/>
        <w:t xml:space="preserve">Залік. </w:t>
      </w:r>
      <w:r>
        <w:rPr>
          <w:rFonts w:ascii="Times New Roman" w:eastAsia="Times New Roman" w:hAnsi="Times New Roman" w:cs="Times New Roman"/>
          <w:sz w:val="24"/>
          <w:szCs w:val="24"/>
          <w:lang w:val="uk-UA" w:eastAsia="ru-RU"/>
        </w:rPr>
        <w:t xml:space="preserve">Атестація з іноземної мови оформлюється на підставі поточних оцінок на останньому практичному (семінарському, лабораторному) занятті з цього модулю викладачем, що проводив практичні (семінарські, лабораторні) заняття. При виставленні заліку викладачем враховуються отримані студентом результати за </w:t>
      </w:r>
      <w:r>
        <w:rPr>
          <w:rFonts w:ascii="Times New Roman" w:eastAsia="Times New Roman" w:hAnsi="Times New Roman" w:cs="Times New Roman"/>
          <w:bCs/>
          <w:i/>
          <w:iCs/>
          <w:sz w:val="24"/>
          <w:szCs w:val="24"/>
          <w:lang w:val="uk-UA" w:eastAsia="ru-RU"/>
        </w:rPr>
        <w:t>аудиторну роботу</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bCs/>
          <w:i/>
          <w:iCs/>
          <w:sz w:val="24"/>
          <w:szCs w:val="24"/>
          <w:lang w:val="uk-UA" w:eastAsia="ru-RU"/>
        </w:rPr>
        <w:t>атестацію із змістових модулів</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bCs/>
          <w:i/>
          <w:iCs/>
          <w:sz w:val="24"/>
          <w:szCs w:val="24"/>
          <w:lang w:val="uk-UA" w:eastAsia="ru-RU"/>
        </w:rPr>
        <w:t>самостійну роботу</w:t>
      </w:r>
      <w:r>
        <w:rPr>
          <w:rFonts w:ascii="Times New Roman" w:eastAsia="Times New Roman" w:hAnsi="Times New Roman" w:cs="Times New Roman"/>
          <w:sz w:val="24"/>
          <w:szCs w:val="24"/>
          <w:lang w:val="uk-UA" w:eastAsia="ru-RU"/>
        </w:rPr>
        <w:t xml:space="preserve"> та </w:t>
      </w:r>
      <w:r>
        <w:rPr>
          <w:rFonts w:ascii="Times New Roman" w:eastAsia="Times New Roman" w:hAnsi="Times New Roman" w:cs="Times New Roman"/>
          <w:bCs/>
          <w:i/>
          <w:iCs/>
          <w:sz w:val="24"/>
          <w:szCs w:val="24"/>
          <w:lang w:val="uk-UA" w:eastAsia="ru-RU"/>
        </w:rPr>
        <w:t>індивідуальну роботу.</w:t>
      </w:r>
    </w:p>
    <w:p w:rsidR="006A406F" w:rsidRDefault="006A406F" w:rsidP="006A406F">
      <w:pPr>
        <w:spacing w:after="0" w:line="240" w:lineRule="auto"/>
        <w:ind w:right="426"/>
        <w:jc w:val="both"/>
        <w:rPr>
          <w:rFonts w:ascii="Times New Roman" w:eastAsia="Times New Roman" w:hAnsi="Times New Roman" w:cs="Times New Roman"/>
          <w:sz w:val="24"/>
          <w:szCs w:val="24"/>
          <w:lang w:val="uk-UA" w:eastAsia="ru-RU"/>
        </w:rPr>
      </w:pPr>
    </w:p>
    <w:p w:rsidR="006A406F" w:rsidRDefault="006A406F" w:rsidP="006A406F">
      <w:pPr>
        <w:spacing w:after="0" w:line="240" w:lineRule="auto"/>
        <w:ind w:right="426"/>
        <w:jc w:val="both"/>
        <w:rPr>
          <w:rFonts w:ascii="Times New Roman" w:eastAsia="Times New Roman" w:hAnsi="Times New Roman" w:cs="Times New Roman"/>
          <w:b/>
          <w:sz w:val="24"/>
          <w:szCs w:val="24"/>
          <w:lang w:val="uk-UA" w:eastAsia="ru-RU"/>
        </w:rPr>
      </w:pPr>
      <w:proofErr w:type="spellStart"/>
      <w:r>
        <w:rPr>
          <w:rFonts w:ascii="Times New Roman" w:eastAsia="Times New Roman" w:hAnsi="Times New Roman" w:cs="Times New Roman"/>
          <w:b/>
          <w:sz w:val="24"/>
          <w:szCs w:val="24"/>
          <w:lang w:val="ru-RU" w:eastAsia="ru-RU"/>
        </w:rPr>
        <w:t>Оцінювання</w:t>
      </w:r>
      <w:proofErr w:type="spellEnd"/>
      <w:r>
        <w:rPr>
          <w:rFonts w:ascii="Times New Roman" w:eastAsia="Times New Roman" w:hAnsi="Times New Roman" w:cs="Times New Roman"/>
          <w:b/>
          <w:sz w:val="24"/>
          <w:szCs w:val="24"/>
          <w:lang w:val="ru-RU" w:eastAsia="ru-RU"/>
        </w:rPr>
        <w:t xml:space="preserve"> </w:t>
      </w:r>
      <w:proofErr w:type="spellStart"/>
      <w:r>
        <w:rPr>
          <w:rFonts w:ascii="Times New Roman" w:eastAsia="Times New Roman" w:hAnsi="Times New Roman" w:cs="Times New Roman"/>
          <w:b/>
          <w:sz w:val="24"/>
          <w:szCs w:val="24"/>
          <w:lang w:val="ru-RU" w:eastAsia="ru-RU"/>
        </w:rPr>
        <w:t>заліку</w:t>
      </w:r>
      <w:proofErr w:type="spellEnd"/>
      <w:r>
        <w:rPr>
          <w:rFonts w:ascii="Times New Roman" w:eastAsia="Times New Roman" w:hAnsi="Times New Roman" w:cs="Times New Roman"/>
          <w:b/>
          <w:sz w:val="24"/>
          <w:szCs w:val="24"/>
          <w:lang w:val="ru-RU" w:eastAsia="ru-RU"/>
        </w:rPr>
        <w:t xml:space="preserve"> за </w:t>
      </w:r>
      <w:proofErr w:type="spellStart"/>
      <w:r>
        <w:rPr>
          <w:rFonts w:ascii="Times New Roman" w:eastAsia="Times New Roman" w:hAnsi="Times New Roman" w:cs="Times New Roman"/>
          <w:b/>
          <w:sz w:val="24"/>
          <w:szCs w:val="24"/>
          <w:lang w:val="ru-RU" w:eastAsia="ru-RU"/>
        </w:rPr>
        <w:t>національною</w:t>
      </w:r>
      <w:proofErr w:type="spellEnd"/>
      <w:r>
        <w:rPr>
          <w:rFonts w:ascii="Times New Roman" w:eastAsia="Times New Roman" w:hAnsi="Times New Roman" w:cs="Times New Roman"/>
          <w:b/>
          <w:sz w:val="24"/>
          <w:szCs w:val="24"/>
          <w:lang w:val="ru-RU" w:eastAsia="ru-RU"/>
        </w:rPr>
        <w:t xml:space="preserve"> системою: </w:t>
      </w:r>
    </w:p>
    <w:p w:rsidR="006A406F" w:rsidRDefault="006A406F" w:rsidP="006A406F">
      <w:pPr>
        <w:spacing w:after="0" w:line="240" w:lineRule="auto"/>
        <w:ind w:right="426"/>
        <w:jc w:val="both"/>
        <w:rPr>
          <w:rFonts w:ascii="Times New Roman" w:eastAsia="Times New Roman" w:hAnsi="Times New Roman" w:cs="Times New Roman"/>
          <w:sz w:val="24"/>
          <w:szCs w:val="24"/>
          <w:lang w:val="uk-UA"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2520"/>
      </w:tblGrid>
      <w:tr w:rsidR="006A406F" w:rsidTr="006A406F">
        <w:trPr>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6A406F" w:rsidRDefault="006A406F">
            <w:pPr>
              <w:spacing w:after="0" w:line="252" w:lineRule="auto"/>
              <w:ind w:right="42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Оцінка</w:t>
            </w:r>
            <w:proofErr w:type="spellEnd"/>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національній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системі</w:t>
            </w:r>
            <w:proofErr w:type="spellEnd"/>
          </w:p>
        </w:tc>
        <w:tc>
          <w:tcPr>
            <w:tcW w:w="2520" w:type="dxa"/>
            <w:tcBorders>
              <w:top w:val="single" w:sz="4" w:space="0" w:color="auto"/>
              <w:left w:val="single" w:sz="4" w:space="0" w:color="auto"/>
              <w:bottom w:val="single" w:sz="4" w:space="0" w:color="auto"/>
              <w:right w:val="single" w:sz="4" w:space="0" w:color="auto"/>
            </w:tcBorders>
            <w:hideMark/>
          </w:tcPr>
          <w:p w:rsidR="006A406F" w:rsidRDefault="006A406F">
            <w:pPr>
              <w:spacing w:after="0" w:line="252" w:lineRule="auto"/>
              <w:ind w:right="42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Оцінка</w:t>
            </w:r>
            <w:proofErr w:type="spellEnd"/>
            <w:r>
              <w:rPr>
                <w:rFonts w:ascii="Times New Roman" w:eastAsia="Times New Roman" w:hAnsi="Times New Roman" w:cs="Times New Roman"/>
                <w:sz w:val="24"/>
                <w:szCs w:val="24"/>
              </w:rPr>
              <w:t xml:space="preserve"> ECTS</w:t>
            </w:r>
          </w:p>
        </w:tc>
      </w:tr>
      <w:tr w:rsidR="006A406F" w:rsidTr="006A406F">
        <w:trPr>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6A406F" w:rsidRDefault="006A406F">
            <w:pPr>
              <w:spacing w:after="0" w:line="252"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rPr>
              <w:t>5</w:t>
            </w:r>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rPr>
              <w:t>відмінно</w:t>
            </w:r>
            <w:proofErr w:type="spellEnd"/>
          </w:p>
        </w:tc>
        <w:tc>
          <w:tcPr>
            <w:tcW w:w="2520" w:type="dxa"/>
            <w:tcBorders>
              <w:top w:val="single" w:sz="4" w:space="0" w:color="auto"/>
              <w:left w:val="single" w:sz="4" w:space="0" w:color="auto"/>
              <w:bottom w:val="single" w:sz="4" w:space="0" w:color="auto"/>
              <w:right w:val="single" w:sz="4" w:space="0" w:color="auto"/>
            </w:tcBorders>
            <w:hideMark/>
          </w:tcPr>
          <w:p w:rsidR="006A406F" w:rsidRDefault="006A406F">
            <w:pPr>
              <w:spacing w:after="0" w:line="252"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p>
        </w:tc>
      </w:tr>
      <w:tr w:rsidR="006A406F" w:rsidTr="006A406F">
        <w:trPr>
          <w:jc w:val="center"/>
        </w:trPr>
        <w:tc>
          <w:tcPr>
            <w:tcW w:w="3960" w:type="dxa"/>
            <w:vMerge w:val="restart"/>
            <w:tcBorders>
              <w:top w:val="single" w:sz="4" w:space="0" w:color="auto"/>
              <w:left w:val="single" w:sz="4" w:space="0" w:color="auto"/>
              <w:bottom w:val="single" w:sz="4" w:space="0" w:color="auto"/>
              <w:right w:val="single" w:sz="4" w:space="0" w:color="auto"/>
            </w:tcBorders>
            <w:vAlign w:val="center"/>
          </w:tcPr>
          <w:p w:rsidR="006A406F" w:rsidRDefault="006A406F">
            <w:pPr>
              <w:spacing w:after="0" w:line="252"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rPr>
              <w:t>4</w:t>
            </w:r>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rPr>
              <w:t>добре</w:t>
            </w:r>
            <w:proofErr w:type="spellEnd"/>
          </w:p>
          <w:p w:rsidR="006A406F" w:rsidRDefault="006A406F">
            <w:pPr>
              <w:spacing w:after="0" w:line="252" w:lineRule="auto"/>
              <w:ind w:right="426"/>
              <w:jc w:val="both"/>
              <w:rPr>
                <w:rFonts w:ascii="Times New Roman" w:eastAsia="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hideMark/>
          </w:tcPr>
          <w:p w:rsidR="006A406F" w:rsidRDefault="006A406F">
            <w:pPr>
              <w:spacing w:after="0" w:line="252"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
        </w:tc>
      </w:tr>
      <w:tr w:rsidR="006A406F" w:rsidTr="006A406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406F" w:rsidRDefault="006A406F">
            <w:pPr>
              <w:spacing w:after="0"/>
              <w:rPr>
                <w:rFonts w:ascii="Times New Roman" w:eastAsia="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hideMark/>
          </w:tcPr>
          <w:p w:rsidR="006A406F" w:rsidRDefault="006A406F">
            <w:pPr>
              <w:spacing w:after="0" w:line="252"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p>
        </w:tc>
      </w:tr>
      <w:tr w:rsidR="006A406F" w:rsidTr="006A406F">
        <w:trPr>
          <w:jc w:val="center"/>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rsidR="006A406F" w:rsidRDefault="006A406F">
            <w:pPr>
              <w:spacing w:after="0" w:line="252"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rPr>
              <w:t>3</w:t>
            </w:r>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rPr>
              <w:t>задовільно</w:t>
            </w:r>
            <w:proofErr w:type="spellEnd"/>
          </w:p>
        </w:tc>
        <w:tc>
          <w:tcPr>
            <w:tcW w:w="2520" w:type="dxa"/>
            <w:tcBorders>
              <w:top w:val="single" w:sz="4" w:space="0" w:color="auto"/>
              <w:left w:val="single" w:sz="4" w:space="0" w:color="auto"/>
              <w:bottom w:val="single" w:sz="4" w:space="0" w:color="auto"/>
              <w:right w:val="single" w:sz="4" w:space="0" w:color="auto"/>
            </w:tcBorders>
            <w:hideMark/>
          </w:tcPr>
          <w:p w:rsidR="006A406F" w:rsidRDefault="006A406F">
            <w:pPr>
              <w:spacing w:after="0" w:line="252"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r>
      <w:tr w:rsidR="006A406F" w:rsidTr="006A406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406F" w:rsidRDefault="006A406F">
            <w:pPr>
              <w:spacing w:after="0"/>
              <w:rPr>
                <w:rFonts w:ascii="Times New Roman" w:eastAsia="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hideMark/>
          </w:tcPr>
          <w:p w:rsidR="006A406F" w:rsidRDefault="006A406F">
            <w:pPr>
              <w:spacing w:after="0" w:line="252"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w:t>
            </w:r>
          </w:p>
        </w:tc>
      </w:tr>
      <w:tr w:rsidR="006A406F" w:rsidTr="006A406F">
        <w:trPr>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6A406F" w:rsidRDefault="006A406F">
            <w:pPr>
              <w:spacing w:after="0" w:line="252"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uk-UA"/>
              </w:rPr>
              <w:t>» н</w:t>
            </w:r>
            <w:proofErr w:type="spellStart"/>
            <w:r>
              <w:rPr>
                <w:rFonts w:ascii="Times New Roman" w:eastAsia="Times New Roman" w:hAnsi="Times New Roman" w:cs="Times New Roman"/>
                <w:sz w:val="24"/>
                <w:szCs w:val="24"/>
              </w:rPr>
              <w:t>езадовільно</w:t>
            </w:r>
            <w:proofErr w:type="spellEnd"/>
          </w:p>
        </w:tc>
        <w:tc>
          <w:tcPr>
            <w:tcW w:w="2520" w:type="dxa"/>
            <w:tcBorders>
              <w:top w:val="single" w:sz="4" w:space="0" w:color="auto"/>
              <w:left w:val="single" w:sz="4" w:space="0" w:color="auto"/>
              <w:bottom w:val="single" w:sz="4" w:space="0" w:color="auto"/>
              <w:right w:val="single" w:sz="4" w:space="0" w:color="auto"/>
            </w:tcBorders>
            <w:hideMark/>
          </w:tcPr>
          <w:p w:rsidR="006A406F" w:rsidRDefault="006A406F">
            <w:pPr>
              <w:spacing w:after="0" w:line="252"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FХ</w:t>
            </w:r>
          </w:p>
        </w:tc>
      </w:tr>
      <w:tr w:rsidR="006A406F" w:rsidTr="006A406F">
        <w:trPr>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6A406F" w:rsidRDefault="006A406F">
            <w:pPr>
              <w:spacing w:after="0" w:line="252"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rPr>
              <w:t>незадовільно</w:t>
            </w:r>
            <w:proofErr w:type="spellEnd"/>
          </w:p>
        </w:tc>
        <w:tc>
          <w:tcPr>
            <w:tcW w:w="2520" w:type="dxa"/>
            <w:tcBorders>
              <w:top w:val="single" w:sz="4" w:space="0" w:color="auto"/>
              <w:left w:val="single" w:sz="4" w:space="0" w:color="auto"/>
              <w:bottom w:val="single" w:sz="4" w:space="0" w:color="auto"/>
              <w:right w:val="single" w:sz="4" w:space="0" w:color="auto"/>
            </w:tcBorders>
            <w:hideMark/>
          </w:tcPr>
          <w:p w:rsidR="006A406F" w:rsidRDefault="006A406F">
            <w:pPr>
              <w:spacing w:after="0" w:line="252"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r>
    </w:tbl>
    <w:p w:rsidR="006A406F" w:rsidRDefault="006A406F" w:rsidP="006A406F">
      <w:pPr>
        <w:spacing w:after="0" w:line="360" w:lineRule="auto"/>
        <w:ind w:right="426"/>
        <w:jc w:val="both"/>
        <w:rPr>
          <w:rFonts w:ascii="Times New Roman" w:eastAsia="Times New Roman" w:hAnsi="Times New Roman" w:cs="Times New Roman"/>
          <w:b/>
          <w:bCs/>
          <w:sz w:val="24"/>
          <w:szCs w:val="24"/>
          <w:lang w:val="uk-UA" w:eastAsia="uk-UA"/>
        </w:rPr>
      </w:pPr>
    </w:p>
    <w:p w:rsidR="006A406F" w:rsidRDefault="006A406F" w:rsidP="006A406F">
      <w:pPr>
        <w:tabs>
          <w:tab w:val="left" w:pos="1758"/>
        </w:tabs>
        <w:spacing w:after="0" w:line="240" w:lineRule="auto"/>
        <w:ind w:right="426"/>
        <w:jc w:val="both"/>
        <w:rPr>
          <w:rFonts w:ascii="Times New Roman" w:eastAsia="Times New Roman" w:hAnsi="Times New Roman" w:cs="Times New Roman"/>
          <w:b/>
          <w:sz w:val="24"/>
          <w:szCs w:val="24"/>
          <w:lang w:val="ru-RU" w:eastAsia="ru-RU"/>
        </w:rPr>
      </w:pPr>
    </w:p>
    <w:p w:rsidR="006A406F" w:rsidRDefault="006A406F" w:rsidP="006A406F">
      <w:pPr>
        <w:spacing w:after="0" w:line="240" w:lineRule="auto"/>
        <w:ind w:right="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4"/>
          <w:szCs w:val="24"/>
          <w:lang w:val="uk-UA" w:eastAsia="ru-RU"/>
        </w:rPr>
        <w:t>Екзамен --</w:t>
      </w:r>
      <w:r>
        <w:rPr>
          <w:rFonts w:ascii="Times New Roman" w:eastAsia="Times New Roman" w:hAnsi="Times New Roman" w:cs="Times New Roman"/>
          <w:sz w:val="24"/>
          <w:szCs w:val="24"/>
          <w:lang w:val="uk-UA" w:eastAsia="ru-RU"/>
        </w:rPr>
        <w:t xml:space="preserve"> це форма підсумкового контролю засвоєння студентами теоретичного та практичного матеріалу з  дисципліни «Іноземна мова».</w:t>
      </w:r>
    </w:p>
    <w:p w:rsidR="006A406F" w:rsidRDefault="006A406F" w:rsidP="006A406F">
      <w:pPr>
        <w:spacing w:after="0" w:line="240" w:lineRule="auto"/>
        <w:ind w:right="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Екзамен може приймати тільки професор, доцент, старший викладач, або викладач (асистент) разом з старшим викладачем, доцентом, професором за дорученням завідувача кафедри.</w:t>
      </w:r>
    </w:p>
    <w:p w:rsidR="006A406F" w:rsidRDefault="006A406F" w:rsidP="006A406F">
      <w:pPr>
        <w:spacing w:after="0" w:line="240" w:lineRule="auto"/>
        <w:ind w:right="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uk-UA" w:eastAsia="ru-RU"/>
        </w:rPr>
        <w:t xml:space="preserve">Форма проведення екзамену </w:t>
      </w:r>
      <w:r>
        <w:rPr>
          <w:rFonts w:ascii="Times New Roman" w:eastAsia="Times New Roman" w:hAnsi="Times New Roman" w:cs="Times New Roman"/>
          <w:b/>
          <w:bCs/>
          <w:sz w:val="24"/>
          <w:szCs w:val="24"/>
          <w:lang w:val="uk-UA" w:eastAsia="ru-RU"/>
        </w:rPr>
        <w:t>–</w:t>
      </w:r>
      <w:r>
        <w:rPr>
          <w:rFonts w:ascii="Times New Roman" w:eastAsia="Times New Roman" w:hAnsi="Times New Roman" w:cs="Times New Roman"/>
          <w:sz w:val="24"/>
          <w:szCs w:val="24"/>
          <w:lang w:val="uk-UA" w:eastAsia="ru-RU"/>
        </w:rPr>
        <w:t xml:space="preserve"> усна.</w:t>
      </w:r>
    </w:p>
    <w:p w:rsidR="006A406F" w:rsidRDefault="006A406F" w:rsidP="006A406F">
      <w:pPr>
        <w:spacing w:after="0" w:line="240" w:lineRule="auto"/>
        <w:ind w:right="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uk-UA" w:eastAsia="ru-RU"/>
        </w:rPr>
        <w:t>У разі відсутності на екзамені з поважних причин студент повинен повідомити про неможливість складання екзамену не пізніше наступного після екзамену дня.</w:t>
      </w:r>
    </w:p>
    <w:p w:rsidR="006A406F" w:rsidRDefault="006A406F" w:rsidP="006A406F">
      <w:pPr>
        <w:spacing w:after="0" w:line="240" w:lineRule="auto"/>
        <w:ind w:right="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uk-UA" w:eastAsia="ru-RU"/>
        </w:rPr>
        <w:t xml:space="preserve">У разі отримання незадовільної оцінки студент повинен </w:t>
      </w:r>
      <w:proofErr w:type="spellStart"/>
      <w:r>
        <w:rPr>
          <w:rFonts w:ascii="Times New Roman" w:eastAsia="Times New Roman" w:hAnsi="Times New Roman" w:cs="Times New Roman"/>
          <w:sz w:val="24"/>
          <w:szCs w:val="24"/>
          <w:lang w:val="uk-UA" w:eastAsia="ru-RU"/>
        </w:rPr>
        <w:t>перескласти</w:t>
      </w:r>
      <w:proofErr w:type="spellEnd"/>
      <w:r>
        <w:rPr>
          <w:rFonts w:ascii="Times New Roman" w:eastAsia="Times New Roman" w:hAnsi="Times New Roman" w:cs="Times New Roman"/>
          <w:sz w:val="24"/>
          <w:szCs w:val="24"/>
          <w:lang w:val="uk-UA" w:eastAsia="ru-RU"/>
        </w:rPr>
        <w:t xml:space="preserve"> цей екзамен викладачу, а в разі незадовільної оцінки і на цей раз - комісії з ліквідації академічної заборгованості до завершення навчального семестру.</w:t>
      </w:r>
    </w:p>
    <w:p w:rsidR="006A406F" w:rsidRDefault="006A406F" w:rsidP="006A406F">
      <w:pPr>
        <w:spacing w:after="0" w:line="240" w:lineRule="auto"/>
        <w:ind w:right="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uk-UA" w:eastAsia="ru-RU"/>
        </w:rPr>
        <w:t>Остаточною оцінкою є семестрова підсумкова оцінка.</w:t>
      </w:r>
    </w:p>
    <w:p w:rsidR="006A406F" w:rsidRDefault="006A406F" w:rsidP="006A406F">
      <w:pPr>
        <w:spacing w:after="0" w:line="240" w:lineRule="auto"/>
        <w:ind w:right="42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r>
      <w:proofErr w:type="spellStart"/>
      <w:r>
        <w:rPr>
          <w:rFonts w:ascii="Times New Roman" w:eastAsia="Times New Roman" w:hAnsi="Times New Roman" w:cs="Times New Roman"/>
          <w:sz w:val="24"/>
          <w:szCs w:val="24"/>
          <w:lang w:val="ru-RU" w:eastAsia="ru-RU"/>
        </w:rPr>
        <w:t>Оцінювання</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диференційованого</w:t>
      </w:r>
      <w:proofErr w:type="spellEnd"/>
      <w:r>
        <w:rPr>
          <w:rFonts w:ascii="Times New Roman" w:eastAsia="Times New Roman" w:hAnsi="Times New Roman" w:cs="Times New Roman"/>
          <w:sz w:val="24"/>
          <w:szCs w:val="24"/>
          <w:lang w:val="ru-RU" w:eastAsia="ru-RU"/>
        </w:rPr>
        <w:t xml:space="preserve"> </w:t>
      </w:r>
      <w:proofErr w:type="spellStart"/>
      <w:proofErr w:type="gramStart"/>
      <w:r>
        <w:rPr>
          <w:rFonts w:ascii="Times New Roman" w:eastAsia="Times New Roman" w:hAnsi="Times New Roman" w:cs="Times New Roman"/>
          <w:sz w:val="24"/>
          <w:szCs w:val="24"/>
          <w:lang w:val="ru-RU" w:eastAsia="ru-RU"/>
        </w:rPr>
        <w:t>заліку</w:t>
      </w:r>
      <w:proofErr w:type="spellEnd"/>
      <w:r>
        <w:rPr>
          <w:rFonts w:ascii="Times New Roman" w:eastAsia="Times New Roman" w:hAnsi="Times New Roman" w:cs="Times New Roman"/>
          <w:sz w:val="24"/>
          <w:szCs w:val="24"/>
          <w:lang w:val="uk-UA" w:eastAsia="ru-RU"/>
        </w:rPr>
        <w:t>,екзамену</w:t>
      </w:r>
      <w:proofErr w:type="gram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оформлюється</w:t>
      </w:r>
      <w:proofErr w:type="spellEnd"/>
      <w:r>
        <w:rPr>
          <w:rFonts w:ascii="Times New Roman" w:eastAsia="Times New Roman" w:hAnsi="Times New Roman" w:cs="Times New Roman"/>
          <w:sz w:val="24"/>
          <w:szCs w:val="24"/>
          <w:lang w:val="ru-RU" w:eastAsia="ru-RU"/>
        </w:rPr>
        <w:t xml:space="preserve"> за </w:t>
      </w:r>
      <w:proofErr w:type="spellStart"/>
      <w:r>
        <w:rPr>
          <w:rFonts w:ascii="Times New Roman" w:eastAsia="Times New Roman" w:hAnsi="Times New Roman" w:cs="Times New Roman"/>
          <w:sz w:val="24"/>
          <w:szCs w:val="24"/>
          <w:lang w:val="ru-RU" w:eastAsia="ru-RU"/>
        </w:rPr>
        <w:t>національною</w:t>
      </w:r>
      <w:proofErr w:type="spellEnd"/>
      <w:r>
        <w:rPr>
          <w:rFonts w:ascii="Times New Roman" w:eastAsia="Times New Roman" w:hAnsi="Times New Roman" w:cs="Times New Roman"/>
          <w:sz w:val="24"/>
          <w:szCs w:val="24"/>
          <w:lang w:val="ru-RU" w:eastAsia="ru-RU"/>
        </w:rPr>
        <w:t xml:space="preserve"> системою: </w:t>
      </w:r>
    </w:p>
    <w:p w:rsidR="006A406F" w:rsidRDefault="006A406F" w:rsidP="006A406F">
      <w:pPr>
        <w:tabs>
          <w:tab w:val="left" w:pos="1758"/>
        </w:tabs>
        <w:spacing w:after="0" w:line="240" w:lineRule="auto"/>
        <w:ind w:right="426"/>
        <w:jc w:val="both"/>
        <w:rPr>
          <w:rFonts w:ascii="Times New Roman" w:eastAsia="Times New Roman" w:hAnsi="Times New Roman" w:cs="Times New Roman"/>
          <w:b/>
          <w:sz w:val="24"/>
          <w:szCs w:val="24"/>
          <w:lang w:val="ru-RU"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2520"/>
      </w:tblGrid>
      <w:tr w:rsidR="006A406F" w:rsidTr="006A406F">
        <w:trPr>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6A406F" w:rsidRDefault="006A406F">
            <w:pPr>
              <w:spacing w:after="0" w:line="252" w:lineRule="auto"/>
              <w:ind w:right="42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Оцінка</w:t>
            </w:r>
            <w:proofErr w:type="spellEnd"/>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національній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системі</w:t>
            </w:r>
            <w:proofErr w:type="spellEnd"/>
          </w:p>
        </w:tc>
        <w:tc>
          <w:tcPr>
            <w:tcW w:w="2520" w:type="dxa"/>
            <w:tcBorders>
              <w:top w:val="single" w:sz="4" w:space="0" w:color="auto"/>
              <w:left w:val="single" w:sz="4" w:space="0" w:color="auto"/>
              <w:bottom w:val="single" w:sz="4" w:space="0" w:color="auto"/>
              <w:right w:val="single" w:sz="4" w:space="0" w:color="auto"/>
            </w:tcBorders>
            <w:hideMark/>
          </w:tcPr>
          <w:p w:rsidR="006A406F" w:rsidRDefault="006A406F">
            <w:pPr>
              <w:spacing w:after="0" w:line="252" w:lineRule="auto"/>
              <w:ind w:right="42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Оцінка</w:t>
            </w:r>
            <w:proofErr w:type="spellEnd"/>
            <w:r>
              <w:rPr>
                <w:rFonts w:ascii="Times New Roman" w:eastAsia="Times New Roman" w:hAnsi="Times New Roman" w:cs="Times New Roman"/>
                <w:sz w:val="24"/>
                <w:szCs w:val="24"/>
              </w:rPr>
              <w:t xml:space="preserve"> ECTS</w:t>
            </w:r>
          </w:p>
        </w:tc>
      </w:tr>
      <w:tr w:rsidR="006A406F" w:rsidTr="006A406F">
        <w:trPr>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6A406F" w:rsidRDefault="006A406F">
            <w:pPr>
              <w:spacing w:after="0" w:line="252"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rPr>
              <w:t>5</w:t>
            </w:r>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rPr>
              <w:t>відмінно</w:t>
            </w:r>
            <w:proofErr w:type="spellEnd"/>
          </w:p>
        </w:tc>
        <w:tc>
          <w:tcPr>
            <w:tcW w:w="2520" w:type="dxa"/>
            <w:tcBorders>
              <w:top w:val="single" w:sz="4" w:space="0" w:color="auto"/>
              <w:left w:val="single" w:sz="4" w:space="0" w:color="auto"/>
              <w:bottom w:val="single" w:sz="4" w:space="0" w:color="auto"/>
              <w:right w:val="single" w:sz="4" w:space="0" w:color="auto"/>
            </w:tcBorders>
            <w:hideMark/>
          </w:tcPr>
          <w:p w:rsidR="006A406F" w:rsidRDefault="006A406F">
            <w:pPr>
              <w:spacing w:after="0" w:line="252"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p>
        </w:tc>
      </w:tr>
      <w:tr w:rsidR="006A406F" w:rsidTr="006A406F">
        <w:trPr>
          <w:jc w:val="center"/>
        </w:trPr>
        <w:tc>
          <w:tcPr>
            <w:tcW w:w="3960" w:type="dxa"/>
            <w:vMerge w:val="restart"/>
            <w:tcBorders>
              <w:top w:val="single" w:sz="4" w:space="0" w:color="auto"/>
              <w:left w:val="single" w:sz="4" w:space="0" w:color="auto"/>
              <w:bottom w:val="single" w:sz="4" w:space="0" w:color="auto"/>
              <w:right w:val="single" w:sz="4" w:space="0" w:color="auto"/>
            </w:tcBorders>
            <w:vAlign w:val="center"/>
          </w:tcPr>
          <w:p w:rsidR="006A406F" w:rsidRDefault="006A406F">
            <w:pPr>
              <w:spacing w:after="0" w:line="252"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rPr>
              <w:t>4</w:t>
            </w:r>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rPr>
              <w:t>добре</w:t>
            </w:r>
            <w:proofErr w:type="spellEnd"/>
          </w:p>
          <w:p w:rsidR="006A406F" w:rsidRDefault="006A406F">
            <w:pPr>
              <w:spacing w:after="0" w:line="252" w:lineRule="auto"/>
              <w:ind w:right="426"/>
              <w:jc w:val="both"/>
              <w:rPr>
                <w:rFonts w:ascii="Times New Roman" w:eastAsia="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hideMark/>
          </w:tcPr>
          <w:p w:rsidR="006A406F" w:rsidRDefault="006A406F">
            <w:pPr>
              <w:spacing w:after="0" w:line="252"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
        </w:tc>
      </w:tr>
      <w:tr w:rsidR="006A406F" w:rsidTr="006A406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406F" w:rsidRDefault="006A406F">
            <w:pPr>
              <w:spacing w:after="0"/>
              <w:rPr>
                <w:rFonts w:ascii="Times New Roman" w:eastAsia="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hideMark/>
          </w:tcPr>
          <w:p w:rsidR="006A406F" w:rsidRDefault="006A406F">
            <w:pPr>
              <w:spacing w:after="0" w:line="252"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p>
        </w:tc>
      </w:tr>
      <w:tr w:rsidR="006A406F" w:rsidTr="006A406F">
        <w:trPr>
          <w:jc w:val="center"/>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rsidR="006A406F" w:rsidRDefault="006A406F">
            <w:pPr>
              <w:spacing w:after="0" w:line="252"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rPr>
              <w:t>3</w:t>
            </w:r>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rPr>
              <w:t>задовільно</w:t>
            </w:r>
            <w:proofErr w:type="spellEnd"/>
          </w:p>
        </w:tc>
        <w:tc>
          <w:tcPr>
            <w:tcW w:w="2520" w:type="dxa"/>
            <w:tcBorders>
              <w:top w:val="single" w:sz="4" w:space="0" w:color="auto"/>
              <w:left w:val="single" w:sz="4" w:space="0" w:color="auto"/>
              <w:bottom w:val="single" w:sz="4" w:space="0" w:color="auto"/>
              <w:right w:val="single" w:sz="4" w:space="0" w:color="auto"/>
            </w:tcBorders>
            <w:hideMark/>
          </w:tcPr>
          <w:p w:rsidR="006A406F" w:rsidRDefault="006A406F">
            <w:pPr>
              <w:spacing w:after="0" w:line="252"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r>
      <w:tr w:rsidR="006A406F" w:rsidTr="006A406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406F" w:rsidRDefault="006A406F">
            <w:pPr>
              <w:spacing w:after="0"/>
              <w:rPr>
                <w:rFonts w:ascii="Times New Roman" w:eastAsia="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hideMark/>
          </w:tcPr>
          <w:p w:rsidR="006A406F" w:rsidRDefault="006A406F">
            <w:pPr>
              <w:spacing w:after="0" w:line="252"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w:t>
            </w:r>
          </w:p>
        </w:tc>
      </w:tr>
      <w:tr w:rsidR="006A406F" w:rsidTr="006A406F">
        <w:trPr>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6A406F" w:rsidRDefault="006A406F">
            <w:pPr>
              <w:spacing w:after="0" w:line="252"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uk-UA"/>
              </w:rPr>
              <w:t>» н</w:t>
            </w:r>
            <w:proofErr w:type="spellStart"/>
            <w:r>
              <w:rPr>
                <w:rFonts w:ascii="Times New Roman" w:eastAsia="Times New Roman" w:hAnsi="Times New Roman" w:cs="Times New Roman"/>
                <w:sz w:val="24"/>
                <w:szCs w:val="24"/>
              </w:rPr>
              <w:t>езадовільно</w:t>
            </w:r>
            <w:proofErr w:type="spellEnd"/>
          </w:p>
        </w:tc>
        <w:tc>
          <w:tcPr>
            <w:tcW w:w="2520" w:type="dxa"/>
            <w:tcBorders>
              <w:top w:val="single" w:sz="4" w:space="0" w:color="auto"/>
              <w:left w:val="single" w:sz="4" w:space="0" w:color="auto"/>
              <w:bottom w:val="single" w:sz="4" w:space="0" w:color="auto"/>
              <w:right w:val="single" w:sz="4" w:space="0" w:color="auto"/>
            </w:tcBorders>
            <w:hideMark/>
          </w:tcPr>
          <w:p w:rsidR="006A406F" w:rsidRDefault="006A406F">
            <w:pPr>
              <w:spacing w:after="0" w:line="252"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FХ</w:t>
            </w:r>
          </w:p>
        </w:tc>
      </w:tr>
      <w:tr w:rsidR="006A406F" w:rsidTr="006A406F">
        <w:trPr>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6A406F" w:rsidRDefault="006A406F">
            <w:pPr>
              <w:spacing w:after="0" w:line="252"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lastRenderedPageBreak/>
              <w:t>«</w:t>
            </w: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rPr>
              <w:t>незадовільно</w:t>
            </w:r>
            <w:proofErr w:type="spellEnd"/>
          </w:p>
        </w:tc>
        <w:tc>
          <w:tcPr>
            <w:tcW w:w="2520" w:type="dxa"/>
            <w:tcBorders>
              <w:top w:val="single" w:sz="4" w:space="0" w:color="auto"/>
              <w:left w:val="single" w:sz="4" w:space="0" w:color="auto"/>
              <w:bottom w:val="single" w:sz="4" w:space="0" w:color="auto"/>
              <w:right w:val="single" w:sz="4" w:space="0" w:color="auto"/>
            </w:tcBorders>
            <w:hideMark/>
          </w:tcPr>
          <w:p w:rsidR="006A406F" w:rsidRDefault="006A406F">
            <w:pPr>
              <w:spacing w:after="0" w:line="252"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r>
    </w:tbl>
    <w:p w:rsidR="006A406F" w:rsidRDefault="006A406F" w:rsidP="006A406F">
      <w:pPr>
        <w:tabs>
          <w:tab w:val="left" w:pos="1758"/>
        </w:tabs>
        <w:spacing w:after="0" w:line="240" w:lineRule="auto"/>
        <w:ind w:right="426"/>
        <w:jc w:val="both"/>
        <w:rPr>
          <w:rFonts w:ascii="Times New Roman" w:eastAsia="Times New Roman" w:hAnsi="Times New Roman" w:cs="Times New Roman"/>
          <w:b/>
          <w:sz w:val="24"/>
          <w:szCs w:val="24"/>
          <w:lang w:val="ru-RU" w:eastAsia="ru-RU"/>
        </w:rPr>
      </w:pPr>
    </w:p>
    <w:p w:rsidR="006A406F" w:rsidRDefault="006A406F" w:rsidP="006A406F">
      <w:pPr>
        <w:widowControl w:val="0"/>
        <w:spacing w:after="0" w:line="240" w:lineRule="auto"/>
        <w:ind w:right="426"/>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                                     СПИСОК РЕКОМЕНДОВАНИХ ДЖЕРЕЛ</w:t>
      </w:r>
    </w:p>
    <w:p w:rsidR="006A406F" w:rsidRDefault="006A406F" w:rsidP="006A406F">
      <w:pPr>
        <w:widowControl w:val="0"/>
        <w:shd w:val="clear" w:color="auto" w:fill="FFFFFF"/>
        <w:spacing w:after="0" w:line="240" w:lineRule="auto"/>
        <w:ind w:right="426"/>
        <w:jc w:val="both"/>
        <w:rPr>
          <w:rFonts w:ascii="Times New Roman" w:eastAsia="Times New Roman" w:hAnsi="Times New Roman" w:cs="Times New Roman"/>
          <w:b/>
          <w:bCs/>
          <w:spacing w:val="-6"/>
          <w:sz w:val="24"/>
          <w:szCs w:val="24"/>
          <w:lang w:val="uk-UA" w:eastAsia="uk-UA"/>
        </w:rPr>
      </w:pPr>
    </w:p>
    <w:p w:rsidR="006A406F" w:rsidRDefault="006A406F" w:rsidP="006A406F">
      <w:pPr>
        <w:spacing w:after="0" w:line="0" w:lineRule="atLeast"/>
        <w:ind w:right="426"/>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bCs/>
          <w:spacing w:val="-6"/>
          <w:sz w:val="24"/>
          <w:szCs w:val="24"/>
          <w:lang w:val="uk-UA" w:eastAsia="uk-UA"/>
        </w:rPr>
        <w:t xml:space="preserve">                                                             ОСНОВНА ЛІТЕРАТУРА</w:t>
      </w:r>
    </w:p>
    <w:p w:rsidR="006A406F" w:rsidRDefault="006A406F" w:rsidP="006A406F">
      <w:pPr>
        <w:spacing w:after="0" w:line="0" w:lineRule="atLeast"/>
        <w:ind w:right="426"/>
        <w:jc w:val="both"/>
        <w:rPr>
          <w:rFonts w:ascii="Times New Roman" w:eastAsia="Times New Roman" w:hAnsi="Times New Roman" w:cs="Times New Roman"/>
          <w:b/>
          <w:i/>
          <w:sz w:val="24"/>
          <w:szCs w:val="24"/>
          <w:lang w:val="ru-RU"/>
        </w:rPr>
      </w:pPr>
    </w:p>
    <w:p w:rsidR="006A406F" w:rsidRDefault="006A406F" w:rsidP="006A406F">
      <w:pPr>
        <w:spacing w:after="0" w:line="43" w:lineRule="exact"/>
        <w:ind w:right="426"/>
        <w:jc w:val="both"/>
        <w:rPr>
          <w:rFonts w:ascii="Times New Roman" w:eastAsia="Times New Roman" w:hAnsi="Times New Roman" w:cs="Times New Roman"/>
          <w:sz w:val="24"/>
          <w:szCs w:val="24"/>
          <w:lang w:val="ru-RU" w:eastAsia="ru-RU"/>
        </w:rPr>
      </w:pPr>
    </w:p>
    <w:p w:rsidR="006A406F" w:rsidRDefault="006A406F" w:rsidP="006A406F">
      <w:pPr>
        <w:numPr>
          <w:ilvl w:val="0"/>
          <w:numId w:val="30"/>
        </w:numPr>
        <w:tabs>
          <w:tab w:val="left" w:pos="720"/>
        </w:tabs>
        <w:spacing w:after="0" w:line="0" w:lineRule="atLeast"/>
        <w:ind w:left="720" w:right="426" w:hanging="367"/>
        <w:jc w:val="both"/>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English</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for</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Law</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Students</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підручник</w:t>
      </w:r>
      <w:proofErr w:type="spellEnd"/>
      <w:r>
        <w:rPr>
          <w:rFonts w:ascii="Times New Roman" w:eastAsia="Times New Roman" w:hAnsi="Times New Roman" w:cs="Times New Roman"/>
          <w:sz w:val="24"/>
          <w:szCs w:val="24"/>
          <w:lang w:val="ru-RU" w:eastAsia="ru-RU"/>
        </w:rPr>
        <w:t xml:space="preserve"> з </w:t>
      </w:r>
      <w:proofErr w:type="spellStart"/>
      <w:r>
        <w:rPr>
          <w:rFonts w:ascii="Times New Roman" w:eastAsia="Times New Roman" w:hAnsi="Times New Roman" w:cs="Times New Roman"/>
          <w:sz w:val="24"/>
          <w:szCs w:val="24"/>
          <w:lang w:val="ru-RU" w:eastAsia="ru-RU"/>
        </w:rPr>
        <w:t>англійської</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мови</w:t>
      </w:r>
      <w:proofErr w:type="spellEnd"/>
      <w:r>
        <w:rPr>
          <w:rFonts w:ascii="Times New Roman" w:eastAsia="Times New Roman" w:hAnsi="Times New Roman" w:cs="Times New Roman"/>
          <w:sz w:val="24"/>
          <w:szCs w:val="24"/>
          <w:lang w:val="ru-RU" w:eastAsia="ru-RU"/>
        </w:rPr>
        <w:t xml:space="preserve"> для </w:t>
      </w:r>
      <w:proofErr w:type="spellStart"/>
      <w:r>
        <w:rPr>
          <w:rFonts w:ascii="Times New Roman" w:eastAsia="Times New Roman" w:hAnsi="Times New Roman" w:cs="Times New Roman"/>
          <w:sz w:val="24"/>
          <w:szCs w:val="24"/>
          <w:lang w:val="ru-RU" w:eastAsia="ru-RU"/>
        </w:rPr>
        <w:t>студентів</w:t>
      </w:r>
      <w:proofErr w:type="spellEnd"/>
      <w:r>
        <w:rPr>
          <w:rFonts w:ascii="Times New Roman" w:eastAsia="Times New Roman" w:hAnsi="Times New Roman" w:cs="Times New Roman"/>
          <w:sz w:val="24"/>
          <w:szCs w:val="24"/>
          <w:lang w:val="ru-RU" w:eastAsia="ru-RU"/>
        </w:rPr>
        <w:t xml:space="preserve"> І–ІІІ</w:t>
      </w:r>
    </w:p>
    <w:p w:rsidR="006A406F" w:rsidRDefault="006A406F" w:rsidP="006A406F">
      <w:pPr>
        <w:spacing w:after="0" w:line="230" w:lineRule="auto"/>
        <w:ind w:right="426"/>
        <w:jc w:val="both"/>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курсів</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юридичних</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спеціальностей</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вищих</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навчальних</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закладів</w:t>
      </w:r>
      <w:proofErr w:type="spellEnd"/>
      <w:r>
        <w:rPr>
          <w:rFonts w:ascii="Times New Roman" w:eastAsia="Times New Roman" w:hAnsi="Times New Roman" w:cs="Times New Roman"/>
          <w:sz w:val="24"/>
          <w:szCs w:val="24"/>
          <w:lang w:val="ru-RU" w:eastAsia="ru-RU"/>
        </w:rPr>
        <w:t>. – Х.: Право, 2004. – 416 с.</w:t>
      </w:r>
    </w:p>
    <w:p w:rsidR="006A406F" w:rsidRDefault="006A406F" w:rsidP="006A406F">
      <w:pPr>
        <w:spacing w:after="0" w:line="1" w:lineRule="exact"/>
        <w:ind w:right="426"/>
        <w:jc w:val="both"/>
        <w:rPr>
          <w:rFonts w:ascii="Times New Roman" w:eastAsia="Times New Roman" w:hAnsi="Times New Roman" w:cs="Times New Roman"/>
          <w:sz w:val="24"/>
          <w:szCs w:val="24"/>
          <w:lang w:val="ru-RU" w:eastAsia="ru-RU"/>
        </w:rPr>
      </w:pPr>
    </w:p>
    <w:p w:rsidR="006A406F" w:rsidRDefault="006A406F" w:rsidP="006A406F">
      <w:pPr>
        <w:numPr>
          <w:ilvl w:val="0"/>
          <w:numId w:val="30"/>
        </w:numPr>
        <w:tabs>
          <w:tab w:val="left" w:pos="720"/>
        </w:tabs>
        <w:spacing w:after="0" w:line="0" w:lineRule="atLeast"/>
        <w:ind w:left="720" w:right="426" w:hanging="367"/>
        <w:jc w:val="both"/>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Гуманова</w:t>
      </w:r>
      <w:proofErr w:type="spellEnd"/>
      <w:r w:rsidRPr="006A406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Ю</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Л</w:t>
      </w:r>
      <w:r>
        <w:rPr>
          <w:rFonts w:ascii="Times New Roman" w:eastAsia="Times New Roman" w:hAnsi="Times New Roman" w:cs="Times New Roman"/>
          <w:sz w:val="24"/>
          <w:szCs w:val="24"/>
          <w:lang w:eastAsia="ru-RU"/>
        </w:rPr>
        <w:t xml:space="preserve">. Just English. </w:t>
      </w:r>
      <w:r>
        <w:rPr>
          <w:rFonts w:ascii="Times New Roman" w:eastAsia="Times New Roman" w:hAnsi="Times New Roman" w:cs="Times New Roman"/>
          <w:sz w:val="24"/>
          <w:szCs w:val="24"/>
          <w:lang w:val="ru-RU" w:eastAsia="ru-RU"/>
        </w:rPr>
        <w:t xml:space="preserve">Английский для юристов: учебное пособие / Ю. Л. </w:t>
      </w:r>
      <w:proofErr w:type="spellStart"/>
      <w:r>
        <w:rPr>
          <w:rFonts w:ascii="Times New Roman" w:eastAsia="Times New Roman" w:hAnsi="Times New Roman" w:cs="Times New Roman"/>
          <w:sz w:val="24"/>
          <w:szCs w:val="24"/>
          <w:lang w:val="ru-RU" w:eastAsia="ru-RU"/>
        </w:rPr>
        <w:t>Гуманова</w:t>
      </w:r>
      <w:proofErr w:type="spellEnd"/>
      <w:r>
        <w:rPr>
          <w:rFonts w:ascii="Times New Roman" w:eastAsia="Times New Roman" w:hAnsi="Times New Roman" w:cs="Times New Roman"/>
          <w:sz w:val="24"/>
          <w:szCs w:val="24"/>
          <w:lang w:val="ru-RU" w:eastAsia="ru-RU"/>
        </w:rPr>
        <w:t>, В. А. Королева-</w:t>
      </w:r>
      <w:proofErr w:type="spellStart"/>
      <w:r>
        <w:rPr>
          <w:rFonts w:ascii="Times New Roman" w:eastAsia="Times New Roman" w:hAnsi="Times New Roman" w:cs="Times New Roman"/>
          <w:sz w:val="24"/>
          <w:szCs w:val="24"/>
          <w:lang w:val="ru-RU" w:eastAsia="ru-RU"/>
        </w:rPr>
        <w:t>МакАри</w:t>
      </w:r>
      <w:proofErr w:type="spellEnd"/>
      <w:r>
        <w:rPr>
          <w:rFonts w:ascii="Times New Roman" w:eastAsia="Times New Roman" w:hAnsi="Times New Roman" w:cs="Times New Roman"/>
          <w:sz w:val="24"/>
          <w:szCs w:val="24"/>
          <w:lang w:val="ru-RU" w:eastAsia="ru-RU"/>
        </w:rPr>
        <w:t xml:space="preserve">, М. Л. Свешникова, Е. В. Тихомирова. – </w:t>
      </w:r>
      <w:proofErr w:type="gramStart"/>
      <w:r>
        <w:rPr>
          <w:rFonts w:ascii="Times New Roman" w:eastAsia="Times New Roman" w:hAnsi="Times New Roman" w:cs="Times New Roman"/>
          <w:sz w:val="24"/>
          <w:szCs w:val="24"/>
          <w:lang w:val="ru-RU" w:eastAsia="ru-RU"/>
        </w:rPr>
        <w:t>М. :</w:t>
      </w:r>
      <w:proofErr w:type="gramEnd"/>
      <w:r>
        <w:rPr>
          <w:rFonts w:ascii="Times New Roman" w:eastAsia="Times New Roman" w:hAnsi="Times New Roman" w:cs="Times New Roman"/>
          <w:sz w:val="24"/>
          <w:szCs w:val="24"/>
          <w:lang w:val="ru-RU" w:eastAsia="ru-RU"/>
        </w:rPr>
        <w:t xml:space="preserve"> МГУ, 1997. – 200 с.</w:t>
      </w:r>
    </w:p>
    <w:p w:rsidR="006A406F" w:rsidRDefault="006A406F" w:rsidP="006A406F">
      <w:pPr>
        <w:spacing w:after="0" w:line="2" w:lineRule="exact"/>
        <w:ind w:right="426"/>
        <w:jc w:val="both"/>
        <w:rPr>
          <w:rFonts w:ascii="Times New Roman" w:eastAsia="Times New Roman" w:hAnsi="Times New Roman" w:cs="Times New Roman"/>
          <w:sz w:val="24"/>
          <w:szCs w:val="24"/>
          <w:lang w:val="ru-RU" w:eastAsia="ru-RU"/>
        </w:rPr>
      </w:pPr>
    </w:p>
    <w:p w:rsidR="006A406F" w:rsidRDefault="006A406F" w:rsidP="006A406F">
      <w:pPr>
        <w:numPr>
          <w:ilvl w:val="0"/>
          <w:numId w:val="31"/>
        </w:numPr>
        <w:tabs>
          <w:tab w:val="left" w:pos="720"/>
        </w:tabs>
        <w:spacing w:after="0" w:line="0" w:lineRule="atLeast"/>
        <w:ind w:left="720" w:right="426" w:hanging="3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Верба Г. В. </w:t>
      </w:r>
      <w:proofErr w:type="spellStart"/>
      <w:r>
        <w:rPr>
          <w:rFonts w:ascii="Times New Roman" w:eastAsia="Times New Roman" w:hAnsi="Times New Roman" w:cs="Times New Roman"/>
          <w:sz w:val="24"/>
          <w:szCs w:val="24"/>
          <w:lang w:val="ru-RU" w:eastAsia="ru-RU"/>
        </w:rPr>
        <w:t>Довідник</w:t>
      </w:r>
      <w:proofErr w:type="spellEnd"/>
      <w:r>
        <w:rPr>
          <w:rFonts w:ascii="Times New Roman" w:eastAsia="Times New Roman" w:hAnsi="Times New Roman" w:cs="Times New Roman"/>
          <w:sz w:val="24"/>
          <w:szCs w:val="24"/>
          <w:lang w:val="ru-RU" w:eastAsia="ru-RU"/>
        </w:rPr>
        <w:t xml:space="preserve"> з </w:t>
      </w:r>
      <w:proofErr w:type="spellStart"/>
      <w:r>
        <w:rPr>
          <w:rFonts w:ascii="Times New Roman" w:eastAsia="Times New Roman" w:hAnsi="Times New Roman" w:cs="Times New Roman"/>
          <w:sz w:val="24"/>
          <w:szCs w:val="24"/>
          <w:lang w:val="ru-RU" w:eastAsia="ru-RU"/>
        </w:rPr>
        <w:t>граматики</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англійської</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мови</w:t>
      </w:r>
      <w:proofErr w:type="spellEnd"/>
      <w:r>
        <w:rPr>
          <w:rFonts w:ascii="Times New Roman" w:eastAsia="Times New Roman" w:hAnsi="Times New Roman" w:cs="Times New Roman"/>
          <w:sz w:val="24"/>
          <w:szCs w:val="24"/>
          <w:lang w:val="ru-RU" w:eastAsia="ru-RU"/>
        </w:rPr>
        <w:t xml:space="preserve"> (з </w:t>
      </w:r>
      <w:proofErr w:type="spellStart"/>
      <w:r>
        <w:rPr>
          <w:rFonts w:ascii="Times New Roman" w:eastAsia="Times New Roman" w:hAnsi="Times New Roman" w:cs="Times New Roman"/>
          <w:sz w:val="24"/>
          <w:szCs w:val="24"/>
          <w:lang w:val="ru-RU" w:eastAsia="ru-RU"/>
        </w:rPr>
        <w:t>вправами</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навч</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посіб</w:t>
      </w:r>
      <w:proofErr w:type="spellEnd"/>
      <w:r>
        <w:rPr>
          <w:rFonts w:ascii="Times New Roman" w:eastAsia="Times New Roman" w:hAnsi="Times New Roman" w:cs="Times New Roman"/>
          <w:sz w:val="24"/>
          <w:szCs w:val="24"/>
          <w:lang w:val="ru-RU" w:eastAsia="ru-RU"/>
        </w:rPr>
        <w:t xml:space="preserve">. /Г. В. Верба, Г. Г. Верба, Л. Г. Верба. – </w:t>
      </w:r>
      <w:proofErr w:type="gramStart"/>
      <w:r>
        <w:rPr>
          <w:rFonts w:ascii="Times New Roman" w:eastAsia="Times New Roman" w:hAnsi="Times New Roman" w:cs="Times New Roman"/>
          <w:sz w:val="24"/>
          <w:szCs w:val="24"/>
          <w:lang w:val="ru-RU" w:eastAsia="ru-RU"/>
        </w:rPr>
        <w:t>К. :</w:t>
      </w:r>
      <w:proofErr w:type="gram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Освіта</w:t>
      </w:r>
      <w:proofErr w:type="spellEnd"/>
      <w:r>
        <w:rPr>
          <w:rFonts w:ascii="Times New Roman" w:eastAsia="Times New Roman" w:hAnsi="Times New Roman" w:cs="Times New Roman"/>
          <w:sz w:val="24"/>
          <w:szCs w:val="24"/>
          <w:lang w:val="ru-RU" w:eastAsia="ru-RU"/>
        </w:rPr>
        <w:t>, 2007. – 414 с.</w:t>
      </w:r>
    </w:p>
    <w:p w:rsidR="006A406F" w:rsidRDefault="006A406F" w:rsidP="006A406F">
      <w:pPr>
        <w:spacing w:after="0" w:line="4" w:lineRule="exact"/>
        <w:ind w:right="426"/>
        <w:jc w:val="both"/>
        <w:rPr>
          <w:rFonts w:ascii="Times New Roman" w:eastAsia="Times New Roman" w:hAnsi="Times New Roman" w:cs="Times New Roman"/>
          <w:sz w:val="24"/>
          <w:szCs w:val="24"/>
          <w:lang w:val="ru-RU" w:eastAsia="ru-RU"/>
        </w:rPr>
      </w:pPr>
    </w:p>
    <w:p w:rsidR="006A406F" w:rsidRDefault="006A406F" w:rsidP="006A406F">
      <w:pPr>
        <w:numPr>
          <w:ilvl w:val="0"/>
          <w:numId w:val="31"/>
        </w:numPr>
        <w:tabs>
          <w:tab w:val="left" w:pos="720"/>
        </w:tabs>
        <w:spacing w:after="0" w:line="0" w:lineRule="atLeast"/>
        <w:ind w:left="720" w:right="426" w:hanging="367"/>
        <w:jc w:val="both"/>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Кічігін</w:t>
      </w:r>
      <w:proofErr w:type="spellEnd"/>
      <w:r>
        <w:rPr>
          <w:rFonts w:ascii="Times New Roman" w:eastAsia="Times New Roman" w:hAnsi="Times New Roman" w:cs="Times New Roman"/>
          <w:sz w:val="24"/>
          <w:szCs w:val="24"/>
          <w:lang w:val="ru-RU" w:eastAsia="ru-RU"/>
        </w:rPr>
        <w:t xml:space="preserve"> В. О. </w:t>
      </w:r>
      <w:r>
        <w:rPr>
          <w:rFonts w:ascii="Times New Roman" w:eastAsia="Times New Roman" w:hAnsi="Times New Roman" w:cs="Times New Roman"/>
          <w:sz w:val="24"/>
          <w:szCs w:val="24"/>
          <w:lang w:eastAsia="ru-RU"/>
        </w:rPr>
        <w:t>Legal</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professions</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in</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Ukraine</w:t>
      </w:r>
      <w:r>
        <w:rPr>
          <w:rFonts w:ascii="Times New Roman" w:eastAsia="Times New Roman" w:hAnsi="Times New Roman" w:cs="Times New Roman"/>
          <w:sz w:val="24"/>
          <w:szCs w:val="24"/>
          <w:lang w:val="ru-RU" w:eastAsia="ru-RU"/>
        </w:rPr>
        <w:t xml:space="preserve">: методична </w:t>
      </w:r>
      <w:proofErr w:type="spellStart"/>
      <w:r>
        <w:rPr>
          <w:rFonts w:ascii="Times New Roman" w:eastAsia="Times New Roman" w:hAnsi="Times New Roman" w:cs="Times New Roman"/>
          <w:sz w:val="24"/>
          <w:szCs w:val="24"/>
          <w:lang w:val="ru-RU" w:eastAsia="ru-RU"/>
        </w:rPr>
        <w:t>розробка</w:t>
      </w:r>
      <w:proofErr w:type="spellEnd"/>
      <w:r>
        <w:rPr>
          <w:rFonts w:ascii="Times New Roman" w:eastAsia="Times New Roman" w:hAnsi="Times New Roman" w:cs="Times New Roman"/>
          <w:sz w:val="24"/>
          <w:szCs w:val="24"/>
          <w:lang w:val="ru-RU" w:eastAsia="ru-RU"/>
        </w:rPr>
        <w:t xml:space="preserve"> / В. О. </w:t>
      </w:r>
      <w:proofErr w:type="spellStart"/>
      <w:r>
        <w:rPr>
          <w:rFonts w:ascii="Times New Roman" w:eastAsia="Times New Roman" w:hAnsi="Times New Roman" w:cs="Times New Roman"/>
          <w:sz w:val="24"/>
          <w:szCs w:val="24"/>
          <w:lang w:val="ru-RU" w:eastAsia="ru-RU"/>
        </w:rPr>
        <w:t>Кічігін</w:t>
      </w:r>
      <w:proofErr w:type="spellEnd"/>
      <w:r>
        <w:rPr>
          <w:rFonts w:ascii="Times New Roman" w:eastAsia="Times New Roman" w:hAnsi="Times New Roman" w:cs="Times New Roman"/>
          <w:sz w:val="24"/>
          <w:szCs w:val="24"/>
          <w:lang w:val="ru-RU" w:eastAsia="ru-RU"/>
        </w:rPr>
        <w:t>. –</w:t>
      </w:r>
      <w:proofErr w:type="spellStart"/>
      <w:proofErr w:type="gramStart"/>
      <w:r>
        <w:rPr>
          <w:rFonts w:ascii="Times New Roman" w:eastAsia="Times New Roman" w:hAnsi="Times New Roman" w:cs="Times New Roman"/>
          <w:sz w:val="24"/>
          <w:szCs w:val="24"/>
          <w:lang w:val="ru-RU" w:eastAsia="ru-RU"/>
        </w:rPr>
        <w:t>Хмельницький</w:t>
      </w:r>
      <w:proofErr w:type="spellEnd"/>
      <w:r>
        <w:rPr>
          <w:rFonts w:ascii="Times New Roman" w:eastAsia="Times New Roman" w:hAnsi="Times New Roman" w:cs="Times New Roman"/>
          <w:sz w:val="24"/>
          <w:szCs w:val="24"/>
          <w:lang w:val="ru-RU" w:eastAsia="ru-RU"/>
        </w:rPr>
        <w:t xml:space="preserve"> :</w:t>
      </w:r>
      <w:proofErr w:type="gramEnd"/>
      <w:r>
        <w:rPr>
          <w:rFonts w:ascii="Times New Roman" w:eastAsia="Times New Roman" w:hAnsi="Times New Roman" w:cs="Times New Roman"/>
          <w:sz w:val="24"/>
          <w:szCs w:val="24"/>
          <w:lang w:val="ru-RU" w:eastAsia="ru-RU"/>
        </w:rPr>
        <w:t xml:space="preserve"> ХУУП, 2004. – 23 с.</w:t>
      </w:r>
    </w:p>
    <w:p w:rsidR="006A406F" w:rsidRDefault="006A406F" w:rsidP="006A406F">
      <w:pPr>
        <w:tabs>
          <w:tab w:val="left" w:pos="1940"/>
          <w:tab w:val="left" w:pos="2440"/>
          <w:tab w:val="left" w:pos="2940"/>
          <w:tab w:val="left" w:pos="4240"/>
          <w:tab w:val="left" w:pos="4580"/>
          <w:tab w:val="left" w:pos="7020"/>
          <w:tab w:val="left" w:pos="7680"/>
          <w:tab w:val="left" w:pos="10100"/>
        </w:tabs>
        <w:spacing w:after="0" w:line="0" w:lineRule="atLeast"/>
        <w:ind w:right="42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5. </w:t>
      </w:r>
      <w:proofErr w:type="spellStart"/>
      <w:r>
        <w:rPr>
          <w:rFonts w:ascii="Times New Roman" w:eastAsia="Times New Roman" w:hAnsi="Times New Roman" w:cs="Times New Roman"/>
          <w:sz w:val="24"/>
          <w:szCs w:val="24"/>
          <w:lang w:val="ru-RU" w:eastAsia="ru-RU"/>
        </w:rPr>
        <w:t>Сімонок</w:t>
      </w:r>
      <w:proofErr w:type="spellEnd"/>
      <w:r>
        <w:rPr>
          <w:rFonts w:ascii="Times New Roman" w:eastAsia="Times New Roman" w:hAnsi="Times New Roman" w:cs="Times New Roman"/>
          <w:sz w:val="24"/>
          <w:szCs w:val="24"/>
          <w:lang w:val="ru-RU" w:eastAsia="ru-RU"/>
        </w:rPr>
        <w:tab/>
        <w:t>В.</w:t>
      </w:r>
      <w:r>
        <w:rPr>
          <w:rFonts w:ascii="Times New Roman" w:eastAsia="Times New Roman" w:hAnsi="Times New Roman" w:cs="Times New Roman"/>
          <w:sz w:val="24"/>
          <w:szCs w:val="24"/>
          <w:lang w:val="ru-RU" w:eastAsia="ru-RU"/>
        </w:rPr>
        <w:tab/>
        <w:t>П.</w:t>
      </w:r>
      <w:r>
        <w:rPr>
          <w:rFonts w:ascii="Times New Roman" w:eastAsia="Times New Roman" w:hAnsi="Times New Roman" w:cs="Times New Roman"/>
          <w:sz w:val="24"/>
          <w:szCs w:val="24"/>
          <w:lang w:val="ru-RU" w:eastAsia="ru-RU"/>
        </w:rPr>
        <w:tab/>
      </w:r>
      <w:proofErr w:type="spellStart"/>
      <w:r>
        <w:rPr>
          <w:rFonts w:ascii="Times New Roman" w:eastAsia="Times New Roman" w:hAnsi="Times New Roman" w:cs="Times New Roman"/>
          <w:sz w:val="24"/>
          <w:szCs w:val="24"/>
          <w:lang w:val="ru-RU" w:eastAsia="ru-RU"/>
        </w:rPr>
        <w:t>посібник</w:t>
      </w:r>
      <w:proofErr w:type="spellEnd"/>
      <w:r>
        <w:rPr>
          <w:rFonts w:ascii="Times New Roman" w:eastAsia="Times New Roman" w:hAnsi="Times New Roman" w:cs="Times New Roman"/>
          <w:sz w:val="24"/>
          <w:szCs w:val="24"/>
          <w:lang w:val="ru-RU" w:eastAsia="ru-RU"/>
        </w:rPr>
        <w:tab/>
        <w:t>з</w:t>
      </w:r>
      <w:r>
        <w:rPr>
          <w:rFonts w:ascii="Times New Roman" w:eastAsia="Times New Roman" w:hAnsi="Times New Roman" w:cs="Times New Roman"/>
          <w:sz w:val="24"/>
          <w:szCs w:val="24"/>
          <w:lang w:val="ru-RU" w:eastAsia="ru-RU"/>
        </w:rPr>
        <w:tab/>
      </w:r>
      <w:proofErr w:type="spellStart"/>
      <w:proofErr w:type="gramStart"/>
      <w:r>
        <w:rPr>
          <w:rFonts w:ascii="Times New Roman" w:eastAsia="Times New Roman" w:hAnsi="Times New Roman" w:cs="Times New Roman"/>
          <w:sz w:val="24"/>
          <w:szCs w:val="24"/>
          <w:lang w:val="ru-RU" w:eastAsia="ru-RU"/>
        </w:rPr>
        <w:t>англійської</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мови</w:t>
      </w:r>
      <w:proofErr w:type="spellEnd"/>
      <w:proofErr w:type="gramEnd"/>
      <w:r>
        <w:rPr>
          <w:rFonts w:ascii="Times New Roman" w:eastAsia="Times New Roman" w:hAnsi="Times New Roman" w:cs="Times New Roman"/>
          <w:sz w:val="24"/>
          <w:szCs w:val="24"/>
          <w:lang w:val="ru-RU" w:eastAsia="ru-RU"/>
        </w:rPr>
        <w:tab/>
        <w:t xml:space="preserve">для   </w:t>
      </w:r>
    </w:p>
    <w:p w:rsidR="006A406F" w:rsidRDefault="006A406F" w:rsidP="006A406F">
      <w:pPr>
        <w:tabs>
          <w:tab w:val="left" w:pos="1940"/>
          <w:tab w:val="left" w:pos="2440"/>
          <w:tab w:val="left" w:pos="2940"/>
          <w:tab w:val="left" w:pos="4240"/>
          <w:tab w:val="left" w:pos="4580"/>
          <w:tab w:val="left" w:pos="7020"/>
          <w:tab w:val="left" w:pos="7680"/>
          <w:tab w:val="left" w:pos="10100"/>
        </w:tabs>
        <w:spacing w:after="0" w:line="0" w:lineRule="atLeast"/>
        <w:ind w:right="42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студентів-юристів</w:t>
      </w:r>
      <w:proofErr w:type="spellEnd"/>
      <w:r>
        <w:rPr>
          <w:rFonts w:ascii="Times New Roman" w:eastAsia="Times New Roman" w:hAnsi="Times New Roman" w:cs="Times New Roman"/>
          <w:sz w:val="24"/>
          <w:szCs w:val="24"/>
          <w:lang w:val="ru-RU" w:eastAsia="ru-RU"/>
        </w:rPr>
        <w:tab/>
        <w:t xml:space="preserve">/В. П. </w:t>
      </w:r>
      <w:proofErr w:type="spellStart"/>
      <w:r>
        <w:rPr>
          <w:rFonts w:ascii="Times New Roman" w:eastAsia="Times New Roman" w:hAnsi="Times New Roman" w:cs="Times New Roman"/>
          <w:sz w:val="24"/>
          <w:szCs w:val="24"/>
          <w:lang w:val="ru-RU" w:eastAsia="ru-RU"/>
        </w:rPr>
        <w:t>Сімонок</w:t>
      </w:r>
      <w:proofErr w:type="spellEnd"/>
      <w:r>
        <w:rPr>
          <w:rFonts w:ascii="Times New Roman" w:eastAsia="Times New Roman" w:hAnsi="Times New Roman" w:cs="Times New Roman"/>
          <w:sz w:val="24"/>
          <w:szCs w:val="24"/>
          <w:lang w:val="ru-RU" w:eastAsia="ru-RU"/>
        </w:rPr>
        <w:t xml:space="preserve">. – </w:t>
      </w:r>
      <w:proofErr w:type="spellStart"/>
      <w:proofErr w:type="gramStart"/>
      <w:r>
        <w:rPr>
          <w:rFonts w:ascii="Times New Roman" w:eastAsia="Times New Roman" w:hAnsi="Times New Roman" w:cs="Times New Roman"/>
          <w:sz w:val="24"/>
          <w:szCs w:val="24"/>
          <w:lang w:val="ru-RU" w:eastAsia="ru-RU"/>
        </w:rPr>
        <w:t>Харків</w:t>
      </w:r>
      <w:proofErr w:type="spellEnd"/>
      <w:r>
        <w:rPr>
          <w:rFonts w:ascii="Times New Roman" w:eastAsia="Times New Roman" w:hAnsi="Times New Roman" w:cs="Times New Roman"/>
          <w:sz w:val="24"/>
          <w:szCs w:val="24"/>
          <w:lang w:val="ru-RU" w:eastAsia="ru-RU"/>
        </w:rPr>
        <w:t xml:space="preserve"> :</w:t>
      </w:r>
      <w:proofErr w:type="gramEnd"/>
      <w:r>
        <w:rPr>
          <w:rFonts w:ascii="Times New Roman" w:eastAsia="Times New Roman" w:hAnsi="Times New Roman" w:cs="Times New Roman"/>
          <w:sz w:val="24"/>
          <w:szCs w:val="24"/>
          <w:lang w:val="ru-RU" w:eastAsia="ru-RU"/>
        </w:rPr>
        <w:t xml:space="preserve"> Право, 2005. – 264 с.</w:t>
      </w:r>
    </w:p>
    <w:p w:rsidR="006A406F" w:rsidRDefault="006A406F" w:rsidP="006A406F">
      <w:pPr>
        <w:numPr>
          <w:ilvl w:val="0"/>
          <w:numId w:val="32"/>
        </w:numPr>
        <w:tabs>
          <w:tab w:val="left" w:pos="720"/>
        </w:tabs>
        <w:spacing w:after="0" w:line="0" w:lineRule="atLeast"/>
        <w:ind w:left="720" w:right="426" w:hanging="367"/>
        <w:jc w:val="both"/>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Софійська</w:t>
      </w:r>
      <w:proofErr w:type="spellEnd"/>
      <w:r>
        <w:rPr>
          <w:rFonts w:ascii="Times New Roman" w:eastAsia="Times New Roman" w:hAnsi="Times New Roman" w:cs="Times New Roman"/>
          <w:sz w:val="24"/>
          <w:szCs w:val="24"/>
          <w:lang w:val="ru-RU" w:eastAsia="ru-RU"/>
        </w:rPr>
        <w:t xml:space="preserve"> Т. С. </w:t>
      </w:r>
      <w:proofErr w:type="spellStart"/>
      <w:r>
        <w:rPr>
          <w:rFonts w:ascii="Times New Roman" w:eastAsia="Times New Roman" w:hAnsi="Times New Roman" w:cs="Times New Roman"/>
          <w:sz w:val="24"/>
          <w:szCs w:val="24"/>
          <w:lang w:val="ru-RU" w:eastAsia="ru-RU"/>
        </w:rPr>
        <w:t>Україна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правові</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питання</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Англійська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мова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професійного</w:t>
      </w:r>
      <w:proofErr w:type="spellEnd"/>
    </w:p>
    <w:p w:rsidR="006A406F" w:rsidRDefault="006A406F" w:rsidP="006A406F">
      <w:pPr>
        <w:spacing w:after="0" w:line="0" w:lineRule="atLeast"/>
        <w:ind w:right="426"/>
        <w:jc w:val="both"/>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спрямування</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навч</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посіб</w:t>
      </w:r>
      <w:proofErr w:type="spellEnd"/>
      <w:r>
        <w:rPr>
          <w:rFonts w:ascii="Times New Roman" w:eastAsia="Times New Roman" w:hAnsi="Times New Roman" w:cs="Times New Roman"/>
          <w:sz w:val="24"/>
          <w:szCs w:val="24"/>
          <w:lang w:val="ru-RU" w:eastAsia="ru-RU"/>
        </w:rPr>
        <w:t xml:space="preserve">. / Т. С. </w:t>
      </w:r>
      <w:proofErr w:type="spellStart"/>
      <w:r>
        <w:rPr>
          <w:rFonts w:ascii="Times New Roman" w:eastAsia="Times New Roman" w:hAnsi="Times New Roman" w:cs="Times New Roman"/>
          <w:sz w:val="24"/>
          <w:szCs w:val="24"/>
          <w:lang w:val="ru-RU" w:eastAsia="ru-RU"/>
        </w:rPr>
        <w:t>Софійська</w:t>
      </w:r>
      <w:proofErr w:type="spellEnd"/>
      <w:r>
        <w:rPr>
          <w:rFonts w:ascii="Times New Roman" w:eastAsia="Times New Roman" w:hAnsi="Times New Roman" w:cs="Times New Roman"/>
          <w:sz w:val="24"/>
          <w:szCs w:val="24"/>
          <w:lang w:val="ru-RU" w:eastAsia="ru-RU"/>
        </w:rPr>
        <w:t xml:space="preserve">. – </w:t>
      </w:r>
      <w:proofErr w:type="gramStart"/>
      <w:r>
        <w:rPr>
          <w:rFonts w:ascii="Times New Roman" w:eastAsia="Times New Roman" w:hAnsi="Times New Roman" w:cs="Times New Roman"/>
          <w:sz w:val="24"/>
          <w:szCs w:val="24"/>
          <w:lang w:val="ru-RU" w:eastAsia="ru-RU"/>
        </w:rPr>
        <w:t>К. :</w:t>
      </w:r>
      <w:proofErr w:type="gramEnd"/>
      <w:r>
        <w:rPr>
          <w:rFonts w:ascii="Times New Roman" w:eastAsia="Times New Roman" w:hAnsi="Times New Roman" w:cs="Times New Roman"/>
          <w:sz w:val="24"/>
          <w:szCs w:val="24"/>
          <w:lang w:val="ru-RU" w:eastAsia="ru-RU"/>
        </w:rPr>
        <w:t xml:space="preserve"> МАУП, 2004. – 224с.</w:t>
      </w:r>
    </w:p>
    <w:p w:rsidR="006A406F" w:rsidRDefault="006A406F" w:rsidP="006A406F">
      <w:pPr>
        <w:spacing w:after="0" w:line="240" w:lineRule="auto"/>
        <w:rPr>
          <w:rFonts w:ascii="Times New Roman" w:eastAsia="Times New Roman" w:hAnsi="Times New Roman" w:cs="Times New Roman"/>
          <w:sz w:val="24"/>
          <w:szCs w:val="24"/>
          <w:lang w:val="ru-RU" w:eastAsia="ru-RU"/>
        </w:rPr>
        <w:sectPr w:rsidR="006A406F">
          <w:pgSz w:w="11900" w:h="16840"/>
          <w:pgMar w:top="1114" w:right="1183" w:bottom="1089" w:left="1140" w:header="0" w:footer="0" w:gutter="0"/>
          <w:cols w:space="720"/>
        </w:sectPr>
      </w:pPr>
    </w:p>
    <w:p w:rsidR="006A406F" w:rsidRDefault="006A406F" w:rsidP="009E1D55">
      <w:pPr>
        <w:tabs>
          <w:tab w:val="left" w:pos="851"/>
          <w:tab w:val="left" w:pos="6663"/>
        </w:tabs>
        <w:spacing w:after="0" w:line="0" w:lineRule="atLeast"/>
        <w:ind w:left="426" w:right="426" w:hanging="426"/>
        <w:contextualSpacing/>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uk-UA" w:eastAsia="ru-RU"/>
        </w:rPr>
        <w:lastRenderedPageBreak/>
        <w:t xml:space="preserve"> </w:t>
      </w:r>
      <w:r>
        <w:rPr>
          <w:rFonts w:ascii="Times New Roman" w:eastAsia="Times New Roman" w:hAnsi="Times New Roman" w:cs="Times New Roman"/>
          <w:b/>
          <w:sz w:val="28"/>
          <w:szCs w:val="28"/>
          <w:lang w:val="ru-RU" w:eastAsia="ru-RU"/>
        </w:rPr>
        <w:t xml:space="preserve">                                                </w:t>
      </w:r>
    </w:p>
    <w:p w:rsidR="006A406F" w:rsidRDefault="006A406F" w:rsidP="009E1D55">
      <w:pPr>
        <w:tabs>
          <w:tab w:val="left" w:pos="851"/>
          <w:tab w:val="left" w:pos="6663"/>
        </w:tabs>
        <w:spacing w:after="0" w:line="0" w:lineRule="atLeast"/>
        <w:ind w:left="426" w:right="426" w:hanging="426"/>
        <w:contextualSpacing/>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ru-RU" w:eastAsia="ru-RU"/>
        </w:rPr>
        <w:t xml:space="preserve">                                                  </w:t>
      </w:r>
      <w:r>
        <w:rPr>
          <w:rFonts w:ascii="Times New Roman" w:eastAsia="Times New Roman" w:hAnsi="Times New Roman" w:cs="Times New Roman"/>
          <w:b/>
          <w:sz w:val="28"/>
          <w:szCs w:val="28"/>
          <w:lang w:val="uk-UA" w:eastAsia="ru-RU"/>
        </w:rPr>
        <w:t>Додаткова</w:t>
      </w:r>
    </w:p>
    <w:p w:rsidR="006A406F" w:rsidRDefault="006A406F" w:rsidP="009E1D55">
      <w:pPr>
        <w:tabs>
          <w:tab w:val="left" w:pos="851"/>
          <w:tab w:val="left" w:pos="6663"/>
        </w:tabs>
        <w:spacing w:after="0" w:line="0" w:lineRule="atLeast"/>
        <w:ind w:left="426" w:right="426" w:hanging="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ab/>
      </w:r>
    </w:p>
    <w:p w:rsidR="006A406F" w:rsidRDefault="006A406F" w:rsidP="009E1D55">
      <w:pPr>
        <w:numPr>
          <w:ilvl w:val="3"/>
          <w:numId w:val="27"/>
        </w:numPr>
        <w:tabs>
          <w:tab w:val="left" w:pos="540"/>
          <w:tab w:val="left" w:pos="851"/>
          <w:tab w:val="left" w:pos="6663"/>
        </w:tabs>
        <w:spacing w:after="0" w:line="230" w:lineRule="auto"/>
        <w:ind w:left="426" w:right="-1417" w:hanging="426"/>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Данилова З. В. </w:t>
      </w:r>
      <w:r>
        <w:rPr>
          <w:rFonts w:ascii="Times New Roman" w:eastAsia="Times New Roman" w:hAnsi="Times New Roman" w:cs="Times New Roman"/>
          <w:sz w:val="24"/>
          <w:szCs w:val="24"/>
          <w:lang w:eastAsia="ru-RU"/>
        </w:rPr>
        <w:t>The</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eastAsia="ru-RU"/>
        </w:rPr>
        <w:t>legal</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eastAsia="ru-RU"/>
        </w:rPr>
        <w:t>environment</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eastAsia="ru-RU"/>
        </w:rPr>
        <w:t>for</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eastAsia="ru-RU"/>
        </w:rPr>
        <w:t>business</w:t>
      </w:r>
      <w:r>
        <w:rPr>
          <w:rFonts w:ascii="Times New Roman" w:eastAsia="Times New Roman" w:hAnsi="Times New Roman" w:cs="Times New Roman"/>
          <w:sz w:val="24"/>
          <w:szCs w:val="24"/>
          <w:lang w:val="uk-UA" w:eastAsia="ru-RU"/>
        </w:rPr>
        <w:t xml:space="preserve">: навчальний посібник / З. В. Данилова, С. П. </w:t>
      </w:r>
      <w:proofErr w:type="spellStart"/>
      <w:r>
        <w:rPr>
          <w:rFonts w:ascii="Times New Roman" w:eastAsia="Times New Roman" w:hAnsi="Times New Roman" w:cs="Times New Roman"/>
          <w:sz w:val="24"/>
          <w:szCs w:val="24"/>
          <w:lang w:val="uk-UA" w:eastAsia="ru-RU"/>
        </w:rPr>
        <w:t>Гулкевич</w:t>
      </w:r>
      <w:proofErr w:type="spellEnd"/>
      <w:r>
        <w:rPr>
          <w:rFonts w:ascii="Times New Roman" w:eastAsia="Times New Roman" w:hAnsi="Times New Roman" w:cs="Times New Roman"/>
          <w:sz w:val="24"/>
          <w:szCs w:val="24"/>
          <w:lang w:val="uk-UA" w:eastAsia="ru-RU"/>
        </w:rPr>
        <w:t>, А. М. Сомова. – Львів, 1999. – 180с.</w:t>
      </w:r>
    </w:p>
    <w:p w:rsidR="006A406F" w:rsidRDefault="006A406F" w:rsidP="009E1D55">
      <w:pPr>
        <w:numPr>
          <w:ilvl w:val="3"/>
          <w:numId w:val="27"/>
        </w:numPr>
        <w:tabs>
          <w:tab w:val="left" w:pos="540"/>
          <w:tab w:val="left" w:pos="851"/>
          <w:tab w:val="left" w:pos="6663"/>
        </w:tabs>
        <w:spacing w:after="0" w:line="230" w:lineRule="auto"/>
        <w:ind w:left="426" w:right="-1417" w:hanging="426"/>
        <w:contextualSpacing/>
        <w:jc w:val="both"/>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ru-RU" w:eastAsia="ru-RU"/>
        </w:rPr>
        <w:t>Зернецький</w:t>
      </w:r>
      <w:proofErr w:type="spellEnd"/>
      <w:r>
        <w:rPr>
          <w:rFonts w:ascii="Times New Roman" w:eastAsia="Times New Roman" w:hAnsi="Times New Roman" w:cs="Times New Roman"/>
          <w:sz w:val="24"/>
          <w:szCs w:val="24"/>
          <w:lang w:val="ru-RU" w:eastAsia="ru-RU"/>
        </w:rPr>
        <w:t xml:space="preserve"> П. В. </w:t>
      </w:r>
      <w:proofErr w:type="spellStart"/>
      <w:r>
        <w:rPr>
          <w:rFonts w:ascii="Times New Roman" w:eastAsia="Times New Roman" w:hAnsi="Times New Roman" w:cs="Times New Roman"/>
          <w:sz w:val="24"/>
          <w:szCs w:val="24"/>
          <w:lang w:val="ru-RU" w:eastAsia="ru-RU"/>
        </w:rPr>
        <w:t>Англійська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мова</w:t>
      </w:r>
      <w:proofErr w:type="spellEnd"/>
      <w:r>
        <w:rPr>
          <w:rFonts w:ascii="Times New Roman" w:eastAsia="Times New Roman" w:hAnsi="Times New Roman" w:cs="Times New Roman"/>
          <w:sz w:val="24"/>
          <w:szCs w:val="24"/>
          <w:lang w:val="ru-RU" w:eastAsia="ru-RU"/>
        </w:rPr>
        <w:t xml:space="preserve"> для </w:t>
      </w:r>
      <w:proofErr w:type="spellStart"/>
      <w:r>
        <w:rPr>
          <w:rFonts w:ascii="Times New Roman" w:eastAsia="Times New Roman" w:hAnsi="Times New Roman" w:cs="Times New Roman"/>
          <w:sz w:val="24"/>
          <w:szCs w:val="24"/>
          <w:lang w:val="ru-RU" w:eastAsia="ru-RU"/>
        </w:rPr>
        <w:t>правників</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навчальний</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посібник</w:t>
      </w:r>
      <w:proofErr w:type="spellEnd"/>
      <w:r>
        <w:rPr>
          <w:rFonts w:ascii="Times New Roman" w:eastAsia="Times New Roman" w:hAnsi="Times New Roman" w:cs="Times New Roman"/>
          <w:sz w:val="24"/>
          <w:szCs w:val="24"/>
          <w:lang w:val="ru-RU" w:eastAsia="ru-RU"/>
        </w:rPr>
        <w:t xml:space="preserve"> /П. В. </w:t>
      </w:r>
      <w:proofErr w:type="spellStart"/>
      <w:r>
        <w:rPr>
          <w:rFonts w:ascii="Times New Roman" w:eastAsia="Times New Roman" w:hAnsi="Times New Roman" w:cs="Times New Roman"/>
          <w:sz w:val="24"/>
          <w:szCs w:val="24"/>
          <w:lang w:val="ru-RU" w:eastAsia="ru-RU"/>
        </w:rPr>
        <w:t>Зернецький</w:t>
      </w:r>
      <w:proofErr w:type="spellEnd"/>
      <w:r>
        <w:rPr>
          <w:rFonts w:ascii="Times New Roman" w:eastAsia="Times New Roman" w:hAnsi="Times New Roman" w:cs="Times New Roman"/>
          <w:sz w:val="24"/>
          <w:szCs w:val="24"/>
          <w:lang w:val="ru-RU" w:eastAsia="ru-RU"/>
        </w:rPr>
        <w:t xml:space="preserve">, М. В. Орлов. – </w:t>
      </w:r>
      <w:proofErr w:type="gramStart"/>
      <w:r>
        <w:rPr>
          <w:rFonts w:ascii="Times New Roman" w:eastAsia="Times New Roman" w:hAnsi="Times New Roman" w:cs="Times New Roman"/>
          <w:sz w:val="24"/>
          <w:szCs w:val="24"/>
          <w:lang w:val="ru-RU" w:eastAsia="ru-RU"/>
        </w:rPr>
        <w:t>К. :</w:t>
      </w:r>
      <w:proofErr w:type="gramEnd"/>
      <w:r>
        <w:rPr>
          <w:rFonts w:ascii="Times New Roman" w:eastAsia="Times New Roman" w:hAnsi="Times New Roman" w:cs="Times New Roman"/>
          <w:sz w:val="24"/>
          <w:szCs w:val="24"/>
          <w:lang w:val="ru-RU" w:eastAsia="ru-RU"/>
        </w:rPr>
        <w:t xml:space="preserve"> КМ </w:t>
      </w:r>
      <w:proofErr w:type="spellStart"/>
      <w:r>
        <w:rPr>
          <w:rFonts w:ascii="Times New Roman" w:eastAsia="Times New Roman" w:hAnsi="Times New Roman" w:cs="Times New Roman"/>
          <w:sz w:val="24"/>
          <w:szCs w:val="24"/>
          <w:lang w:val="ru-RU" w:eastAsia="ru-RU"/>
        </w:rPr>
        <w:t>Академія</w:t>
      </w:r>
      <w:proofErr w:type="spellEnd"/>
      <w:r>
        <w:rPr>
          <w:rFonts w:ascii="Times New Roman" w:eastAsia="Times New Roman" w:hAnsi="Times New Roman" w:cs="Times New Roman"/>
          <w:sz w:val="24"/>
          <w:szCs w:val="24"/>
          <w:lang w:val="ru-RU" w:eastAsia="ru-RU"/>
        </w:rPr>
        <w:t>, 2003. – 180 с.</w:t>
      </w:r>
    </w:p>
    <w:p w:rsidR="006A406F" w:rsidRDefault="006A406F" w:rsidP="009E1D55">
      <w:pPr>
        <w:numPr>
          <w:ilvl w:val="3"/>
          <w:numId w:val="27"/>
        </w:numPr>
        <w:tabs>
          <w:tab w:val="left" w:pos="520"/>
          <w:tab w:val="left" w:pos="851"/>
          <w:tab w:val="left" w:pos="6663"/>
        </w:tabs>
        <w:spacing w:after="0" w:line="230" w:lineRule="auto"/>
        <w:ind w:left="426" w:right="-1417" w:hanging="426"/>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Петрушко А. А.  </w:t>
      </w:r>
      <w:proofErr w:type="gramStart"/>
      <w:r>
        <w:rPr>
          <w:rFonts w:ascii="Times New Roman" w:eastAsia="Times New Roman" w:hAnsi="Times New Roman" w:cs="Times New Roman"/>
          <w:sz w:val="24"/>
          <w:szCs w:val="24"/>
          <w:lang w:eastAsia="ru-RU"/>
        </w:rPr>
        <w:t>English</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eastAsia="ru-RU"/>
        </w:rPr>
        <w:t>is</w:t>
      </w:r>
      <w:proofErr w:type="gramEnd"/>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eastAsia="ru-RU"/>
        </w:rPr>
        <w:t>the</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eastAsia="ru-RU"/>
        </w:rPr>
        <w:t>World</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eastAsia="ru-RU"/>
        </w:rPr>
        <w:t>Language</w:t>
      </w:r>
      <w:r>
        <w:rPr>
          <w:rFonts w:ascii="Times New Roman" w:eastAsia="Times New Roman" w:hAnsi="Times New Roman" w:cs="Times New Roman"/>
          <w:sz w:val="24"/>
          <w:szCs w:val="24"/>
          <w:lang w:val="uk-UA" w:eastAsia="ru-RU"/>
        </w:rPr>
        <w:t>:  методична  розробка     /А. А. Петрушко. – Хмельницький: ХУУП, 2004. – 31 с.</w:t>
      </w:r>
    </w:p>
    <w:p w:rsidR="006A406F" w:rsidRDefault="006A406F" w:rsidP="009E1D55">
      <w:pPr>
        <w:numPr>
          <w:ilvl w:val="3"/>
          <w:numId w:val="27"/>
        </w:numPr>
        <w:tabs>
          <w:tab w:val="left" w:pos="520"/>
          <w:tab w:val="left" w:pos="851"/>
          <w:tab w:val="left" w:pos="6663"/>
        </w:tabs>
        <w:spacing w:after="0" w:line="230" w:lineRule="auto"/>
        <w:ind w:left="426" w:right="-1417" w:hanging="426"/>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ru-RU" w:eastAsia="ru-RU"/>
        </w:rPr>
        <w:t xml:space="preserve">Шпак В. К. </w:t>
      </w:r>
      <w:proofErr w:type="spellStart"/>
      <w:r>
        <w:rPr>
          <w:rFonts w:ascii="Times New Roman" w:eastAsia="Times New Roman" w:hAnsi="Times New Roman" w:cs="Times New Roman"/>
          <w:sz w:val="24"/>
          <w:szCs w:val="24"/>
          <w:lang w:val="ru-RU" w:eastAsia="ru-RU"/>
        </w:rPr>
        <w:t>Англійська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мова</w:t>
      </w:r>
      <w:proofErr w:type="spellEnd"/>
      <w:r>
        <w:rPr>
          <w:rFonts w:ascii="Times New Roman" w:eastAsia="Times New Roman" w:hAnsi="Times New Roman" w:cs="Times New Roman"/>
          <w:sz w:val="24"/>
          <w:szCs w:val="24"/>
          <w:lang w:val="ru-RU" w:eastAsia="ru-RU"/>
        </w:rPr>
        <w:t xml:space="preserve"> для </w:t>
      </w:r>
      <w:proofErr w:type="spellStart"/>
      <w:r>
        <w:rPr>
          <w:rFonts w:ascii="Times New Roman" w:eastAsia="Times New Roman" w:hAnsi="Times New Roman" w:cs="Times New Roman"/>
          <w:sz w:val="24"/>
          <w:szCs w:val="24"/>
          <w:lang w:val="ru-RU" w:eastAsia="ru-RU"/>
        </w:rPr>
        <w:t>повсякденного</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спілкування</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підручник</w:t>
      </w:r>
      <w:proofErr w:type="spellEnd"/>
      <w:r>
        <w:rPr>
          <w:rFonts w:ascii="Times New Roman" w:eastAsia="Times New Roman" w:hAnsi="Times New Roman" w:cs="Times New Roman"/>
          <w:sz w:val="24"/>
          <w:szCs w:val="24"/>
          <w:lang w:val="ru-RU" w:eastAsia="ru-RU"/>
        </w:rPr>
        <w:t xml:space="preserve"> /В. К. Шпак, В. Я. </w:t>
      </w:r>
      <w:proofErr w:type="spellStart"/>
      <w:r>
        <w:rPr>
          <w:rFonts w:ascii="Times New Roman" w:eastAsia="Times New Roman" w:hAnsi="Times New Roman" w:cs="Times New Roman"/>
          <w:sz w:val="24"/>
          <w:szCs w:val="24"/>
          <w:lang w:val="ru-RU" w:eastAsia="ru-RU"/>
        </w:rPr>
        <w:t>Популях</w:t>
      </w:r>
      <w:proofErr w:type="spellEnd"/>
      <w:r>
        <w:rPr>
          <w:rFonts w:ascii="Times New Roman" w:eastAsia="Times New Roman" w:hAnsi="Times New Roman" w:cs="Times New Roman"/>
          <w:sz w:val="24"/>
          <w:szCs w:val="24"/>
          <w:lang w:val="ru-RU" w:eastAsia="ru-RU"/>
        </w:rPr>
        <w:t xml:space="preserve">, З. Ф. Кириченко та </w:t>
      </w:r>
      <w:proofErr w:type="spellStart"/>
      <w:r>
        <w:rPr>
          <w:rFonts w:ascii="Times New Roman" w:eastAsia="Times New Roman" w:hAnsi="Times New Roman" w:cs="Times New Roman"/>
          <w:sz w:val="24"/>
          <w:szCs w:val="24"/>
          <w:lang w:val="ru-RU" w:eastAsia="ru-RU"/>
        </w:rPr>
        <w:t>ін</w:t>
      </w:r>
      <w:proofErr w:type="spellEnd"/>
      <w:r>
        <w:rPr>
          <w:rFonts w:ascii="Times New Roman" w:eastAsia="Times New Roman" w:hAnsi="Times New Roman" w:cs="Times New Roman"/>
          <w:sz w:val="24"/>
          <w:szCs w:val="24"/>
          <w:lang w:val="ru-RU" w:eastAsia="ru-RU"/>
        </w:rPr>
        <w:t xml:space="preserve">. – </w:t>
      </w:r>
      <w:proofErr w:type="gramStart"/>
      <w:r>
        <w:rPr>
          <w:rFonts w:ascii="Times New Roman" w:eastAsia="Times New Roman" w:hAnsi="Times New Roman" w:cs="Times New Roman"/>
          <w:sz w:val="24"/>
          <w:szCs w:val="24"/>
          <w:lang w:val="ru-RU" w:eastAsia="ru-RU"/>
        </w:rPr>
        <w:t>К. :</w:t>
      </w:r>
      <w:proofErr w:type="gram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Вища</w:t>
      </w:r>
      <w:proofErr w:type="spellEnd"/>
      <w:r>
        <w:rPr>
          <w:rFonts w:ascii="Times New Roman" w:eastAsia="Times New Roman" w:hAnsi="Times New Roman" w:cs="Times New Roman"/>
          <w:sz w:val="24"/>
          <w:szCs w:val="24"/>
          <w:lang w:val="ru-RU" w:eastAsia="ru-RU"/>
        </w:rPr>
        <w:t xml:space="preserve"> школа, 2002. – 302 с.</w:t>
      </w:r>
    </w:p>
    <w:p w:rsidR="006A406F" w:rsidRDefault="006A406F" w:rsidP="009E1D55">
      <w:pPr>
        <w:numPr>
          <w:ilvl w:val="3"/>
          <w:numId w:val="27"/>
        </w:numPr>
        <w:tabs>
          <w:tab w:val="left" w:pos="520"/>
          <w:tab w:val="left" w:pos="851"/>
          <w:tab w:val="left" w:pos="6663"/>
        </w:tabs>
        <w:spacing w:after="0" w:line="230" w:lineRule="auto"/>
        <w:ind w:left="426" w:right="-1417" w:hanging="426"/>
        <w:contextualSpacing/>
        <w:jc w:val="both"/>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eastAsia="ru-RU"/>
        </w:rPr>
        <w:t>Gumovska</w:t>
      </w:r>
      <w:proofErr w:type="spellEnd"/>
      <w:r>
        <w:rPr>
          <w:rFonts w:ascii="Times New Roman" w:eastAsia="Times New Roman" w:hAnsi="Times New Roman" w:cs="Times New Roman"/>
          <w:sz w:val="24"/>
          <w:szCs w:val="24"/>
          <w:lang w:eastAsia="ru-RU"/>
        </w:rPr>
        <w:t xml:space="preserve"> I. English for Law </w:t>
      </w:r>
      <w:proofErr w:type="gramStart"/>
      <w:r>
        <w:rPr>
          <w:rFonts w:ascii="Times New Roman" w:eastAsia="Times New Roman" w:hAnsi="Times New Roman" w:cs="Times New Roman"/>
          <w:sz w:val="24"/>
          <w:szCs w:val="24"/>
          <w:lang w:eastAsia="ru-RU"/>
        </w:rPr>
        <w:t>Students :</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ru-RU" w:eastAsia="ru-RU"/>
        </w:rPr>
        <w:t>навч</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ru-RU" w:eastAsia="ru-RU"/>
        </w:rPr>
        <w:t>посіб</w:t>
      </w:r>
      <w:proofErr w:type="spellEnd"/>
      <w:r>
        <w:rPr>
          <w:rFonts w:ascii="Times New Roman" w:eastAsia="Times New Roman" w:hAnsi="Times New Roman" w:cs="Times New Roman"/>
          <w:sz w:val="24"/>
          <w:szCs w:val="24"/>
          <w:lang w:eastAsia="ru-RU"/>
        </w:rPr>
        <w:t xml:space="preserve">. / I. </w:t>
      </w:r>
      <w:proofErr w:type="spellStart"/>
      <w:r>
        <w:rPr>
          <w:rFonts w:ascii="Times New Roman" w:eastAsia="Times New Roman" w:hAnsi="Times New Roman" w:cs="Times New Roman"/>
          <w:sz w:val="24"/>
          <w:szCs w:val="24"/>
          <w:lang w:eastAsia="ru-RU"/>
        </w:rPr>
        <w:t>Gumovska</w:t>
      </w:r>
      <w:proofErr w:type="spellEnd"/>
      <w:r>
        <w:rPr>
          <w:rFonts w:ascii="Times New Roman" w:eastAsia="Times New Roman" w:hAnsi="Times New Roman" w:cs="Times New Roman"/>
          <w:sz w:val="24"/>
          <w:szCs w:val="24"/>
          <w:lang w:eastAsia="ru-RU"/>
        </w:rPr>
        <w:t xml:space="preserve">. – </w:t>
      </w:r>
      <w:proofErr w:type="spellStart"/>
      <w:proofErr w:type="gramStart"/>
      <w:r>
        <w:rPr>
          <w:rFonts w:ascii="Times New Roman" w:eastAsia="Times New Roman" w:hAnsi="Times New Roman" w:cs="Times New Roman"/>
          <w:sz w:val="24"/>
          <w:szCs w:val="24"/>
          <w:lang w:val="ru-RU" w:eastAsia="ru-RU"/>
        </w:rPr>
        <w:t>Тернопіль</w:t>
      </w:r>
      <w:proofErr w:type="spellEnd"/>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ru-RU" w:eastAsia="ru-RU"/>
        </w:rPr>
        <w:t>Лілея</w:t>
      </w:r>
      <w:proofErr w:type="spellEnd"/>
      <w:r>
        <w:rPr>
          <w:rFonts w:ascii="Times New Roman" w:eastAsia="Times New Roman" w:hAnsi="Times New Roman" w:cs="Times New Roman"/>
          <w:sz w:val="24"/>
          <w:szCs w:val="24"/>
          <w:lang w:eastAsia="ru-RU"/>
        </w:rPr>
        <w:t xml:space="preserve">, 1997. – 48 </w:t>
      </w:r>
      <w:r>
        <w:rPr>
          <w:rFonts w:ascii="Times New Roman" w:eastAsia="Times New Roman" w:hAnsi="Times New Roman" w:cs="Times New Roman"/>
          <w:sz w:val="24"/>
          <w:szCs w:val="24"/>
          <w:lang w:val="ru-RU" w:eastAsia="ru-RU"/>
        </w:rPr>
        <w:t>с</w:t>
      </w:r>
      <w:r>
        <w:rPr>
          <w:rFonts w:ascii="Times New Roman" w:eastAsia="Times New Roman" w:hAnsi="Times New Roman" w:cs="Times New Roman"/>
          <w:sz w:val="24"/>
          <w:szCs w:val="24"/>
          <w:lang w:eastAsia="ru-RU"/>
        </w:rPr>
        <w:t>.</w:t>
      </w:r>
    </w:p>
    <w:p w:rsidR="006A406F" w:rsidRDefault="006A406F" w:rsidP="009E1D55">
      <w:pPr>
        <w:numPr>
          <w:ilvl w:val="3"/>
          <w:numId w:val="27"/>
        </w:numPr>
        <w:tabs>
          <w:tab w:val="left" w:pos="520"/>
          <w:tab w:val="left" w:pos="851"/>
          <w:tab w:val="left" w:pos="6663"/>
        </w:tabs>
        <w:spacing w:after="0" w:line="230" w:lineRule="auto"/>
        <w:ind w:left="426" w:right="-1417" w:hanging="426"/>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eastAsia="ru-RU"/>
        </w:rPr>
        <w:t>English</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eastAsia="ru-RU"/>
        </w:rPr>
        <w:t>Communicative</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eastAsia="ru-RU"/>
        </w:rPr>
        <w:t>Aspect</w:t>
      </w:r>
      <w:r>
        <w:rPr>
          <w:rFonts w:ascii="Times New Roman" w:eastAsia="Times New Roman" w:hAnsi="Times New Roman" w:cs="Times New Roman"/>
          <w:sz w:val="24"/>
          <w:szCs w:val="24"/>
          <w:lang w:val="uk-UA" w:eastAsia="ru-RU"/>
        </w:rPr>
        <w:t xml:space="preserve">: підручник / Л. В. Мисик, А. Л. </w:t>
      </w:r>
      <w:proofErr w:type="spellStart"/>
      <w:proofErr w:type="gramStart"/>
      <w:r>
        <w:rPr>
          <w:rFonts w:ascii="Times New Roman" w:eastAsia="Times New Roman" w:hAnsi="Times New Roman" w:cs="Times New Roman"/>
          <w:sz w:val="24"/>
          <w:szCs w:val="24"/>
          <w:lang w:val="uk-UA" w:eastAsia="ru-RU"/>
        </w:rPr>
        <w:t>Арцишевська,Л</w:t>
      </w:r>
      <w:proofErr w:type="spellEnd"/>
      <w:r>
        <w:rPr>
          <w:rFonts w:ascii="Times New Roman" w:eastAsia="Times New Roman" w:hAnsi="Times New Roman" w:cs="Times New Roman"/>
          <w:sz w:val="24"/>
          <w:szCs w:val="24"/>
          <w:lang w:val="uk-UA" w:eastAsia="ru-RU"/>
        </w:rPr>
        <w:t>.</w:t>
      </w:r>
      <w:proofErr w:type="gramEnd"/>
      <w:r>
        <w:rPr>
          <w:rFonts w:ascii="Times New Roman" w:eastAsia="Times New Roman" w:hAnsi="Times New Roman" w:cs="Times New Roman"/>
          <w:sz w:val="24"/>
          <w:szCs w:val="24"/>
          <w:lang w:val="uk-UA" w:eastAsia="ru-RU"/>
        </w:rPr>
        <w:t xml:space="preserve"> Р. Кузнєцова, Л. Л. Поплавська. – К. : </w:t>
      </w:r>
      <w:proofErr w:type="spellStart"/>
      <w:r>
        <w:rPr>
          <w:rFonts w:ascii="Times New Roman" w:eastAsia="Times New Roman" w:hAnsi="Times New Roman" w:cs="Times New Roman"/>
          <w:sz w:val="24"/>
          <w:szCs w:val="24"/>
          <w:lang w:val="uk-UA" w:eastAsia="ru-RU"/>
        </w:rPr>
        <w:t>Атіка</w:t>
      </w:r>
      <w:proofErr w:type="spellEnd"/>
      <w:r>
        <w:rPr>
          <w:rFonts w:ascii="Times New Roman" w:eastAsia="Times New Roman" w:hAnsi="Times New Roman" w:cs="Times New Roman"/>
          <w:sz w:val="24"/>
          <w:szCs w:val="24"/>
          <w:lang w:val="uk-UA" w:eastAsia="ru-RU"/>
        </w:rPr>
        <w:t>, 2000. – 376с.</w:t>
      </w:r>
    </w:p>
    <w:p w:rsidR="006A406F" w:rsidRDefault="006A406F" w:rsidP="009E1D55">
      <w:pPr>
        <w:numPr>
          <w:ilvl w:val="3"/>
          <w:numId w:val="27"/>
        </w:numPr>
        <w:tabs>
          <w:tab w:val="left" w:pos="520"/>
          <w:tab w:val="left" w:pos="851"/>
          <w:tab w:val="left" w:pos="6663"/>
        </w:tabs>
        <w:spacing w:after="0" w:line="230" w:lineRule="auto"/>
        <w:ind w:left="426" w:right="-1417" w:hanging="426"/>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eastAsia="ru-RU"/>
        </w:rPr>
        <w:t>English</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eastAsia="ru-RU"/>
        </w:rPr>
        <w:t>for</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eastAsia="ru-RU"/>
        </w:rPr>
        <w:t>Lawyers</w:t>
      </w:r>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навч</w:t>
      </w:r>
      <w:proofErr w:type="spellEnd"/>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посіб</w:t>
      </w:r>
      <w:proofErr w:type="spellEnd"/>
      <w:r>
        <w:rPr>
          <w:rFonts w:ascii="Times New Roman" w:eastAsia="Times New Roman" w:hAnsi="Times New Roman" w:cs="Times New Roman"/>
          <w:sz w:val="24"/>
          <w:szCs w:val="24"/>
          <w:lang w:val="uk-UA" w:eastAsia="ru-RU"/>
        </w:rPr>
        <w:t>. / кафедра мовознавства. – Хмельницький :ХУУП, 2009. – 332 с.</w:t>
      </w:r>
    </w:p>
    <w:p w:rsidR="006A406F" w:rsidRDefault="006A406F" w:rsidP="009E1D55">
      <w:pPr>
        <w:numPr>
          <w:ilvl w:val="3"/>
          <w:numId w:val="27"/>
        </w:numPr>
        <w:tabs>
          <w:tab w:val="left" w:pos="520"/>
          <w:tab w:val="left" w:pos="851"/>
          <w:tab w:val="left" w:pos="6663"/>
        </w:tabs>
        <w:spacing w:after="0" w:line="230" w:lineRule="auto"/>
        <w:ind w:left="426" w:right="-1417" w:hanging="426"/>
        <w:contextualSpacing/>
        <w:jc w:val="both"/>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eastAsia="ru-RU"/>
        </w:rPr>
        <w:t>Knodel</w:t>
      </w:r>
      <w:proofErr w:type="spellEnd"/>
      <w:r>
        <w:rPr>
          <w:rFonts w:ascii="Times New Roman" w:eastAsia="Times New Roman" w:hAnsi="Times New Roman" w:cs="Times New Roman"/>
          <w:sz w:val="24"/>
          <w:szCs w:val="24"/>
          <w:lang w:eastAsia="ru-RU"/>
        </w:rPr>
        <w:t xml:space="preserve"> L.V. English for law: Textbook / L. V. </w:t>
      </w:r>
      <w:proofErr w:type="spellStart"/>
      <w:r>
        <w:rPr>
          <w:rFonts w:ascii="Times New Roman" w:eastAsia="Times New Roman" w:hAnsi="Times New Roman" w:cs="Times New Roman"/>
          <w:sz w:val="24"/>
          <w:szCs w:val="24"/>
          <w:lang w:eastAsia="ru-RU"/>
        </w:rPr>
        <w:t>Knodel</w:t>
      </w:r>
      <w:proofErr w:type="spellEnd"/>
      <w:r>
        <w:rPr>
          <w:rFonts w:ascii="Times New Roman" w:eastAsia="Times New Roman" w:hAnsi="Times New Roman" w:cs="Times New Roman"/>
          <w:sz w:val="24"/>
          <w:szCs w:val="24"/>
          <w:lang w:eastAsia="ru-RU"/>
        </w:rPr>
        <w:t xml:space="preserve">. – </w:t>
      </w:r>
      <w:proofErr w:type="gramStart"/>
      <w:r>
        <w:rPr>
          <w:rFonts w:ascii="Times New Roman" w:eastAsia="Times New Roman" w:hAnsi="Times New Roman" w:cs="Times New Roman"/>
          <w:sz w:val="24"/>
          <w:szCs w:val="24"/>
          <w:lang w:eastAsia="ru-RU"/>
        </w:rPr>
        <w:t>K. :</w:t>
      </w:r>
      <w:proofErr w:type="gramEnd"/>
      <w:r>
        <w:rPr>
          <w:rFonts w:ascii="Times New Roman" w:eastAsia="Times New Roman" w:hAnsi="Times New Roman" w:cs="Times New Roman"/>
          <w:sz w:val="24"/>
          <w:szCs w:val="24"/>
          <w:lang w:eastAsia="ru-RU"/>
        </w:rPr>
        <w:t xml:space="preserve"> Publisher PALUDOVA A.V., 2007. – 260 p.</w:t>
      </w:r>
    </w:p>
    <w:p w:rsidR="006A406F" w:rsidRDefault="006A406F" w:rsidP="009E1D55">
      <w:pPr>
        <w:numPr>
          <w:ilvl w:val="3"/>
          <w:numId w:val="27"/>
        </w:numPr>
        <w:tabs>
          <w:tab w:val="left" w:pos="520"/>
          <w:tab w:val="left" w:pos="851"/>
          <w:tab w:val="left" w:pos="6663"/>
        </w:tabs>
        <w:spacing w:after="0" w:line="230" w:lineRule="auto"/>
        <w:ind w:left="426" w:right="-1417" w:hanging="426"/>
        <w:contextualSpacing/>
        <w:jc w:val="both"/>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eastAsia="ru-RU"/>
        </w:rPr>
        <w:t>Martynenko</w:t>
      </w:r>
      <w:proofErr w:type="spellEnd"/>
      <w:r>
        <w:rPr>
          <w:rFonts w:ascii="Times New Roman" w:eastAsia="Times New Roman" w:hAnsi="Times New Roman" w:cs="Times New Roman"/>
          <w:sz w:val="24"/>
          <w:szCs w:val="24"/>
          <w:lang w:eastAsia="ru-RU"/>
        </w:rPr>
        <w:t xml:space="preserve"> B. International Organizations: Textbook / B. </w:t>
      </w:r>
      <w:proofErr w:type="spellStart"/>
      <w:r>
        <w:rPr>
          <w:rFonts w:ascii="Times New Roman" w:eastAsia="Times New Roman" w:hAnsi="Times New Roman" w:cs="Times New Roman"/>
          <w:sz w:val="24"/>
          <w:szCs w:val="24"/>
          <w:lang w:eastAsia="ru-RU"/>
        </w:rPr>
        <w:t>Martynenko</w:t>
      </w:r>
      <w:proofErr w:type="spellEnd"/>
      <w:r>
        <w:rPr>
          <w:rFonts w:ascii="Times New Roman" w:eastAsia="Times New Roman" w:hAnsi="Times New Roman" w:cs="Times New Roman"/>
          <w:sz w:val="24"/>
          <w:szCs w:val="24"/>
          <w:lang w:eastAsia="ru-RU"/>
        </w:rPr>
        <w:t>. – K., 2003. – 164 c.</w:t>
      </w:r>
    </w:p>
    <w:p w:rsidR="006A406F" w:rsidRDefault="006A406F" w:rsidP="006A406F">
      <w:pPr>
        <w:tabs>
          <w:tab w:val="left" w:pos="8930"/>
        </w:tabs>
        <w:spacing w:after="0" w:line="1" w:lineRule="exact"/>
        <w:ind w:right="-1417"/>
        <w:jc w:val="both"/>
        <w:rPr>
          <w:rFonts w:ascii="Times New Roman" w:eastAsia="Times New Roman" w:hAnsi="Times New Roman" w:cs="Times New Roman"/>
          <w:sz w:val="24"/>
          <w:szCs w:val="24"/>
          <w:lang w:eastAsia="ru-RU"/>
        </w:rPr>
      </w:pPr>
    </w:p>
    <w:p w:rsidR="006A406F" w:rsidRDefault="006A406F" w:rsidP="006A406F">
      <w:pPr>
        <w:tabs>
          <w:tab w:val="left" w:pos="8930"/>
        </w:tabs>
        <w:spacing w:after="0" w:line="279" w:lineRule="exact"/>
        <w:ind w:right="-1417"/>
        <w:jc w:val="both"/>
        <w:rPr>
          <w:rFonts w:ascii="Times New Roman" w:eastAsia="Times New Roman" w:hAnsi="Times New Roman" w:cs="Times New Roman"/>
          <w:sz w:val="24"/>
          <w:szCs w:val="24"/>
          <w:lang w:eastAsia="ru-RU"/>
        </w:rPr>
      </w:pPr>
    </w:p>
    <w:p w:rsidR="006A406F" w:rsidRDefault="006A406F" w:rsidP="006A406F">
      <w:pPr>
        <w:tabs>
          <w:tab w:val="left" w:pos="3800"/>
          <w:tab w:val="left" w:pos="8930"/>
        </w:tabs>
        <w:spacing w:after="0" w:line="0" w:lineRule="atLeast"/>
        <w:ind w:right="-1417"/>
        <w:jc w:val="both"/>
        <w:rPr>
          <w:rFonts w:ascii="Times New Roman" w:eastAsia="Times New Roman" w:hAnsi="Times New Roman" w:cs="Times New Roman"/>
          <w:b/>
          <w:sz w:val="24"/>
          <w:szCs w:val="24"/>
          <w:lang w:val="ru-RU" w:eastAsia="ru-RU"/>
        </w:rPr>
      </w:pPr>
      <w:proofErr w:type="spellStart"/>
      <w:r>
        <w:rPr>
          <w:rFonts w:ascii="Times New Roman" w:eastAsia="Times New Roman" w:hAnsi="Times New Roman" w:cs="Times New Roman"/>
          <w:b/>
          <w:sz w:val="24"/>
          <w:szCs w:val="24"/>
          <w:lang w:val="ru-RU" w:eastAsia="ru-RU"/>
        </w:rPr>
        <w:t>Інформаційні</w:t>
      </w:r>
      <w:proofErr w:type="spellEnd"/>
      <w:r>
        <w:rPr>
          <w:rFonts w:ascii="Times New Roman" w:eastAsia="Times New Roman" w:hAnsi="Times New Roman" w:cs="Times New Roman"/>
          <w:b/>
          <w:sz w:val="24"/>
          <w:szCs w:val="24"/>
          <w:lang w:val="ru-RU" w:eastAsia="ru-RU"/>
        </w:rPr>
        <w:t xml:space="preserve"> </w:t>
      </w:r>
      <w:proofErr w:type="spellStart"/>
      <w:r>
        <w:rPr>
          <w:rFonts w:ascii="Times New Roman" w:eastAsia="Times New Roman" w:hAnsi="Times New Roman" w:cs="Times New Roman"/>
          <w:b/>
          <w:sz w:val="24"/>
          <w:szCs w:val="24"/>
          <w:lang w:val="ru-RU" w:eastAsia="ru-RU"/>
        </w:rPr>
        <w:t>ресурси</w:t>
      </w:r>
      <w:proofErr w:type="spellEnd"/>
    </w:p>
    <w:p w:rsidR="006A406F" w:rsidRDefault="006A406F" w:rsidP="006A406F">
      <w:pPr>
        <w:tabs>
          <w:tab w:val="left" w:pos="8930"/>
        </w:tabs>
        <w:spacing w:after="0" w:line="46" w:lineRule="exact"/>
        <w:ind w:right="-1417"/>
        <w:jc w:val="both"/>
        <w:rPr>
          <w:rFonts w:ascii="Times New Roman" w:eastAsia="Times New Roman" w:hAnsi="Times New Roman" w:cs="Times New Roman"/>
          <w:sz w:val="24"/>
          <w:szCs w:val="24"/>
          <w:lang w:val="ru-RU" w:eastAsia="ru-RU"/>
        </w:rPr>
      </w:pPr>
    </w:p>
    <w:p w:rsidR="006A406F" w:rsidRDefault="006A406F" w:rsidP="006A406F">
      <w:pPr>
        <w:tabs>
          <w:tab w:val="left" w:pos="8930"/>
        </w:tabs>
        <w:spacing w:after="0" w:line="200" w:lineRule="exact"/>
        <w:ind w:right="-1417"/>
        <w:jc w:val="both"/>
        <w:rPr>
          <w:rFonts w:ascii="Times New Roman" w:eastAsia="Times New Roman" w:hAnsi="Times New Roman" w:cs="Times New Roman"/>
          <w:sz w:val="24"/>
          <w:szCs w:val="24"/>
          <w:lang w:val="ru-RU" w:eastAsia="ru-RU"/>
        </w:rPr>
      </w:pPr>
    </w:p>
    <w:p w:rsidR="006A406F" w:rsidRDefault="006A406F" w:rsidP="006A406F">
      <w:pPr>
        <w:tabs>
          <w:tab w:val="left" w:pos="8930"/>
        </w:tabs>
        <w:spacing w:after="0" w:line="200" w:lineRule="exact"/>
        <w:ind w:right="-1417"/>
        <w:jc w:val="both"/>
        <w:rPr>
          <w:rFonts w:ascii="Times New Roman" w:eastAsia="Times New Roman" w:hAnsi="Times New Roman" w:cs="Times New Roman"/>
          <w:sz w:val="24"/>
          <w:szCs w:val="24"/>
          <w:lang w:val="ru-RU" w:eastAsia="ru-RU"/>
        </w:rPr>
      </w:pPr>
    </w:p>
    <w:p w:rsidR="006A406F" w:rsidRDefault="006A406F" w:rsidP="006A406F">
      <w:pPr>
        <w:tabs>
          <w:tab w:val="left" w:pos="8930"/>
        </w:tabs>
        <w:spacing w:after="0" w:line="204" w:lineRule="exact"/>
        <w:ind w:right="-1417"/>
        <w:jc w:val="both"/>
        <w:rPr>
          <w:rFonts w:ascii="Times New Roman" w:eastAsia="Times New Roman" w:hAnsi="Times New Roman" w:cs="Times New Roman"/>
          <w:sz w:val="24"/>
          <w:szCs w:val="24"/>
          <w:lang w:val="ru-RU" w:eastAsia="ru-RU"/>
        </w:rPr>
      </w:pPr>
    </w:p>
    <w:p w:rsidR="006A406F" w:rsidRDefault="006A406F" w:rsidP="006A406F">
      <w:pPr>
        <w:tabs>
          <w:tab w:val="left" w:pos="8930"/>
        </w:tabs>
        <w:spacing w:after="0" w:line="0" w:lineRule="atLeast"/>
        <w:ind w:right="-1417"/>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WEB-</w:t>
      </w:r>
      <w:proofErr w:type="spellStart"/>
      <w:r>
        <w:rPr>
          <w:rFonts w:ascii="Times New Roman" w:eastAsia="Times New Roman" w:hAnsi="Times New Roman" w:cs="Times New Roman"/>
          <w:b/>
          <w:sz w:val="24"/>
          <w:szCs w:val="24"/>
          <w:lang w:val="ru-RU" w:eastAsia="ru-RU"/>
        </w:rPr>
        <w:t>sites</w:t>
      </w:r>
      <w:proofErr w:type="spellEnd"/>
      <w:r>
        <w:rPr>
          <w:rFonts w:ascii="Times New Roman" w:eastAsia="Times New Roman" w:hAnsi="Times New Roman" w:cs="Times New Roman"/>
          <w:b/>
          <w:sz w:val="24"/>
          <w:szCs w:val="24"/>
          <w:lang w:val="ru-RU" w:eastAsia="ru-RU"/>
        </w:rPr>
        <w:t>:</w:t>
      </w:r>
    </w:p>
    <w:p w:rsidR="006A406F" w:rsidRDefault="006A406F" w:rsidP="006A406F">
      <w:pPr>
        <w:tabs>
          <w:tab w:val="left" w:pos="8930"/>
        </w:tabs>
        <w:spacing w:after="0" w:line="120" w:lineRule="exact"/>
        <w:ind w:right="-1417"/>
        <w:jc w:val="both"/>
        <w:rPr>
          <w:rFonts w:ascii="Times New Roman" w:eastAsia="Times New Roman" w:hAnsi="Times New Roman" w:cs="Times New Roman"/>
          <w:sz w:val="24"/>
          <w:szCs w:val="24"/>
          <w:lang w:val="ru-RU" w:eastAsia="ru-RU"/>
        </w:rPr>
      </w:pPr>
    </w:p>
    <w:p w:rsidR="006A406F" w:rsidRDefault="006A406F" w:rsidP="006A406F">
      <w:pPr>
        <w:numPr>
          <w:ilvl w:val="0"/>
          <w:numId w:val="33"/>
        </w:numPr>
        <w:tabs>
          <w:tab w:val="left" w:pos="540"/>
          <w:tab w:val="left" w:pos="8930"/>
        </w:tabs>
        <w:spacing w:after="0" w:line="0" w:lineRule="atLeast"/>
        <w:ind w:left="540" w:right="-1417" w:hanging="4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English as a Second Language http://academic.cuesta.cc.ca.us/ahalderma/ESL.htm</w:t>
      </w:r>
    </w:p>
    <w:p w:rsidR="006A406F" w:rsidRDefault="006A406F" w:rsidP="006A406F">
      <w:pPr>
        <w:tabs>
          <w:tab w:val="left" w:pos="8930"/>
        </w:tabs>
        <w:spacing w:after="0" w:line="119" w:lineRule="exact"/>
        <w:ind w:right="-1417"/>
        <w:jc w:val="both"/>
        <w:rPr>
          <w:rFonts w:ascii="Times New Roman" w:eastAsia="Times New Roman" w:hAnsi="Times New Roman" w:cs="Times New Roman"/>
          <w:sz w:val="24"/>
          <w:szCs w:val="24"/>
          <w:lang w:eastAsia="ru-RU"/>
        </w:rPr>
      </w:pPr>
    </w:p>
    <w:p w:rsidR="006A406F" w:rsidRDefault="006A406F" w:rsidP="006A406F">
      <w:pPr>
        <w:numPr>
          <w:ilvl w:val="0"/>
          <w:numId w:val="33"/>
        </w:numPr>
        <w:tabs>
          <w:tab w:val="left" w:pos="540"/>
          <w:tab w:val="left" w:pos="8930"/>
        </w:tabs>
        <w:spacing w:after="0" w:line="264" w:lineRule="auto"/>
        <w:ind w:left="540" w:right="-1417" w:hanging="4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English Grammar Links for ESL Students http://www.gl.umbc.edu/~kpokoy1/grammar1.htm</w:t>
      </w:r>
    </w:p>
    <w:p w:rsidR="006A406F" w:rsidRDefault="006A406F" w:rsidP="006A406F">
      <w:pPr>
        <w:tabs>
          <w:tab w:val="left" w:pos="8930"/>
        </w:tabs>
        <w:spacing w:after="0" w:line="38" w:lineRule="exact"/>
        <w:ind w:right="-1417"/>
        <w:jc w:val="both"/>
        <w:rPr>
          <w:rFonts w:ascii="Times New Roman" w:eastAsia="Times New Roman" w:hAnsi="Times New Roman" w:cs="Times New Roman"/>
          <w:sz w:val="24"/>
          <w:szCs w:val="24"/>
          <w:lang w:eastAsia="ru-RU"/>
        </w:rPr>
      </w:pPr>
    </w:p>
    <w:p w:rsidR="006A406F" w:rsidRDefault="006A406F" w:rsidP="006A406F">
      <w:pPr>
        <w:numPr>
          <w:ilvl w:val="0"/>
          <w:numId w:val="33"/>
        </w:numPr>
        <w:tabs>
          <w:tab w:val="left" w:pos="540"/>
          <w:tab w:val="left" w:pos="8930"/>
        </w:tabs>
        <w:spacing w:after="0" w:line="0" w:lineRule="atLeast"/>
        <w:ind w:left="540" w:right="-1417" w:hanging="4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English for Science and Technology: http://www.hut.fi/~rvilmi/EST</w:t>
      </w:r>
    </w:p>
    <w:p w:rsidR="006A406F" w:rsidRDefault="006A406F" w:rsidP="006A406F">
      <w:pPr>
        <w:tabs>
          <w:tab w:val="left" w:pos="8930"/>
        </w:tabs>
        <w:spacing w:after="0" w:line="119" w:lineRule="exact"/>
        <w:ind w:right="-1417"/>
        <w:jc w:val="both"/>
        <w:rPr>
          <w:rFonts w:ascii="Times New Roman" w:eastAsia="Times New Roman" w:hAnsi="Times New Roman" w:cs="Times New Roman"/>
          <w:sz w:val="24"/>
          <w:szCs w:val="24"/>
          <w:lang w:eastAsia="ru-RU"/>
        </w:rPr>
      </w:pPr>
    </w:p>
    <w:p w:rsidR="006A406F" w:rsidRDefault="006A406F" w:rsidP="006A406F">
      <w:pPr>
        <w:numPr>
          <w:ilvl w:val="0"/>
          <w:numId w:val="33"/>
        </w:numPr>
        <w:tabs>
          <w:tab w:val="left" w:pos="540"/>
          <w:tab w:val="left" w:pos="8930"/>
        </w:tabs>
        <w:spacing w:after="0" w:line="0" w:lineRule="atLeast"/>
        <w:ind w:left="540" w:right="-1417" w:hanging="4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On-Line English Grammar: http://www.eolunet.com/english/grammar/toc.html</w:t>
      </w:r>
    </w:p>
    <w:p w:rsidR="006A406F" w:rsidRDefault="006A406F" w:rsidP="006A406F">
      <w:pPr>
        <w:tabs>
          <w:tab w:val="left" w:pos="8930"/>
        </w:tabs>
        <w:spacing w:after="0" w:line="119" w:lineRule="exact"/>
        <w:ind w:right="-1417"/>
        <w:jc w:val="both"/>
        <w:rPr>
          <w:rFonts w:ascii="Times New Roman" w:eastAsia="Times New Roman" w:hAnsi="Times New Roman" w:cs="Times New Roman"/>
          <w:sz w:val="24"/>
          <w:szCs w:val="24"/>
          <w:lang w:eastAsia="ru-RU"/>
        </w:rPr>
      </w:pPr>
    </w:p>
    <w:p w:rsidR="006A406F" w:rsidRDefault="006A406F" w:rsidP="006A406F">
      <w:pPr>
        <w:numPr>
          <w:ilvl w:val="0"/>
          <w:numId w:val="33"/>
        </w:numPr>
        <w:tabs>
          <w:tab w:val="left" w:pos="540"/>
          <w:tab w:val="left" w:pos="8930"/>
        </w:tabs>
        <w:spacing w:after="0" w:line="0" w:lineRule="atLeast"/>
        <w:ind w:left="540" w:right="-1417" w:hanging="4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On-Line Language Exercise: http://www.ilegroup.com/interactive/</w:t>
      </w:r>
    </w:p>
    <w:p w:rsidR="006A406F" w:rsidRDefault="006A406F" w:rsidP="006A406F">
      <w:pPr>
        <w:tabs>
          <w:tab w:val="left" w:pos="8930"/>
        </w:tabs>
        <w:spacing w:after="0" w:line="119" w:lineRule="exact"/>
        <w:ind w:right="-1417"/>
        <w:jc w:val="both"/>
        <w:rPr>
          <w:rFonts w:ascii="Times New Roman" w:eastAsia="Times New Roman" w:hAnsi="Times New Roman" w:cs="Times New Roman"/>
          <w:sz w:val="24"/>
          <w:szCs w:val="24"/>
          <w:lang w:eastAsia="ru-RU"/>
        </w:rPr>
      </w:pPr>
    </w:p>
    <w:p w:rsidR="006A406F" w:rsidRDefault="006A406F" w:rsidP="006A406F">
      <w:pPr>
        <w:numPr>
          <w:ilvl w:val="0"/>
          <w:numId w:val="33"/>
        </w:numPr>
        <w:tabs>
          <w:tab w:val="left" w:pos="540"/>
          <w:tab w:val="left" w:pos="8930"/>
        </w:tabs>
        <w:spacing w:after="0" w:line="0" w:lineRule="atLeast"/>
        <w:ind w:left="540" w:right="-1417" w:hanging="4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Learning English on the Web http://www.rong-chang.com</w:t>
      </w:r>
    </w:p>
    <w:p w:rsidR="006A406F" w:rsidRDefault="006A406F" w:rsidP="006A406F">
      <w:pPr>
        <w:tabs>
          <w:tab w:val="left" w:pos="8930"/>
        </w:tabs>
        <w:spacing w:after="0" w:line="119" w:lineRule="exact"/>
        <w:ind w:right="-1417"/>
        <w:jc w:val="both"/>
        <w:rPr>
          <w:rFonts w:ascii="Times New Roman" w:eastAsia="Times New Roman" w:hAnsi="Times New Roman" w:cs="Times New Roman"/>
          <w:sz w:val="24"/>
          <w:szCs w:val="24"/>
          <w:lang w:eastAsia="ru-RU"/>
        </w:rPr>
      </w:pPr>
    </w:p>
    <w:p w:rsidR="006A406F" w:rsidRDefault="006A406F" w:rsidP="006A406F">
      <w:pPr>
        <w:numPr>
          <w:ilvl w:val="0"/>
          <w:numId w:val="33"/>
        </w:numPr>
        <w:tabs>
          <w:tab w:val="left" w:pos="540"/>
          <w:tab w:val="left" w:pos="8930"/>
        </w:tabs>
        <w:spacing w:after="0" w:line="0" w:lineRule="atLeast"/>
        <w:ind w:left="540" w:right="-1417" w:hanging="4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Online Directory of ESL Resources </w:t>
      </w:r>
      <w:r>
        <w:rPr>
          <w:rFonts w:ascii="Times New Roman" w:eastAsia="Times New Roman" w:hAnsi="Times New Roman" w:cs="Times New Roman"/>
          <w:sz w:val="24"/>
          <w:szCs w:val="24"/>
          <w:u w:val="single"/>
          <w:lang w:eastAsia="ru-RU"/>
        </w:rPr>
        <w:t>http://www.cal.org/ericcll/ncbe/esldirectory/</w:t>
      </w:r>
    </w:p>
    <w:p w:rsidR="006A406F" w:rsidRDefault="006A406F" w:rsidP="006A406F">
      <w:pPr>
        <w:tabs>
          <w:tab w:val="left" w:pos="8930"/>
        </w:tabs>
        <w:spacing w:after="0" w:line="119" w:lineRule="exact"/>
        <w:ind w:right="-1417"/>
        <w:jc w:val="both"/>
        <w:rPr>
          <w:rFonts w:ascii="Times New Roman" w:eastAsia="Times New Roman" w:hAnsi="Times New Roman" w:cs="Times New Roman"/>
          <w:sz w:val="24"/>
          <w:szCs w:val="24"/>
          <w:lang w:eastAsia="ru-RU"/>
        </w:rPr>
      </w:pPr>
    </w:p>
    <w:p w:rsidR="006A406F" w:rsidRDefault="006A406F" w:rsidP="006A406F">
      <w:pPr>
        <w:numPr>
          <w:ilvl w:val="0"/>
          <w:numId w:val="33"/>
        </w:numPr>
        <w:tabs>
          <w:tab w:val="left" w:pos="540"/>
          <w:tab w:val="left" w:pos="8930"/>
        </w:tabs>
        <w:spacing w:after="0" w:line="0" w:lineRule="atLeast"/>
        <w:ind w:left="540" w:right="-79" w:hanging="4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abc-english-grammar.com/…/skorogovorki1.htm</w:t>
      </w:r>
    </w:p>
    <w:p w:rsidR="006A406F" w:rsidRDefault="006A406F" w:rsidP="006A406F">
      <w:pPr>
        <w:spacing w:after="0" w:line="240" w:lineRule="auto"/>
        <w:rPr>
          <w:rFonts w:ascii="Times New Roman" w:eastAsia="Times New Roman" w:hAnsi="Times New Roman" w:cs="Times New Roman"/>
          <w:sz w:val="24"/>
          <w:szCs w:val="24"/>
          <w:lang w:eastAsia="ru-RU"/>
        </w:rPr>
        <w:sectPr w:rsidR="006A406F" w:rsidSect="009E1D55">
          <w:pgSz w:w="11900" w:h="16840"/>
          <w:pgMar w:top="1109" w:right="2261" w:bottom="765" w:left="1440" w:header="0" w:footer="0" w:gutter="0"/>
          <w:cols w:space="720"/>
        </w:sectPr>
      </w:pPr>
    </w:p>
    <w:p w:rsidR="006A406F" w:rsidRDefault="006A406F" w:rsidP="006A406F">
      <w:pPr>
        <w:numPr>
          <w:ilvl w:val="0"/>
          <w:numId w:val="34"/>
        </w:numPr>
        <w:tabs>
          <w:tab w:val="left" w:pos="540"/>
          <w:tab w:val="left" w:pos="8930"/>
        </w:tabs>
        <w:spacing w:after="0" w:line="0" w:lineRule="atLeast"/>
        <w:ind w:left="540" w:right="-79" w:hanging="4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www.native english.ru/theory/pronounce/</w:t>
      </w:r>
    </w:p>
    <w:p w:rsidR="006A406F" w:rsidRDefault="006A406F" w:rsidP="006A406F">
      <w:pPr>
        <w:tabs>
          <w:tab w:val="left" w:pos="8930"/>
        </w:tabs>
        <w:spacing w:after="0" w:line="119" w:lineRule="exact"/>
        <w:ind w:right="-79"/>
        <w:jc w:val="both"/>
        <w:rPr>
          <w:rFonts w:ascii="Times New Roman" w:eastAsia="Times New Roman" w:hAnsi="Times New Roman" w:cs="Times New Roman"/>
          <w:sz w:val="24"/>
          <w:szCs w:val="24"/>
          <w:lang w:eastAsia="ru-RU"/>
        </w:rPr>
      </w:pPr>
    </w:p>
    <w:p w:rsidR="006A406F" w:rsidRDefault="006A406F" w:rsidP="006A406F">
      <w:pPr>
        <w:numPr>
          <w:ilvl w:val="0"/>
          <w:numId w:val="34"/>
        </w:numPr>
        <w:tabs>
          <w:tab w:val="left" w:pos="540"/>
          <w:tab w:val="left" w:pos="8930"/>
        </w:tabs>
        <w:spacing w:after="0" w:line="0" w:lineRule="atLeast"/>
        <w:ind w:left="540" w:right="-79" w:hanging="4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Parliament of the United Kingdom / http//www.en.wikipedia.org/wiki</w:t>
      </w:r>
    </w:p>
    <w:p w:rsidR="006A406F" w:rsidRDefault="006A406F" w:rsidP="006A406F">
      <w:pPr>
        <w:tabs>
          <w:tab w:val="left" w:pos="8930"/>
        </w:tabs>
        <w:spacing w:after="0" w:line="119" w:lineRule="exact"/>
        <w:ind w:right="-79"/>
        <w:jc w:val="both"/>
        <w:rPr>
          <w:rFonts w:ascii="Times New Roman" w:eastAsia="Times New Roman" w:hAnsi="Times New Roman" w:cs="Times New Roman"/>
          <w:sz w:val="24"/>
          <w:szCs w:val="24"/>
          <w:lang w:eastAsia="ru-RU"/>
        </w:rPr>
      </w:pPr>
    </w:p>
    <w:p w:rsidR="006A406F" w:rsidRDefault="006A406F" w:rsidP="006A406F">
      <w:pPr>
        <w:numPr>
          <w:ilvl w:val="0"/>
          <w:numId w:val="34"/>
        </w:numPr>
        <w:tabs>
          <w:tab w:val="left" w:pos="540"/>
          <w:tab w:val="left" w:pos="8930"/>
        </w:tabs>
        <w:spacing w:after="0" w:line="0" w:lineRule="atLeast"/>
        <w:ind w:left="540" w:right="-79" w:hanging="4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Judicial functions of the House of Lords / </w:t>
      </w:r>
      <w:r>
        <w:rPr>
          <w:rFonts w:ascii="Times New Roman" w:eastAsia="Times New Roman" w:hAnsi="Times New Roman" w:cs="Times New Roman"/>
          <w:sz w:val="24"/>
          <w:szCs w:val="24"/>
          <w:u w:val="single"/>
          <w:lang w:eastAsia="ru-RU"/>
        </w:rPr>
        <w:t>www.wordiq.com</w:t>
      </w:r>
    </w:p>
    <w:p w:rsidR="006A406F" w:rsidRDefault="006A406F" w:rsidP="006A406F">
      <w:pPr>
        <w:tabs>
          <w:tab w:val="left" w:pos="8930"/>
        </w:tabs>
        <w:spacing w:after="0" w:line="119" w:lineRule="exact"/>
        <w:ind w:right="-79"/>
        <w:jc w:val="both"/>
        <w:rPr>
          <w:rFonts w:ascii="Times New Roman" w:eastAsia="Times New Roman" w:hAnsi="Times New Roman" w:cs="Times New Roman"/>
          <w:sz w:val="24"/>
          <w:szCs w:val="24"/>
          <w:lang w:eastAsia="ru-RU"/>
        </w:rPr>
      </w:pPr>
    </w:p>
    <w:p w:rsidR="006A406F" w:rsidRDefault="006A406F" w:rsidP="006A406F">
      <w:pPr>
        <w:numPr>
          <w:ilvl w:val="0"/>
          <w:numId w:val="34"/>
        </w:numPr>
        <w:tabs>
          <w:tab w:val="left" w:pos="540"/>
          <w:tab w:val="left" w:pos="8930"/>
        </w:tabs>
        <w:spacing w:after="0" w:line="264" w:lineRule="auto"/>
        <w:ind w:left="540" w:right="-79" w:hanging="4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Judicial work – Parliament UK / www.parliament.uk/documents/lords-information.../ hoflbpjudicial.pdf</w:t>
      </w:r>
    </w:p>
    <w:p w:rsidR="006A406F" w:rsidRDefault="006A406F" w:rsidP="006A406F">
      <w:pPr>
        <w:tabs>
          <w:tab w:val="left" w:pos="8930"/>
        </w:tabs>
        <w:spacing w:after="0" w:line="35" w:lineRule="exact"/>
        <w:ind w:right="-79"/>
        <w:jc w:val="both"/>
        <w:rPr>
          <w:rFonts w:ascii="Times New Roman" w:eastAsia="Times New Roman" w:hAnsi="Times New Roman" w:cs="Times New Roman"/>
          <w:sz w:val="24"/>
          <w:szCs w:val="24"/>
          <w:lang w:eastAsia="ru-RU"/>
        </w:rPr>
      </w:pPr>
    </w:p>
    <w:p w:rsidR="006A406F" w:rsidRDefault="006A406F" w:rsidP="006A406F">
      <w:pPr>
        <w:numPr>
          <w:ilvl w:val="0"/>
          <w:numId w:val="34"/>
        </w:numPr>
        <w:tabs>
          <w:tab w:val="left" w:pos="540"/>
          <w:tab w:val="left" w:pos="8930"/>
        </w:tabs>
        <w:spacing w:after="0" w:line="0" w:lineRule="atLeast"/>
        <w:ind w:left="540" w:right="-79" w:hanging="4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www.usconstitution.net/costtop_law.html</w:t>
      </w:r>
    </w:p>
    <w:p w:rsidR="006A406F" w:rsidRDefault="006A406F" w:rsidP="006A406F">
      <w:pPr>
        <w:tabs>
          <w:tab w:val="left" w:pos="8930"/>
        </w:tabs>
        <w:spacing w:after="0" w:line="119" w:lineRule="exact"/>
        <w:ind w:right="-79"/>
        <w:jc w:val="both"/>
        <w:rPr>
          <w:rFonts w:ascii="Times New Roman" w:eastAsia="Times New Roman" w:hAnsi="Times New Roman" w:cs="Times New Roman"/>
          <w:sz w:val="24"/>
          <w:szCs w:val="24"/>
          <w:lang w:eastAsia="ru-RU"/>
        </w:rPr>
      </w:pPr>
    </w:p>
    <w:p w:rsidR="006A406F" w:rsidRDefault="006A406F" w:rsidP="006A406F">
      <w:pPr>
        <w:numPr>
          <w:ilvl w:val="0"/>
          <w:numId w:val="34"/>
        </w:numPr>
        <w:tabs>
          <w:tab w:val="left" w:pos="540"/>
          <w:tab w:val="left" w:pos="8930"/>
        </w:tabs>
        <w:spacing w:after="0" w:line="0" w:lineRule="atLeast"/>
        <w:ind w:left="540" w:right="-79" w:hanging="487"/>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Bill_Becomes_Law</w:t>
      </w:r>
      <w:proofErr w:type="spellEnd"/>
      <w:r>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u w:val="single"/>
          <w:lang w:eastAsia="ru-RU"/>
        </w:rPr>
        <w:t>www.legis.state.wv.us</w:t>
      </w:r>
    </w:p>
    <w:p w:rsidR="006A406F" w:rsidRDefault="006A406F" w:rsidP="006A406F">
      <w:pPr>
        <w:tabs>
          <w:tab w:val="left" w:pos="8930"/>
        </w:tabs>
        <w:spacing w:after="0" w:line="119" w:lineRule="exact"/>
        <w:ind w:right="-79"/>
        <w:jc w:val="both"/>
        <w:rPr>
          <w:rFonts w:ascii="Times New Roman" w:eastAsia="Times New Roman" w:hAnsi="Times New Roman" w:cs="Times New Roman"/>
          <w:sz w:val="24"/>
          <w:szCs w:val="24"/>
          <w:lang w:eastAsia="ru-RU"/>
        </w:rPr>
      </w:pPr>
    </w:p>
    <w:p w:rsidR="006A406F" w:rsidRDefault="006A406F" w:rsidP="006A406F">
      <w:pPr>
        <w:numPr>
          <w:ilvl w:val="0"/>
          <w:numId w:val="34"/>
        </w:numPr>
        <w:tabs>
          <w:tab w:val="left" w:pos="540"/>
          <w:tab w:val="left" w:pos="8930"/>
        </w:tabs>
        <w:spacing w:after="0" w:line="0" w:lineRule="atLeast"/>
        <w:ind w:left="540" w:right="-79" w:hanging="4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Bill_(</w:t>
      </w:r>
      <w:proofErr w:type="spellStart"/>
      <w:r>
        <w:rPr>
          <w:rFonts w:ascii="Times New Roman" w:eastAsia="Times New Roman" w:hAnsi="Times New Roman" w:cs="Times New Roman"/>
          <w:sz w:val="24"/>
          <w:szCs w:val="24"/>
          <w:lang w:eastAsia="ru-RU"/>
        </w:rPr>
        <w:t>proposed_law</w:t>
      </w:r>
      <w:proofErr w:type="spellEnd"/>
      <w:r>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u w:val="single"/>
          <w:lang w:eastAsia="ru-RU"/>
        </w:rPr>
        <w:t>http://en.wikipedia.org/wiki/</w:t>
      </w:r>
    </w:p>
    <w:p w:rsidR="006A406F" w:rsidRDefault="006A406F" w:rsidP="006A406F">
      <w:pPr>
        <w:tabs>
          <w:tab w:val="left" w:pos="8930"/>
        </w:tabs>
        <w:spacing w:after="0" w:line="119" w:lineRule="exact"/>
        <w:ind w:right="-79"/>
        <w:jc w:val="both"/>
        <w:rPr>
          <w:rFonts w:ascii="Times New Roman" w:eastAsia="Times New Roman" w:hAnsi="Times New Roman" w:cs="Times New Roman"/>
          <w:sz w:val="24"/>
          <w:szCs w:val="24"/>
          <w:lang w:eastAsia="ru-RU"/>
        </w:rPr>
      </w:pPr>
    </w:p>
    <w:p w:rsidR="006A406F" w:rsidRDefault="006A406F" w:rsidP="006A406F">
      <w:pPr>
        <w:numPr>
          <w:ilvl w:val="0"/>
          <w:numId w:val="34"/>
        </w:numPr>
        <w:tabs>
          <w:tab w:val="left" w:pos="540"/>
          <w:tab w:val="left" w:pos="8930"/>
        </w:tabs>
        <w:spacing w:after="0" w:line="0" w:lineRule="atLeast"/>
        <w:ind w:left="540" w:right="-79" w:hanging="487"/>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Judicial_system_of_Ukraine</w:t>
      </w:r>
      <w:proofErr w:type="spellEnd"/>
      <w:r>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u w:val="single"/>
          <w:lang w:eastAsia="ru-RU"/>
        </w:rPr>
        <w:t>http://en.wikipedia.org/wiki/</w:t>
      </w:r>
    </w:p>
    <w:p w:rsidR="006A406F" w:rsidRDefault="006A406F" w:rsidP="006A406F">
      <w:pPr>
        <w:tabs>
          <w:tab w:val="left" w:pos="8930"/>
        </w:tabs>
        <w:spacing w:after="0" w:line="119" w:lineRule="exact"/>
        <w:ind w:right="-79"/>
        <w:jc w:val="both"/>
        <w:rPr>
          <w:rFonts w:ascii="Times New Roman" w:eastAsia="Times New Roman" w:hAnsi="Times New Roman" w:cs="Times New Roman"/>
          <w:sz w:val="24"/>
          <w:szCs w:val="24"/>
          <w:lang w:eastAsia="ru-RU"/>
        </w:rPr>
      </w:pPr>
    </w:p>
    <w:p w:rsidR="006A406F" w:rsidRDefault="006A406F" w:rsidP="006A406F">
      <w:pPr>
        <w:numPr>
          <w:ilvl w:val="0"/>
          <w:numId w:val="34"/>
        </w:numPr>
        <w:tabs>
          <w:tab w:val="left" w:pos="540"/>
          <w:tab w:val="left" w:pos="8930"/>
        </w:tabs>
        <w:spacing w:after="0" w:line="0" w:lineRule="atLeast"/>
        <w:ind w:left="540" w:right="-79" w:hanging="4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Court and Arbitration in Ukraine / </w:t>
      </w:r>
      <w:r>
        <w:rPr>
          <w:rFonts w:ascii="Times New Roman" w:eastAsia="Times New Roman" w:hAnsi="Times New Roman" w:cs="Times New Roman"/>
          <w:sz w:val="24"/>
          <w:szCs w:val="24"/>
          <w:u w:val="single"/>
          <w:lang w:eastAsia="ru-RU"/>
        </w:rPr>
        <w:t>www.hg.org/article.asp?id=5682</w:t>
      </w:r>
    </w:p>
    <w:p w:rsidR="006A406F" w:rsidRDefault="006A406F" w:rsidP="006A406F">
      <w:pPr>
        <w:tabs>
          <w:tab w:val="left" w:pos="8930"/>
        </w:tabs>
        <w:spacing w:after="0" w:line="119" w:lineRule="exact"/>
        <w:ind w:right="-79"/>
        <w:jc w:val="both"/>
        <w:rPr>
          <w:rFonts w:ascii="Times New Roman" w:eastAsia="Times New Roman" w:hAnsi="Times New Roman" w:cs="Times New Roman"/>
          <w:sz w:val="24"/>
          <w:szCs w:val="24"/>
          <w:lang w:eastAsia="ru-RU"/>
        </w:rPr>
      </w:pPr>
    </w:p>
    <w:p w:rsidR="006A406F" w:rsidRDefault="006A406F" w:rsidP="006A406F">
      <w:pPr>
        <w:numPr>
          <w:ilvl w:val="0"/>
          <w:numId w:val="34"/>
        </w:numPr>
        <w:tabs>
          <w:tab w:val="left" w:pos="540"/>
          <w:tab w:val="left" w:pos="8930"/>
        </w:tabs>
        <w:spacing w:after="0" w:line="264" w:lineRule="auto"/>
        <w:ind w:left="540" w:right="-79" w:hanging="4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Different Types of Law Practice / </w:t>
      </w:r>
      <w:r>
        <w:rPr>
          <w:rFonts w:ascii="Times New Roman" w:eastAsia="Times New Roman" w:hAnsi="Times New Roman" w:cs="Times New Roman"/>
          <w:sz w:val="24"/>
          <w:szCs w:val="24"/>
          <w:u w:val="single"/>
          <w:lang w:eastAsia="ru-RU"/>
        </w:rPr>
        <w:t>www.ehow.co.uk/about_5106049_different-types-law-practice.html</w:t>
      </w:r>
    </w:p>
    <w:p w:rsidR="006A406F" w:rsidRDefault="006A406F" w:rsidP="006A406F">
      <w:pPr>
        <w:tabs>
          <w:tab w:val="left" w:pos="8930"/>
        </w:tabs>
        <w:spacing w:after="0" w:line="38" w:lineRule="exact"/>
        <w:ind w:right="-79"/>
        <w:jc w:val="both"/>
        <w:rPr>
          <w:rFonts w:ascii="Times New Roman" w:eastAsia="Times New Roman" w:hAnsi="Times New Roman" w:cs="Times New Roman"/>
          <w:sz w:val="24"/>
          <w:szCs w:val="24"/>
          <w:lang w:eastAsia="ru-RU"/>
        </w:rPr>
      </w:pPr>
    </w:p>
    <w:p w:rsidR="006A406F" w:rsidRDefault="006A406F" w:rsidP="006A406F">
      <w:pPr>
        <w:numPr>
          <w:ilvl w:val="0"/>
          <w:numId w:val="34"/>
        </w:numPr>
        <w:tabs>
          <w:tab w:val="left" w:pos="540"/>
          <w:tab w:val="left" w:pos="8930"/>
        </w:tabs>
        <w:spacing w:after="0" w:line="0" w:lineRule="atLeast"/>
        <w:ind w:left="540" w:right="-79" w:hanging="4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United States Courts / </w:t>
      </w:r>
      <w:r>
        <w:rPr>
          <w:rFonts w:ascii="Times New Roman" w:eastAsia="Times New Roman" w:hAnsi="Times New Roman" w:cs="Times New Roman"/>
          <w:sz w:val="24"/>
          <w:szCs w:val="24"/>
          <w:u w:val="single"/>
          <w:lang w:eastAsia="ru-RU"/>
        </w:rPr>
        <w:t>http://www.uscourts.gov/Home.aspx</w:t>
      </w:r>
    </w:p>
    <w:p w:rsidR="006A406F" w:rsidRDefault="006A406F" w:rsidP="006A406F">
      <w:pPr>
        <w:tabs>
          <w:tab w:val="left" w:pos="8930"/>
        </w:tabs>
        <w:spacing w:after="0" w:line="119" w:lineRule="exact"/>
        <w:ind w:right="-79"/>
        <w:jc w:val="both"/>
        <w:rPr>
          <w:rFonts w:ascii="Times New Roman" w:eastAsia="Times New Roman" w:hAnsi="Times New Roman" w:cs="Times New Roman"/>
          <w:sz w:val="24"/>
          <w:szCs w:val="24"/>
          <w:lang w:eastAsia="ru-RU"/>
        </w:rPr>
      </w:pPr>
    </w:p>
    <w:p w:rsidR="006A406F" w:rsidRDefault="006A406F" w:rsidP="006A406F">
      <w:pPr>
        <w:numPr>
          <w:ilvl w:val="0"/>
          <w:numId w:val="34"/>
        </w:numPr>
        <w:tabs>
          <w:tab w:val="left" w:pos="540"/>
          <w:tab w:val="left" w:pos="8930"/>
        </w:tabs>
        <w:spacing w:after="0" w:line="0" w:lineRule="atLeast"/>
        <w:ind w:left="540" w:right="-79" w:hanging="4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Legal Dictionary / </w:t>
      </w:r>
      <w:r>
        <w:rPr>
          <w:rFonts w:ascii="Times New Roman" w:eastAsia="Times New Roman" w:hAnsi="Times New Roman" w:cs="Times New Roman"/>
          <w:sz w:val="24"/>
          <w:szCs w:val="24"/>
          <w:u w:val="single"/>
          <w:lang w:eastAsia="ru-RU"/>
        </w:rPr>
        <w:t>http://legal-dictionary.thefreedictionary.com/</w:t>
      </w:r>
    </w:p>
    <w:p w:rsidR="006A406F" w:rsidRDefault="006A406F" w:rsidP="006A406F">
      <w:pPr>
        <w:widowControl w:val="0"/>
        <w:shd w:val="clear" w:color="auto" w:fill="FFFFFF"/>
        <w:tabs>
          <w:tab w:val="left" w:pos="8930"/>
        </w:tabs>
        <w:spacing w:after="0" w:line="240" w:lineRule="auto"/>
        <w:ind w:right="-1417"/>
        <w:jc w:val="both"/>
        <w:rPr>
          <w:rFonts w:ascii="Times New Roman" w:eastAsia="Times New Roman" w:hAnsi="Times New Roman" w:cs="Times New Roman"/>
          <w:b/>
          <w:spacing w:val="-11"/>
          <w:sz w:val="24"/>
          <w:szCs w:val="24"/>
          <w:lang w:eastAsia="ru-RU"/>
        </w:rPr>
      </w:pPr>
    </w:p>
    <w:p w:rsidR="006A406F" w:rsidRDefault="006A406F" w:rsidP="006A406F">
      <w:pPr>
        <w:widowControl w:val="0"/>
        <w:shd w:val="clear" w:color="auto" w:fill="FFFFFF"/>
        <w:tabs>
          <w:tab w:val="left" w:pos="8930"/>
        </w:tabs>
        <w:autoSpaceDE w:val="0"/>
        <w:autoSpaceDN w:val="0"/>
        <w:adjustRightInd w:val="0"/>
        <w:spacing w:after="0" w:line="240" w:lineRule="auto"/>
        <w:ind w:right="-1417"/>
        <w:jc w:val="both"/>
        <w:rPr>
          <w:rFonts w:ascii="Times New Roman" w:eastAsia="Times New Roman" w:hAnsi="Times New Roman" w:cs="Times New Roman"/>
          <w:b/>
          <w:sz w:val="24"/>
          <w:szCs w:val="24"/>
          <w:lang w:val="uk-UA" w:eastAsia="ru-RU"/>
        </w:rPr>
      </w:pPr>
      <w:r w:rsidRPr="006A406F">
        <w:rPr>
          <w:rFonts w:ascii="Times New Roman" w:eastAsia="Times New Roman" w:hAnsi="Times New Roman" w:cs="Times New Roman"/>
          <w:b/>
          <w:spacing w:val="-11"/>
          <w:sz w:val="24"/>
          <w:szCs w:val="24"/>
          <w:lang w:eastAsia="ru-RU"/>
        </w:rPr>
        <w:t xml:space="preserve">                                                            </w:t>
      </w:r>
      <w:r>
        <w:rPr>
          <w:rFonts w:ascii="Times New Roman" w:eastAsia="Times New Roman" w:hAnsi="Times New Roman" w:cs="Times New Roman"/>
          <w:b/>
          <w:spacing w:val="-11"/>
          <w:sz w:val="24"/>
          <w:szCs w:val="24"/>
          <w:lang w:val="uk-UA" w:eastAsia="ru-RU"/>
        </w:rPr>
        <w:t>ІНТЕРНЕТ-СТОРІНКИ</w:t>
      </w:r>
    </w:p>
    <w:p w:rsidR="006A406F" w:rsidRDefault="006A406F" w:rsidP="006A406F">
      <w:pPr>
        <w:widowControl w:val="0"/>
        <w:shd w:val="clear" w:color="auto" w:fill="FFFFFF"/>
        <w:tabs>
          <w:tab w:val="left" w:pos="365"/>
          <w:tab w:val="left" w:pos="8930"/>
        </w:tabs>
        <w:spacing w:after="0" w:line="240" w:lineRule="auto"/>
        <w:ind w:right="-143"/>
        <w:jc w:val="both"/>
        <w:rPr>
          <w:rFonts w:ascii="Times New Roman" w:eastAsia="Times New Roman" w:hAnsi="Times New Roman" w:cs="Times New Roman"/>
          <w:b/>
          <w:bCs/>
          <w:sz w:val="24"/>
          <w:szCs w:val="24"/>
          <w:lang w:val="ru-RU" w:eastAsia="uk-UA"/>
        </w:rPr>
      </w:pPr>
    </w:p>
    <w:p w:rsidR="006A406F" w:rsidRDefault="006A406F" w:rsidP="006A406F">
      <w:pPr>
        <w:widowControl w:val="0"/>
        <w:shd w:val="clear" w:color="auto" w:fill="FFFFFF"/>
        <w:tabs>
          <w:tab w:val="left" w:pos="8930"/>
        </w:tabs>
        <w:spacing w:after="0" w:line="240" w:lineRule="auto"/>
        <w:ind w:right="-14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ru-RU" w:eastAsia="ru-RU"/>
        </w:rPr>
        <w:t xml:space="preserve">1. </w:t>
      </w:r>
      <w:r>
        <w:rPr>
          <w:rFonts w:ascii="Times New Roman" w:eastAsia="Times New Roman" w:hAnsi="Times New Roman" w:cs="Times New Roman"/>
          <w:sz w:val="24"/>
          <w:szCs w:val="24"/>
          <w:lang w:val="uk-UA" w:eastAsia="ru-RU"/>
        </w:rPr>
        <w:t xml:space="preserve">Англійська мова для правників. </w:t>
      </w:r>
      <w:proofErr w:type="spellStart"/>
      <w:r>
        <w:rPr>
          <w:rFonts w:ascii="Times New Roman" w:eastAsia="Times New Roman" w:hAnsi="Times New Roman" w:cs="Times New Roman"/>
          <w:sz w:val="24"/>
          <w:szCs w:val="24"/>
          <w:lang w:val="uk-UA" w:eastAsia="ru-RU"/>
        </w:rPr>
        <w:t>English</w:t>
      </w:r>
      <w:proofErr w:type="spellEnd"/>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for</w:t>
      </w:r>
      <w:proofErr w:type="spellEnd"/>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Lawyers</w:t>
      </w:r>
      <w:proofErr w:type="spellEnd"/>
      <w:r>
        <w:rPr>
          <w:rFonts w:ascii="Times New Roman" w:eastAsia="Times New Roman" w:hAnsi="Times New Roman" w:cs="Times New Roman"/>
          <w:sz w:val="24"/>
          <w:szCs w:val="24"/>
          <w:lang w:val="uk-UA" w:eastAsia="ru-RU"/>
        </w:rPr>
        <w:t xml:space="preserve">: підручник  з навчальної дисципліни "Англійська мова  (за професійним спрямуванням)"  [Електронний ресурс] / [Н.І. </w:t>
      </w:r>
      <w:proofErr w:type="spellStart"/>
      <w:r>
        <w:rPr>
          <w:rFonts w:ascii="Times New Roman" w:eastAsia="Times New Roman" w:hAnsi="Times New Roman" w:cs="Times New Roman"/>
          <w:sz w:val="24"/>
          <w:szCs w:val="24"/>
          <w:lang w:val="uk-UA" w:eastAsia="ru-RU"/>
        </w:rPr>
        <w:t>Арзянцева</w:t>
      </w:r>
      <w:proofErr w:type="spellEnd"/>
      <w:r>
        <w:rPr>
          <w:rFonts w:ascii="Times New Roman" w:eastAsia="Times New Roman" w:hAnsi="Times New Roman" w:cs="Times New Roman"/>
          <w:sz w:val="24"/>
          <w:szCs w:val="24"/>
          <w:lang w:val="uk-UA" w:eastAsia="ru-RU"/>
        </w:rPr>
        <w:t xml:space="preserve">, Л.В. </w:t>
      </w:r>
      <w:proofErr w:type="spellStart"/>
      <w:r>
        <w:rPr>
          <w:rFonts w:ascii="Times New Roman" w:eastAsia="Times New Roman" w:hAnsi="Times New Roman" w:cs="Times New Roman"/>
          <w:sz w:val="24"/>
          <w:szCs w:val="24"/>
          <w:lang w:val="uk-UA" w:eastAsia="ru-RU"/>
        </w:rPr>
        <w:t>Гайдамащук</w:t>
      </w:r>
      <w:proofErr w:type="spellEnd"/>
      <w:r>
        <w:rPr>
          <w:rFonts w:ascii="Times New Roman" w:eastAsia="Times New Roman" w:hAnsi="Times New Roman" w:cs="Times New Roman"/>
          <w:sz w:val="24"/>
          <w:szCs w:val="24"/>
          <w:lang w:val="uk-UA" w:eastAsia="ru-RU"/>
        </w:rPr>
        <w:t xml:space="preserve">, О.Є. </w:t>
      </w:r>
      <w:proofErr w:type="spellStart"/>
      <w:r>
        <w:rPr>
          <w:rFonts w:ascii="Times New Roman" w:eastAsia="Times New Roman" w:hAnsi="Times New Roman" w:cs="Times New Roman"/>
          <w:sz w:val="24"/>
          <w:szCs w:val="24"/>
          <w:lang w:val="uk-UA" w:eastAsia="ru-RU"/>
        </w:rPr>
        <w:t>Гуменчук</w:t>
      </w:r>
      <w:proofErr w:type="spellEnd"/>
      <w:r>
        <w:rPr>
          <w:rFonts w:ascii="Times New Roman" w:eastAsia="Times New Roman" w:hAnsi="Times New Roman" w:cs="Times New Roman"/>
          <w:sz w:val="24"/>
          <w:szCs w:val="24"/>
          <w:lang w:val="uk-UA" w:eastAsia="ru-RU"/>
        </w:rPr>
        <w:t xml:space="preserve">, В.О. </w:t>
      </w:r>
      <w:proofErr w:type="spellStart"/>
      <w:r>
        <w:rPr>
          <w:rFonts w:ascii="Times New Roman" w:eastAsia="Times New Roman" w:hAnsi="Times New Roman" w:cs="Times New Roman"/>
          <w:sz w:val="24"/>
          <w:szCs w:val="24"/>
          <w:lang w:val="uk-UA" w:eastAsia="ru-RU"/>
        </w:rPr>
        <w:t>Кічігін</w:t>
      </w:r>
      <w:proofErr w:type="spellEnd"/>
      <w:r>
        <w:rPr>
          <w:rFonts w:ascii="Times New Roman" w:eastAsia="Times New Roman" w:hAnsi="Times New Roman" w:cs="Times New Roman"/>
          <w:sz w:val="24"/>
          <w:szCs w:val="24"/>
          <w:lang w:val="uk-UA" w:eastAsia="ru-RU"/>
        </w:rPr>
        <w:t xml:space="preserve">, С.М. </w:t>
      </w:r>
      <w:proofErr w:type="spellStart"/>
      <w:r>
        <w:rPr>
          <w:rFonts w:ascii="Times New Roman" w:eastAsia="Times New Roman" w:hAnsi="Times New Roman" w:cs="Times New Roman"/>
          <w:sz w:val="24"/>
          <w:szCs w:val="24"/>
          <w:lang w:val="uk-UA" w:eastAsia="ru-RU"/>
        </w:rPr>
        <w:t>Молотай</w:t>
      </w:r>
      <w:proofErr w:type="spellEnd"/>
      <w:r>
        <w:rPr>
          <w:rFonts w:ascii="Times New Roman" w:eastAsia="Times New Roman" w:hAnsi="Times New Roman" w:cs="Times New Roman"/>
          <w:sz w:val="24"/>
          <w:szCs w:val="24"/>
          <w:lang w:val="uk-UA" w:eastAsia="ru-RU"/>
        </w:rPr>
        <w:t xml:space="preserve">, О.О. Нагорна, А.А. Петрушко] // Хмельницький університет управління та права, 2011. – Режим доступу до </w:t>
      </w:r>
      <w:proofErr w:type="spellStart"/>
      <w:r>
        <w:rPr>
          <w:rFonts w:ascii="Times New Roman" w:eastAsia="Times New Roman" w:hAnsi="Times New Roman" w:cs="Times New Roman"/>
          <w:sz w:val="24"/>
          <w:szCs w:val="24"/>
          <w:lang w:val="uk-UA" w:eastAsia="ru-RU"/>
        </w:rPr>
        <w:t>підручн</w:t>
      </w:r>
      <w:proofErr w:type="spellEnd"/>
      <w:r>
        <w:rPr>
          <w:rFonts w:ascii="Times New Roman" w:eastAsia="Times New Roman" w:hAnsi="Times New Roman" w:cs="Times New Roman"/>
          <w:sz w:val="24"/>
          <w:szCs w:val="24"/>
          <w:lang w:val="uk-UA" w:eastAsia="ru-RU"/>
        </w:rPr>
        <w:t xml:space="preserve">.: </w:t>
      </w:r>
      <w:hyperlink r:id="rId14" w:history="1">
        <w:r>
          <w:rPr>
            <w:rStyle w:val="a3"/>
            <w:sz w:val="24"/>
            <w:szCs w:val="24"/>
            <w:lang w:val="ru-RU" w:eastAsia="ru-RU"/>
          </w:rPr>
          <w:t>http</w:t>
        </w:r>
        <w:r>
          <w:rPr>
            <w:rStyle w:val="a3"/>
            <w:sz w:val="24"/>
            <w:szCs w:val="24"/>
            <w:lang w:val="uk-UA" w:eastAsia="ru-RU"/>
          </w:rPr>
          <w:t>://</w:t>
        </w:r>
        <w:r>
          <w:rPr>
            <w:rStyle w:val="a3"/>
            <w:sz w:val="24"/>
            <w:szCs w:val="24"/>
            <w:lang w:val="ru-RU" w:eastAsia="ru-RU"/>
          </w:rPr>
          <w:t>www</w:t>
        </w:r>
        <w:r>
          <w:rPr>
            <w:rStyle w:val="a3"/>
            <w:sz w:val="24"/>
            <w:szCs w:val="24"/>
            <w:lang w:val="uk-UA" w:eastAsia="ru-RU"/>
          </w:rPr>
          <w:t>.</w:t>
        </w:r>
        <w:r>
          <w:rPr>
            <w:rStyle w:val="a3"/>
            <w:sz w:val="24"/>
            <w:szCs w:val="24"/>
            <w:lang w:val="ru-RU" w:eastAsia="ru-RU"/>
          </w:rPr>
          <w:t>univer</w:t>
        </w:r>
        <w:r>
          <w:rPr>
            <w:rStyle w:val="a3"/>
            <w:sz w:val="24"/>
            <w:szCs w:val="24"/>
            <w:lang w:val="uk-UA" w:eastAsia="ru-RU"/>
          </w:rPr>
          <w:t>.</w:t>
        </w:r>
        <w:r>
          <w:rPr>
            <w:rStyle w:val="a3"/>
            <w:sz w:val="24"/>
            <w:szCs w:val="24"/>
            <w:lang w:val="ru-RU" w:eastAsia="ru-RU"/>
          </w:rPr>
          <w:t>km</w:t>
        </w:r>
        <w:r>
          <w:rPr>
            <w:rStyle w:val="a3"/>
            <w:sz w:val="24"/>
            <w:szCs w:val="24"/>
            <w:lang w:val="uk-UA" w:eastAsia="ru-RU"/>
          </w:rPr>
          <w:t>.</w:t>
        </w:r>
        <w:r>
          <w:rPr>
            <w:rStyle w:val="a3"/>
            <w:sz w:val="24"/>
            <w:szCs w:val="24"/>
            <w:lang w:val="ru-RU" w:eastAsia="ru-RU"/>
          </w:rPr>
          <w:t>ua</w:t>
        </w:r>
        <w:r>
          <w:rPr>
            <w:rStyle w:val="a3"/>
            <w:sz w:val="24"/>
            <w:szCs w:val="24"/>
            <w:lang w:val="uk-UA" w:eastAsia="ru-RU"/>
          </w:rPr>
          <w:t>/</w:t>
        </w:r>
        <w:r>
          <w:rPr>
            <w:rStyle w:val="a3"/>
            <w:sz w:val="24"/>
            <w:szCs w:val="24"/>
            <w:lang w:val="ru-RU" w:eastAsia="ru-RU"/>
          </w:rPr>
          <w:t>sub</w:t>
        </w:r>
        <w:r>
          <w:rPr>
            <w:rStyle w:val="a3"/>
            <w:sz w:val="24"/>
            <w:szCs w:val="24"/>
            <w:lang w:val="uk-UA" w:eastAsia="ru-RU"/>
          </w:rPr>
          <w:t>_</w:t>
        </w:r>
        <w:r>
          <w:rPr>
            <w:rStyle w:val="a3"/>
            <w:sz w:val="24"/>
            <w:szCs w:val="24"/>
            <w:lang w:val="ru-RU" w:eastAsia="ru-RU"/>
          </w:rPr>
          <w:t>kaf</w:t>
        </w:r>
        <w:r>
          <w:rPr>
            <w:rStyle w:val="a3"/>
            <w:sz w:val="24"/>
            <w:szCs w:val="24"/>
            <w:lang w:val="uk-UA" w:eastAsia="ru-RU"/>
          </w:rPr>
          <w:t>/</w:t>
        </w:r>
        <w:r>
          <w:rPr>
            <w:rStyle w:val="a3"/>
            <w:sz w:val="24"/>
            <w:szCs w:val="24"/>
            <w:lang w:val="ru-RU" w:eastAsia="ru-RU"/>
          </w:rPr>
          <w:t>s</w:t>
        </w:r>
        <w:r>
          <w:rPr>
            <w:rStyle w:val="a3"/>
            <w:sz w:val="24"/>
            <w:szCs w:val="24"/>
            <w:lang w:val="uk-UA" w:eastAsia="ru-RU"/>
          </w:rPr>
          <w:t>_531.</w:t>
        </w:r>
        <w:proofErr w:type="spellStart"/>
        <w:r>
          <w:rPr>
            <w:rStyle w:val="a3"/>
            <w:sz w:val="24"/>
            <w:szCs w:val="24"/>
            <w:lang w:val="ru-RU" w:eastAsia="ru-RU"/>
          </w:rPr>
          <w:t>pdf</w:t>
        </w:r>
        <w:proofErr w:type="spellEnd"/>
      </w:hyperlink>
    </w:p>
    <w:p w:rsidR="006A406F" w:rsidRDefault="006A406F" w:rsidP="006A406F">
      <w:pPr>
        <w:widowControl w:val="0"/>
        <w:shd w:val="clear" w:color="auto" w:fill="FFFFFF"/>
        <w:tabs>
          <w:tab w:val="left" w:pos="8930"/>
        </w:tabs>
        <w:spacing w:after="0" w:line="240" w:lineRule="auto"/>
        <w:ind w:right="-14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 Практикум з англійської мови за професійним спрямуванням. Частина 1. </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uk-UA" w:eastAsia="ru-RU"/>
        </w:rPr>
        <w:t>Електронний ресурс</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uk-UA" w:eastAsia="ru-RU"/>
        </w:rPr>
        <w:t xml:space="preserve"> / </w:t>
      </w:r>
      <w:proofErr w:type="spellStart"/>
      <w:r>
        <w:rPr>
          <w:rFonts w:ascii="Times New Roman" w:eastAsia="Times New Roman" w:hAnsi="Times New Roman" w:cs="Times New Roman"/>
          <w:sz w:val="24"/>
          <w:szCs w:val="24"/>
          <w:lang w:val="uk-UA" w:eastAsia="ru-RU"/>
        </w:rPr>
        <w:t>Бабкова</w:t>
      </w:r>
      <w:proofErr w:type="spellEnd"/>
      <w:r>
        <w:rPr>
          <w:rFonts w:ascii="Times New Roman" w:eastAsia="Times New Roman" w:hAnsi="Times New Roman" w:cs="Times New Roman"/>
          <w:sz w:val="24"/>
          <w:szCs w:val="24"/>
          <w:lang w:val="uk-UA" w:eastAsia="ru-RU"/>
        </w:rPr>
        <w:t xml:space="preserve">-Пилипенко Н.П. // Миколаїв: видавництво МДГУ ім. Петра Могили, 2008. – 100 с. – Режим доступу до підручника: </w:t>
      </w:r>
      <w:hyperlink r:id="rId15" w:history="1">
        <w:r>
          <w:rPr>
            <w:rStyle w:val="a3"/>
            <w:sz w:val="24"/>
            <w:szCs w:val="24"/>
            <w:lang w:val="ru-RU" w:eastAsia="ru-RU"/>
          </w:rPr>
          <w:t>http</w:t>
        </w:r>
        <w:r>
          <w:rPr>
            <w:rStyle w:val="a3"/>
            <w:sz w:val="24"/>
            <w:szCs w:val="24"/>
            <w:lang w:val="uk-UA" w:eastAsia="ru-RU"/>
          </w:rPr>
          <w:t>://</w:t>
        </w:r>
        <w:r>
          <w:rPr>
            <w:rStyle w:val="a3"/>
            <w:sz w:val="24"/>
            <w:szCs w:val="24"/>
            <w:lang w:val="ru-RU" w:eastAsia="ru-RU"/>
          </w:rPr>
          <w:t>lib</w:t>
        </w:r>
        <w:r>
          <w:rPr>
            <w:rStyle w:val="a3"/>
            <w:sz w:val="24"/>
            <w:szCs w:val="24"/>
            <w:lang w:val="uk-UA" w:eastAsia="ru-RU"/>
          </w:rPr>
          <w:t>.</w:t>
        </w:r>
        <w:r>
          <w:rPr>
            <w:rStyle w:val="a3"/>
            <w:sz w:val="24"/>
            <w:szCs w:val="24"/>
            <w:lang w:val="ru-RU" w:eastAsia="ru-RU"/>
          </w:rPr>
          <w:t>chdu</w:t>
        </w:r>
        <w:r>
          <w:rPr>
            <w:rStyle w:val="a3"/>
            <w:sz w:val="24"/>
            <w:szCs w:val="24"/>
            <w:lang w:val="uk-UA" w:eastAsia="ru-RU"/>
          </w:rPr>
          <w:t>.</w:t>
        </w:r>
        <w:r>
          <w:rPr>
            <w:rStyle w:val="a3"/>
            <w:sz w:val="24"/>
            <w:szCs w:val="24"/>
            <w:lang w:val="ru-RU" w:eastAsia="ru-RU"/>
          </w:rPr>
          <w:t>edu</w:t>
        </w:r>
        <w:r>
          <w:rPr>
            <w:rStyle w:val="a3"/>
            <w:sz w:val="24"/>
            <w:szCs w:val="24"/>
            <w:lang w:val="uk-UA" w:eastAsia="ru-RU"/>
          </w:rPr>
          <w:t>.</w:t>
        </w:r>
        <w:r>
          <w:rPr>
            <w:rStyle w:val="a3"/>
            <w:sz w:val="24"/>
            <w:szCs w:val="24"/>
            <w:lang w:val="ru-RU" w:eastAsia="ru-RU"/>
          </w:rPr>
          <w:t>ua</w:t>
        </w:r>
        <w:r>
          <w:rPr>
            <w:rStyle w:val="a3"/>
            <w:sz w:val="24"/>
            <w:szCs w:val="24"/>
            <w:lang w:val="uk-UA" w:eastAsia="ru-RU"/>
          </w:rPr>
          <w:t>/</w:t>
        </w:r>
        <w:r>
          <w:rPr>
            <w:rStyle w:val="a3"/>
            <w:sz w:val="24"/>
            <w:szCs w:val="24"/>
            <w:lang w:val="ru-RU" w:eastAsia="ru-RU"/>
          </w:rPr>
          <w:t>index</w:t>
        </w:r>
        <w:r>
          <w:rPr>
            <w:rStyle w:val="a3"/>
            <w:sz w:val="24"/>
            <w:szCs w:val="24"/>
            <w:lang w:val="uk-UA" w:eastAsia="ru-RU"/>
          </w:rPr>
          <w:t>.</w:t>
        </w:r>
        <w:r>
          <w:rPr>
            <w:rStyle w:val="a3"/>
            <w:sz w:val="24"/>
            <w:szCs w:val="24"/>
            <w:lang w:val="ru-RU" w:eastAsia="ru-RU"/>
          </w:rPr>
          <w:t>php</w:t>
        </w:r>
        <w:r>
          <w:rPr>
            <w:rStyle w:val="a3"/>
            <w:sz w:val="24"/>
            <w:szCs w:val="24"/>
            <w:lang w:val="uk-UA" w:eastAsia="ru-RU"/>
          </w:rPr>
          <w:t>?</w:t>
        </w:r>
        <w:r>
          <w:rPr>
            <w:rStyle w:val="a3"/>
            <w:sz w:val="24"/>
            <w:szCs w:val="24"/>
            <w:lang w:val="ru-RU" w:eastAsia="ru-RU"/>
          </w:rPr>
          <w:t>m</w:t>
        </w:r>
        <w:r>
          <w:rPr>
            <w:rStyle w:val="a3"/>
            <w:sz w:val="24"/>
            <w:szCs w:val="24"/>
            <w:lang w:val="uk-UA" w:eastAsia="ru-RU"/>
          </w:rPr>
          <w:t>=3&amp;</w:t>
        </w:r>
        <w:r>
          <w:rPr>
            <w:rStyle w:val="a3"/>
            <w:sz w:val="24"/>
            <w:szCs w:val="24"/>
            <w:lang w:val="ru-RU" w:eastAsia="ru-RU"/>
          </w:rPr>
          <w:t>b</w:t>
        </w:r>
        <w:r>
          <w:rPr>
            <w:rStyle w:val="a3"/>
            <w:sz w:val="24"/>
            <w:szCs w:val="24"/>
            <w:lang w:val="uk-UA" w:eastAsia="ru-RU"/>
          </w:rPr>
          <w:t>=72</w:t>
        </w:r>
      </w:hyperlink>
    </w:p>
    <w:p w:rsidR="006A406F" w:rsidRDefault="006A406F" w:rsidP="006A406F">
      <w:pPr>
        <w:widowControl w:val="0"/>
        <w:shd w:val="clear" w:color="auto" w:fill="FFFFFF"/>
        <w:tabs>
          <w:tab w:val="left" w:pos="8930"/>
        </w:tabs>
        <w:spacing w:after="0" w:line="240" w:lineRule="auto"/>
        <w:ind w:right="-14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3. </w:t>
      </w:r>
      <w:proofErr w:type="spellStart"/>
      <w:r>
        <w:rPr>
          <w:rFonts w:ascii="Times New Roman" w:eastAsia="Times New Roman" w:hAnsi="Times New Roman" w:cs="Times New Roman"/>
          <w:sz w:val="24"/>
          <w:szCs w:val="24"/>
          <w:lang w:val="uk-UA" w:eastAsia="ru-RU"/>
        </w:rPr>
        <w:t>Английский</w:t>
      </w:r>
      <w:proofErr w:type="spellEnd"/>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язык</w:t>
      </w:r>
      <w:proofErr w:type="spellEnd"/>
      <w:r>
        <w:rPr>
          <w:rFonts w:ascii="Times New Roman" w:eastAsia="Times New Roman" w:hAnsi="Times New Roman" w:cs="Times New Roman"/>
          <w:sz w:val="24"/>
          <w:szCs w:val="24"/>
          <w:lang w:val="uk-UA" w:eastAsia="ru-RU"/>
        </w:rPr>
        <w:t xml:space="preserve"> для </w:t>
      </w:r>
      <w:proofErr w:type="spellStart"/>
      <w:r>
        <w:rPr>
          <w:rFonts w:ascii="Times New Roman" w:eastAsia="Times New Roman" w:hAnsi="Times New Roman" w:cs="Times New Roman"/>
          <w:sz w:val="24"/>
          <w:szCs w:val="24"/>
          <w:lang w:val="uk-UA" w:eastAsia="ru-RU"/>
        </w:rPr>
        <w:t>экономистов</w:t>
      </w:r>
      <w:proofErr w:type="spellEnd"/>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учебник</w:t>
      </w:r>
      <w:proofErr w:type="spellEnd"/>
      <w:r>
        <w:rPr>
          <w:rFonts w:ascii="Times New Roman" w:eastAsia="Times New Roman" w:hAnsi="Times New Roman" w:cs="Times New Roman"/>
          <w:sz w:val="24"/>
          <w:szCs w:val="24"/>
          <w:lang w:val="uk-UA" w:eastAsia="ru-RU"/>
        </w:rPr>
        <w:t xml:space="preserve"> для </w:t>
      </w:r>
      <w:proofErr w:type="spellStart"/>
      <w:r>
        <w:rPr>
          <w:rFonts w:ascii="Times New Roman" w:eastAsia="Times New Roman" w:hAnsi="Times New Roman" w:cs="Times New Roman"/>
          <w:sz w:val="24"/>
          <w:szCs w:val="24"/>
          <w:lang w:val="uk-UA" w:eastAsia="ru-RU"/>
        </w:rPr>
        <w:t>вузов</w:t>
      </w:r>
      <w:proofErr w:type="spellEnd"/>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uk-UA" w:eastAsia="ru-RU"/>
        </w:rPr>
        <w:t>Електронний ресурс</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uk-UA" w:eastAsia="ru-RU"/>
        </w:rPr>
        <w:t xml:space="preserve"> /  Е.Н. </w:t>
      </w:r>
      <w:proofErr w:type="spellStart"/>
      <w:r>
        <w:rPr>
          <w:rFonts w:ascii="Times New Roman" w:eastAsia="Times New Roman" w:hAnsi="Times New Roman" w:cs="Times New Roman"/>
          <w:sz w:val="24"/>
          <w:szCs w:val="24"/>
          <w:lang w:val="uk-UA" w:eastAsia="ru-RU"/>
        </w:rPr>
        <w:t>Малюга</w:t>
      </w:r>
      <w:proofErr w:type="spellEnd"/>
      <w:r>
        <w:rPr>
          <w:rFonts w:ascii="Times New Roman" w:eastAsia="Times New Roman" w:hAnsi="Times New Roman" w:cs="Times New Roman"/>
          <w:sz w:val="24"/>
          <w:szCs w:val="24"/>
          <w:lang w:val="uk-UA" w:eastAsia="ru-RU"/>
        </w:rPr>
        <w:t xml:space="preserve">, Н. В. </w:t>
      </w:r>
      <w:proofErr w:type="spellStart"/>
      <w:r>
        <w:rPr>
          <w:rFonts w:ascii="Times New Roman" w:eastAsia="Times New Roman" w:hAnsi="Times New Roman" w:cs="Times New Roman"/>
          <w:sz w:val="24"/>
          <w:szCs w:val="24"/>
          <w:lang w:val="uk-UA" w:eastAsia="ru-RU"/>
        </w:rPr>
        <w:t>Ваванова</w:t>
      </w:r>
      <w:proofErr w:type="spellEnd"/>
      <w:r>
        <w:rPr>
          <w:rFonts w:ascii="Times New Roman" w:eastAsia="Times New Roman" w:hAnsi="Times New Roman" w:cs="Times New Roman"/>
          <w:sz w:val="24"/>
          <w:szCs w:val="24"/>
          <w:lang w:val="uk-UA" w:eastAsia="ru-RU"/>
        </w:rPr>
        <w:t xml:space="preserve">, Г. Н. </w:t>
      </w:r>
      <w:proofErr w:type="spellStart"/>
      <w:r>
        <w:rPr>
          <w:rFonts w:ascii="Times New Roman" w:eastAsia="Times New Roman" w:hAnsi="Times New Roman" w:cs="Times New Roman"/>
          <w:sz w:val="24"/>
          <w:szCs w:val="24"/>
          <w:lang w:val="uk-UA" w:eastAsia="ru-RU"/>
        </w:rPr>
        <w:t>Куприянова</w:t>
      </w:r>
      <w:proofErr w:type="spellEnd"/>
      <w:r>
        <w:rPr>
          <w:rFonts w:ascii="Times New Roman" w:eastAsia="Times New Roman" w:hAnsi="Times New Roman" w:cs="Times New Roman"/>
          <w:sz w:val="24"/>
          <w:szCs w:val="24"/>
          <w:lang w:val="uk-UA" w:eastAsia="ru-RU"/>
        </w:rPr>
        <w:t xml:space="preserve">, И. В. </w:t>
      </w:r>
      <w:proofErr w:type="spellStart"/>
      <w:r>
        <w:rPr>
          <w:rFonts w:ascii="Times New Roman" w:eastAsia="Times New Roman" w:hAnsi="Times New Roman" w:cs="Times New Roman"/>
          <w:sz w:val="24"/>
          <w:szCs w:val="24"/>
          <w:lang w:val="uk-UA" w:eastAsia="ru-RU"/>
        </w:rPr>
        <w:t>Пушнова</w:t>
      </w:r>
      <w:proofErr w:type="spellEnd"/>
      <w:r>
        <w:rPr>
          <w:rFonts w:ascii="Times New Roman" w:eastAsia="Times New Roman" w:hAnsi="Times New Roman" w:cs="Times New Roman"/>
          <w:sz w:val="24"/>
          <w:szCs w:val="24"/>
          <w:lang w:val="uk-UA" w:eastAsia="ru-RU"/>
        </w:rPr>
        <w:t xml:space="preserve">  //  СПб.: </w:t>
      </w:r>
      <w:proofErr w:type="spellStart"/>
      <w:r>
        <w:rPr>
          <w:rFonts w:ascii="Times New Roman" w:eastAsia="Times New Roman" w:hAnsi="Times New Roman" w:cs="Times New Roman"/>
          <w:sz w:val="24"/>
          <w:szCs w:val="24"/>
          <w:lang w:val="uk-UA" w:eastAsia="ru-RU"/>
        </w:rPr>
        <w:t>Питер</w:t>
      </w:r>
      <w:proofErr w:type="spellEnd"/>
      <w:r>
        <w:rPr>
          <w:rFonts w:ascii="Times New Roman" w:eastAsia="Times New Roman" w:hAnsi="Times New Roman" w:cs="Times New Roman"/>
          <w:sz w:val="24"/>
          <w:szCs w:val="24"/>
          <w:lang w:val="uk-UA" w:eastAsia="ru-RU"/>
        </w:rPr>
        <w:t xml:space="preserve">, 2005. — 304  с: </w:t>
      </w:r>
      <w:proofErr w:type="spellStart"/>
      <w:r>
        <w:rPr>
          <w:rFonts w:ascii="Times New Roman" w:eastAsia="Times New Roman" w:hAnsi="Times New Roman" w:cs="Times New Roman"/>
          <w:sz w:val="24"/>
          <w:szCs w:val="24"/>
          <w:lang w:val="uk-UA" w:eastAsia="ru-RU"/>
        </w:rPr>
        <w:t>ил</w:t>
      </w:r>
      <w:proofErr w:type="spellEnd"/>
      <w:r>
        <w:rPr>
          <w:rFonts w:ascii="Times New Roman" w:eastAsia="Times New Roman" w:hAnsi="Times New Roman" w:cs="Times New Roman"/>
          <w:sz w:val="24"/>
          <w:szCs w:val="24"/>
          <w:lang w:val="uk-UA" w:eastAsia="ru-RU"/>
        </w:rPr>
        <w:t>. — (</w:t>
      </w:r>
      <w:proofErr w:type="spellStart"/>
      <w:r>
        <w:rPr>
          <w:rFonts w:ascii="Times New Roman" w:eastAsia="Times New Roman" w:hAnsi="Times New Roman" w:cs="Times New Roman"/>
          <w:sz w:val="24"/>
          <w:szCs w:val="24"/>
          <w:lang w:val="uk-UA" w:eastAsia="ru-RU"/>
        </w:rPr>
        <w:t>Серия</w:t>
      </w:r>
      <w:proofErr w:type="spellEnd"/>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Учебник</w:t>
      </w:r>
      <w:proofErr w:type="spellEnd"/>
      <w:r>
        <w:rPr>
          <w:rFonts w:ascii="Times New Roman" w:eastAsia="Times New Roman" w:hAnsi="Times New Roman" w:cs="Times New Roman"/>
          <w:sz w:val="24"/>
          <w:szCs w:val="24"/>
          <w:lang w:val="uk-UA" w:eastAsia="ru-RU"/>
        </w:rPr>
        <w:t xml:space="preserve"> для </w:t>
      </w:r>
      <w:proofErr w:type="spellStart"/>
      <w:r>
        <w:rPr>
          <w:rFonts w:ascii="Times New Roman" w:eastAsia="Times New Roman" w:hAnsi="Times New Roman" w:cs="Times New Roman"/>
          <w:sz w:val="24"/>
          <w:szCs w:val="24"/>
          <w:lang w:val="uk-UA" w:eastAsia="ru-RU"/>
        </w:rPr>
        <w:t>вузов</w:t>
      </w:r>
      <w:proofErr w:type="spellEnd"/>
      <w:r>
        <w:rPr>
          <w:rFonts w:ascii="Times New Roman" w:eastAsia="Times New Roman" w:hAnsi="Times New Roman" w:cs="Times New Roman"/>
          <w:sz w:val="24"/>
          <w:szCs w:val="24"/>
          <w:lang w:val="uk-UA" w:eastAsia="ru-RU"/>
        </w:rPr>
        <w:t xml:space="preserve">»). –  Режим доступу до </w:t>
      </w:r>
      <w:proofErr w:type="spellStart"/>
      <w:r>
        <w:rPr>
          <w:rFonts w:ascii="Times New Roman" w:eastAsia="Times New Roman" w:hAnsi="Times New Roman" w:cs="Times New Roman"/>
          <w:sz w:val="24"/>
          <w:szCs w:val="24"/>
          <w:lang w:val="uk-UA" w:eastAsia="ru-RU"/>
        </w:rPr>
        <w:t>підручн</w:t>
      </w:r>
      <w:proofErr w:type="spellEnd"/>
      <w:r>
        <w:rPr>
          <w:rFonts w:ascii="Times New Roman" w:eastAsia="Times New Roman" w:hAnsi="Times New Roman" w:cs="Times New Roman"/>
          <w:sz w:val="24"/>
          <w:szCs w:val="24"/>
          <w:lang w:val="uk-UA" w:eastAsia="ru-RU"/>
        </w:rPr>
        <w:t xml:space="preserve">.: </w:t>
      </w:r>
      <w:hyperlink r:id="rId16" w:history="1">
        <w:r>
          <w:rPr>
            <w:rStyle w:val="a3"/>
            <w:sz w:val="24"/>
            <w:szCs w:val="24"/>
            <w:lang w:val="ru-RU" w:eastAsia="ru-RU"/>
          </w:rPr>
          <w:t>http</w:t>
        </w:r>
        <w:r>
          <w:rPr>
            <w:rStyle w:val="a3"/>
            <w:sz w:val="24"/>
            <w:szCs w:val="24"/>
            <w:lang w:val="uk-UA" w:eastAsia="ru-RU"/>
          </w:rPr>
          <w:t>://</w:t>
        </w:r>
        <w:r>
          <w:rPr>
            <w:rStyle w:val="a3"/>
            <w:sz w:val="24"/>
            <w:szCs w:val="24"/>
            <w:lang w:val="ru-RU" w:eastAsia="ru-RU"/>
          </w:rPr>
          <w:t>lukyanenko</w:t>
        </w:r>
        <w:r>
          <w:rPr>
            <w:rStyle w:val="a3"/>
            <w:sz w:val="24"/>
            <w:szCs w:val="24"/>
            <w:lang w:val="uk-UA" w:eastAsia="ru-RU"/>
          </w:rPr>
          <w:t>.</w:t>
        </w:r>
        <w:r>
          <w:rPr>
            <w:rStyle w:val="a3"/>
            <w:sz w:val="24"/>
            <w:szCs w:val="24"/>
            <w:lang w:val="ru-RU" w:eastAsia="ru-RU"/>
          </w:rPr>
          <w:t>at</w:t>
        </w:r>
        <w:r>
          <w:rPr>
            <w:rStyle w:val="a3"/>
            <w:sz w:val="24"/>
            <w:szCs w:val="24"/>
            <w:lang w:val="uk-UA" w:eastAsia="ru-RU"/>
          </w:rPr>
          <w:t>.</w:t>
        </w:r>
        <w:r>
          <w:rPr>
            <w:rStyle w:val="a3"/>
            <w:sz w:val="24"/>
            <w:szCs w:val="24"/>
            <w:lang w:val="ru-RU" w:eastAsia="ru-RU"/>
          </w:rPr>
          <w:t>ua</w:t>
        </w:r>
        <w:r>
          <w:rPr>
            <w:rStyle w:val="a3"/>
            <w:sz w:val="24"/>
            <w:szCs w:val="24"/>
            <w:lang w:val="uk-UA" w:eastAsia="ru-RU"/>
          </w:rPr>
          <w:t>/_</w:t>
        </w:r>
        <w:r>
          <w:rPr>
            <w:rStyle w:val="a3"/>
            <w:sz w:val="24"/>
            <w:szCs w:val="24"/>
            <w:lang w:val="ru-RU" w:eastAsia="ru-RU"/>
          </w:rPr>
          <w:t>ld</w:t>
        </w:r>
        <w:r>
          <w:rPr>
            <w:rStyle w:val="a3"/>
            <w:sz w:val="24"/>
            <w:szCs w:val="24"/>
            <w:lang w:val="uk-UA" w:eastAsia="ru-RU"/>
          </w:rPr>
          <w:t>/1/150___.</w:t>
        </w:r>
        <w:proofErr w:type="spellStart"/>
        <w:r>
          <w:rPr>
            <w:rStyle w:val="a3"/>
            <w:sz w:val="24"/>
            <w:szCs w:val="24"/>
            <w:lang w:val="ru-RU" w:eastAsia="ru-RU"/>
          </w:rPr>
          <w:t>pdf</w:t>
        </w:r>
        <w:proofErr w:type="spellEnd"/>
      </w:hyperlink>
    </w:p>
    <w:p w:rsidR="006A406F" w:rsidRDefault="006A406F" w:rsidP="006A406F">
      <w:pPr>
        <w:widowControl w:val="0"/>
        <w:shd w:val="clear" w:color="auto" w:fill="FFFFFF"/>
        <w:tabs>
          <w:tab w:val="left" w:pos="8930"/>
        </w:tabs>
        <w:spacing w:after="0" w:line="240" w:lineRule="auto"/>
        <w:ind w:right="-14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4. </w:t>
      </w:r>
      <w:proofErr w:type="spellStart"/>
      <w:r>
        <w:rPr>
          <w:rFonts w:ascii="Times New Roman" w:eastAsia="Times New Roman" w:hAnsi="Times New Roman" w:cs="Times New Roman"/>
          <w:bCs/>
          <w:sz w:val="24"/>
          <w:szCs w:val="24"/>
          <w:lang w:val="ru-RU" w:eastAsia="ru-RU"/>
        </w:rPr>
        <w:t>Online</w:t>
      </w:r>
      <w:proofErr w:type="spellEnd"/>
      <w:r>
        <w:rPr>
          <w:rFonts w:ascii="Times New Roman" w:eastAsia="Times New Roman" w:hAnsi="Times New Roman" w:cs="Times New Roman"/>
          <w:bCs/>
          <w:sz w:val="24"/>
          <w:szCs w:val="24"/>
          <w:lang w:val="ru-RU" w:eastAsia="ru-RU"/>
        </w:rPr>
        <w:t>-учебник по английскому языку</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uk-UA" w:eastAsia="ru-RU"/>
        </w:rPr>
        <w:t>Електронний ресурс</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uk-UA" w:eastAsia="ru-RU"/>
        </w:rPr>
        <w:t xml:space="preserve"> / </w:t>
      </w:r>
      <w:proofErr w:type="spellStart"/>
      <w:r>
        <w:rPr>
          <w:rFonts w:ascii="Times New Roman" w:eastAsia="Times New Roman" w:hAnsi="Times New Roman" w:cs="Times New Roman"/>
          <w:sz w:val="24"/>
          <w:szCs w:val="24"/>
          <w:lang w:val="uk-UA" w:eastAsia="ru-RU"/>
        </w:rPr>
        <w:t>Обучающий</w:t>
      </w:r>
      <w:proofErr w:type="spellEnd"/>
      <w:r>
        <w:rPr>
          <w:rFonts w:ascii="Times New Roman" w:eastAsia="Times New Roman" w:hAnsi="Times New Roman" w:cs="Times New Roman"/>
          <w:sz w:val="24"/>
          <w:szCs w:val="24"/>
          <w:lang w:val="uk-UA" w:eastAsia="ru-RU"/>
        </w:rPr>
        <w:t xml:space="preserve"> сайт </w:t>
      </w:r>
      <w:r>
        <w:rPr>
          <w:rFonts w:ascii="Times New Roman" w:eastAsia="Times New Roman" w:hAnsi="Times New Roman" w:cs="Times New Roman"/>
          <w:sz w:val="24"/>
          <w:szCs w:val="24"/>
          <w:lang w:eastAsia="ru-RU"/>
        </w:rPr>
        <w:t>Begin</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English</w:t>
      </w:r>
      <w:r>
        <w:rPr>
          <w:rFonts w:ascii="Times New Roman" w:eastAsia="Times New Roman" w:hAnsi="Times New Roman" w:cs="Times New Roman"/>
          <w:sz w:val="24"/>
          <w:szCs w:val="24"/>
          <w:lang w:val="ru-RU" w:eastAsia="ru-RU"/>
        </w:rPr>
        <w:t xml:space="preserve"> // </w:t>
      </w:r>
      <w:r>
        <w:rPr>
          <w:rFonts w:ascii="Times New Roman" w:eastAsia="Times New Roman" w:hAnsi="Times New Roman" w:cs="Times New Roman"/>
          <w:sz w:val="24"/>
          <w:szCs w:val="24"/>
          <w:lang w:val="uk-UA" w:eastAsia="ru-RU"/>
        </w:rPr>
        <w:t xml:space="preserve">Режим доступу до </w:t>
      </w:r>
      <w:proofErr w:type="spellStart"/>
      <w:r>
        <w:rPr>
          <w:rFonts w:ascii="Times New Roman" w:eastAsia="Times New Roman" w:hAnsi="Times New Roman" w:cs="Times New Roman"/>
          <w:sz w:val="24"/>
          <w:szCs w:val="24"/>
          <w:lang w:val="uk-UA" w:eastAsia="ru-RU"/>
        </w:rPr>
        <w:t>підручн</w:t>
      </w:r>
      <w:proofErr w:type="spellEnd"/>
      <w:r>
        <w:rPr>
          <w:rFonts w:ascii="Times New Roman" w:eastAsia="Times New Roman" w:hAnsi="Times New Roman" w:cs="Times New Roman"/>
          <w:sz w:val="24"/>
          <w:szCs w:val="24"/>
          <w:lang w:val="uk-UA" w:eastAsia="ru-RU"/>
        </w:rPr>
        <w:t xml:space="preserve">.: </w:t>
      </w:r>
      <w:hyperlink r:id="rId17" w:history="1">
        <w:r>
          <w:rPr>
            <w:rStyle w:val="a3"/>
            <w:sz w:val="24"/>
            <w:szCs w:val="24"/>
            <w:lang w:val="ru-RU" w:eastAsia="ru-RU"/>
          </w:rPr>
          <w:t>http://begin-english.ru/study/</w:t>
        </w:r>
      </w:hyperlink>
    </w:p>
    <w:p w:rsidR="006A406F" w:rsidRDefault="006A406F" w:rsidP="006A406F">
      <w:pPr>
        <w:widowControl w:val="0"/>
        <w:shd w:val="clear" w:color="auto" w:fill="FFFFFF"/>
        <w:tabs>
          <w:tab w:val="left" w:pos="8930"/>
        </w:tabs>
        <w:spacing w:after="0" w:line="240" w:lineRule="auto"/>
        <w:ind w:right="-14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  Англійська мова для вищих навчальних   мистецьких закладів: підручник для студентів та аспірантів вищих навчальних закладів</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uk-UA" w:eastAsia="ru-RU"/>
        </w:rPr>
        <w:t>Електронний ресурс</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uk-UA" w:eastAsia="ru-RU"/>
        </w:rPr>
        <w:t xml:space="preserve"> /  Є. </w:t>
      </w:r>
      <w:proofErr w:type="spellStart"/>
      <w:r>
        <w:rPr>
          <w:rFonts w:ascii="Times New Roman" w:eastAsia="Times New Roman" w:hAnsi="Times New Roman" w:cs="Times New Roman"/>
          <w:sz w:val="24"/>
          <w:szCs w:val="24"/>
          <w:lang w:val="uk-UA" w:eastAsia="ru-RU"/>
        </w:rPr>
        <w:t>Г.Чечель</w:t>
      </w:r>
      <w:proofErr w:type="spellEnd"/>
      <w:r>
        <w:rPr>
          <w:rFonts w:ascii="Times New Roman" w:eastAsia="Times New Roman" w:hAnsi="Times New Roman" w:cs="Times New Roman"/>
          <w:sz w:val="24"/>
          <w:szCs w:val="24"/>
          <w:lang w:val="uk-UA" w:eastAsia="ru-RU"/>
        </w:rPr>
        <w:t>, Н. П. Чечель /</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uk-UA" w:eastAsia="ru-RU"/>
        </w:rPr>
        <w:t>Вінниця: НОВА КНИГА, 2011. –  456 с.</w:t>
      </w:r>
      <w:r>
        <w:rPr>
          <w:rFonts w:ascii="Times New Roman" w:eastAsia="Times New Roman" w:hAnsi="Times New Roman" w:cs="Times New Roman"/>
          <w:sz w:val="24"/>
          <w:szCs w:val="24"/>
          <w:lang w:val="ru-RU" w:eastAsia="ru-RU"/>
        </w:rPr>
        <w:t xml:space="preserve"> – </w:t>
      </w:r>
      <w:r>
        <w:rPr>
          <w:rFonts w:ascii="Times New Roman" w:eastAsia="Times New Roman" w:hAnsi="Times New Roman" w:cs="Times New Roman"/>
          <w:sz w:val="24"/>
          <w:szCs w:val="24"/>
          <w:lang w:val="uk-UA" w:eastAsia="ru-RU"/>
        </w:rPr>
        <w:t xml:space="preserve">Режим доступу до </w:t>
      </w:r>
      <w:proofErr w:type="spellStart"/>
      <w:r>
        <w:rPr>
          <w:rFonts w:ascii="Times New Roman" w:eastAsia="Times New Roman" w:hAnsi="Times New Roman" w:cs="Times New Roman"/>
          <w:sz w:val="24"/>
          <w:szCs w:val="24"/>
          <w:lang w:val="uk-UA" w:eastAsia="ru-RU"/>
        </w:rPr>
        <w:t>підручн</w:t>
      </w:r>
      <w:proofErr w:type="spellEnd"/>
      <w:r>
        <w:rPr>
          <w:rFonts w:ascii="Times New Roman" w:eastAsia="Times New Roman" w:hAnsi="Times New Roman" w:cs="Times New Roman"/>
          <w:sz w:val="24"/>
          <w:szCs w:val="24"/>
          <w:lang w:val="uk-UA" w:eastAsia="ru-RU"/>
        </w:rPr>
        <w:t xml:space="preserve">.: </w:t>
      </w:r>
      <w:hyperlink r:id="rId18" w:history="1">
        <w:r>
          <w:rPr>
            <w:rStyle w:val="a3"/>
            <w:sz w:val="24"/>
            <w:szCs w:val="24"/>
            <w:lang w:val="ru-RU" w:eastAsia="ru-RU"/>
          </w:rPr>
          <w:t>http</w:t>
        </w:r>
        <w:r>
          <w:rPr>
            <w:rStyle w:val="a3"/>
            <w:sz w:val="24"/>
            <w:szCs w:val="24"/>
            <w:lang w:val="uk-UA" w:eastAsia="ru-RU"/>
          </w:rPr>
          <w:t>://</w:t>
        </w:r>
        <w:r>
          <w:rPr>
            <w:rStyle w:val="a3"/>
            <w:sz w:val="24"/>
            <w:szCs w:val="24"/>
            <w:lang w:val="ru-RU" w:eastAsia="ru-RU"/>
          </w:rPr>
          <w:t>novaknyha</w:t>
        </w:r>
        <w:r>
          <w:rPr>
            <w:rStyle w:val="a3"/>
            <w:sz w:val="24"/>
            <w:szCs w:val="24"/>
            <w:lang w:val="uk-UA" w:eastAsia="ru-RU"/>
          </w:rPr>
          <w:t>.</w:t>
        </w:r>
        <w:r>
          <w:rPr>
            <w:rStyle w:val="a3"/>
            <w:sz w:val="24"/>
            <w:szCs w:val="24"/>
            <w:lang w:val="ru-RU" w:eastAsia="ru-RU"/>
          </w:rPr>
          <w:t>com</w:t>
        </w:r>
        <w:r>
          <w:rPr>
            <w:rStyle w:val="a3"/>
            <w:sz w:val="24"/>
            <w:szCs w:val="24"/>
            <w:lang w:val="uk-UA" w:eastAsia="ru-RU"/>
          </w:rPr>
          <w:t>.</w:t>
        </w:r>
        <w:r>
          <w:rPr>
            <w:rStyle w:val="a3"/>
            <w:sz w:val="24"/>
            <w:szCs w:val="24"/>
            <w:lang w:val="ru-RU" w:eastAsia="ru-RU"/>
          </w:rPr>
          <w:t>ua</w:t>
        </w:r>
        <w:r>
          <w:rPr>
            <w:rStyle w:val="a3"/>
            <w:sz w:val="24"/>
            <w:szCs w:val="24"/>
            <w:lang w:val="uk-UA" w:eastAsia="ru-RU"/>
          </w:rPr>
          <w:t>/</w:t>
        </w:r>
        <w:r>
          <w:rPr>
            <w:rStyle w:val="a3"/>
            <w:sz w:val="24"/>
            <w:szCs w:val="24"/>
            <w:lang w:val="ru-RU" w:eastAsia="ru-RU"/>
          </w:rPr>
          <w:t>downloads</w:t>
        </w:r>
        <w:r>
          <w:rPr>
            <w:rStyle w:val="a3"/>
            <w:sz w:val="24"/>
            <w:szCs w:val="24"/>
            <w:lang w:val="uk-UA" w:eastAsia="ru-RU"/>
          </w:rPr>
          <w:t>/</w:t>
        </w:r>
        <w:r>
          <w:rPr>
            <w:rStyle w:val="a3"/>
            <w:sz w:val="24"/>
            <w:szCs w:val="24"/>
            <w:lang w:val="ru-RU" w:eastAsia="ru-RU"/>
          </w:rPr>
          <w:t>pdf</w:t>
        </w:r>
        <w:r>
          <w:rPr>
            <w:rStyle w:val="a3"/>
            <w:sz w:val="24"/>
            <w:szCs w:val="24"/>
            <w:lang w:val="uk-UA" w:eastAsia="ru-RU"/>
          </w:rPr>
          <w:t>/450.</w:t>
        </w:r>
        <w:proofErr w:type="spellStart"/>
        <w:r>
          <w:rPr>
            <w:rStyle w:val="a3"/>
            <w:sz w:val="24"/>
            <w:szCs w:val="24"/>
            <w:lang w:val="ru-RU" w:eastAsia="ru-RU"/>
          </w:rPr>
          <w:t>pdf</w:t>
        </w:r>
        <w:proofErr w:type="spellEnd"/>
      </w:hyperlink>
    </w:p>
    <w:p w:rsidR="006A406F" w:rsidRDefault="006A406F" w:rsidP="006A406F">
      <w:pPr>
        <w:widowControl w:val="0"/>
        <w:shd w:val="clear" w:color="auto" w:fill="FFFFFF"/>
        <w:tabs>
          <w:tab w:val="left" w:pos="8930"/>
        </w:tabs>
        <w:spacing w:after="0" w:line="240" w:lineRule="auto"/>
        <w:ind w:right="-143"/>
        <w:jc w:val="both"/>
        <w:rPr>
          <w:rFonts w:ascii="Times New Roman" w:eastAsia="Times New Roman" w:hAnsi="Times New Roman" w:cs="Times New Roman"/>
          <w:sz w:val="24"/>
          <w:szCs w:val="24"/>
          <w:lang w:val="uk-UA" w:eastAsia="ru-RU"/>
        </w:rPr>
      </w:pPr>
    </w:p>
    <w:p w:rsidR="006A406F" w:rsidRDefault="006A406F" w:rsidP="006A406F">
      <w:pPr>
        <w:tabs>
          <w:tab w:val="left" w:pos="2820"/>
          <w:tab w:val="left" w:pos="8930"/>
        </w:tabs>
        <w:spacing w:after="0" w:line="0" w:lineRule="atLeast"/>
        <w:ind w:right="-1417"/>
        <w:jc w:val="both"/>
        <w:rPr>
          <w:rFonts w:ascii="Times New Roman" w:eastAsia="Times New Roman" w:hAnsi="Times New Roman" w:cs="Times New Roman"/>
          <w:sz w:val="24"/>
          <w:szCs w:val="24"/>
          <w:lang w:val="uk-UA" w:eastAsia="ru-RU"/>
        </w:rPr>
      </w:pPr>
    </w:p>
    <w:p w:rsidR="006A406F" w:rsidRDefault="006A406F" w:rsidP="006A406F">
      <w:pPr>
        <w:tabs>
          <w:tab w:val="left" w:pos="8930"/>
        </w:tabs>
        <w:spacing w:after="0" w:line="240" w:lineRule="auto"/>
        <w:rPr>
          <w:rFonts w:ascii="Times New Roman" w:eastAsia="Times New Roman" w:hAnsi="Times New Roman" w:cs="Times New Roman"/>
          <w:sz w:val="24"/>
          <w:szCs w:val="24"/>
          <w:lang w:val="uk-UA" w:eastAsia="ru-RU"/>
        </w:rPr>
      </w:pPr>
    </w:p>
    <w:p w:rsidR="006A406F" w:rsidRDefault="006A406F" w:rsidP="006A406F">
      <w:pPr>
        <w:spacing w:after="0" w:line="240" w:lineRule="auto"/>
        <w:rPr>
          <w:rFonts w:ascii="Times New Roman" w:eastAsia="Times New Roman" w:hAnsi="Times New Roman" w:cs="Times New Roman"/>
          <w:sz w:val="24"/>
          <w:szCs w:val="24"/>
          <w:lang w:val="uk-UA" w:eastAsia="ru-RU"/>
        </w:rPr>
      </w:pPr>
    </w:p>
    <w:p w:rsidR="006A406F" w:rsidRDefault="006A406F" w:rsidP="006A406F">
      <w:pPr>
        <w:spacing w:line="254" w:lineRule="auto"/>
        <w:rPr>
          <w:rFonts w:ascii="Calibri" w:eastAsia="Calibri" w:hAnsi="Calibri" w:cs="Times New Roman"/>
          <w:lang w:val="uk-UA"/>
        </w:rPr>
      </w:pPr>
    </w:p>
    <w:p w:rsidR="006A406F" w:rsidRDefault="006A406F" w:rsidP="006A406F">
      <w:pPr>
        <w:rPr>
          <w:lang w:val="uk-UA"/>
        </w:rPr>
      </w:pPr>
    </w:p>
    <w:p w:rsidR="00746BBA" w:rsidRPr="006A406F" w:rsidRDefault="00746BBA">
      <w:pPr>
        <w:rPr>
          <w:lang w:val="uk-UA"/>
        </w:rPr>
      </w:pPr>
    </w:p>
    <w:sectPr w:rsidR="00746BBA" w:rsidRPr="006A406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hybridMultilevel"/>
    <w:tmpl w:val="EB862CA2"/>
    <w:lvl w:ilvl="0" w:tplc="CCAC84AC">
      <w:start w:val="1"/>
      <w:numFmt w:val="decimal"/>
      <w:lvlText w:val="%1."/>
      <w:lvlJc w:val="left"/>
      <w:pPr>
        <w:ind w:left="0" w:firstLine="0"/>
      </w:pPr>
      <w:rPr>
        <w:rFonts w:ascii="Times New Roman" w:eastAsia="Times New Roman" w:hAnsi="Times New Roman" w:cs="Times New Roman"/>
      </w:rPr>
    </w:lvl>
    <w:lvl w:ilvl="1" w:tplc="FFFFFFFF">
      <w:start w:val="1"/>
      <w:numFmt w:val="bullet"/>
      <w:lvlText w:val="\endash "/>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7"/>
    <w:multiLevelType w:val="hybridMultilevel"/>
    <w:tmpl w:val="22221A70"/>
    <w:lvl w:ilvl="0" w:tplc="FFFFFFFF">
      <w:start w:val="1"/>
      <w:numFmt w:val="decimal"/>
      <w:lvlText w:val="%1."/>
      <w:lvlJc w:val="left"/>
      <w:pPr>
        <w:ind w:left="0" w:firstLine="0"/>
      </w:pPr>
    </w:lvl>
    <w:lvl w:ilvl="1" w:tplc="FFFFFFFF">
      <w:start w:val="1"/>
      <w:numFmt w:val="bullet"/>
      <w:lvlText w:val="\endash "/>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8"/>
    <w:multiLevelType w:val="hybridMultilevel"/>
    <w:tmpl w:val="4516DDE8"/>
    <w:lvl w:ilvl="0" w:tplc="FFFFFFFF">
      <w:start w:val="1"/>
      <w:numFmt w:val="decimal"/>
      <w:lvlText w:val="%1."/>
      <w:lvlJc w:val="left"/>
      <w:pPr>
        <w:ind w:left="0" w:firstLine="0"/>
      </w:pPr>
    </w:lvl>
    <w:lvl w:ilvl="1" w:tplc="FFFFFFFF">
      <w:start w:val="1"/>
      <w:numFmt w:val="bullet"/>
      <w:lvlText w:val="\endash "/>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09"/>
    <w:multiLevelType w:val="hybridMultilevel"/>
    <w:tmpl w:val="3006C83E"/>
    <w:lvl w:ilvl="0" w:tplc="FFFFFFFF">
      <w:start w:val="1"/>
      <w:numFmt w:val="decimal"/>
      <w:lvlText w:val="%1."/>
      <w:lvlJc w:val="left"/>
      <w:pPr>
        <w:ind w:left="0" w:firstLine="0"/>
      </w:pPr>
    </w:lvl>
    <w:lvl w:ilvl="1" w:tplc="FFFFFFFF">
      <w:start w:val="1"/>
      <w:numFmt w:val="bullet"/>
      <w:lvlText w:val="\endash "/>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0A"/>
    <w:multiLevelType w:val="hybridMultilevel"/>
    <w:tmpl w:val="614FD4A0"/>
    <w:lvl w:ilvl="0" w:tplc="FFFFFFFF">
      <w:start w:val="1"/>
      <w:numFmt w:val="decimal"/>
      <w:lvlText w:val="%1."/>
      <w:lvlJc w:val="left"/>
      <w:pPr>
        <w:ind w:left="0" w:firstLine="0"/>
      </w:pPr>
    </w:lvl>
    <w:lvl w:ilvl="1" w:tplc="FFFFFFFF">
      <w:start w:val="1"/>
      <w:numFmt w:val="bullet"/>
      <w:lvlText w:val="\endash "/>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000000B"/>
    <w:multiLevelType w:val="hybridMultilevel"/>
    <w:tmpl w:val="419AC240"/>
    <w:lvl w:ilvl="0" w:tplc="FFFFFFFF">
      <w:start w:val="1"/>
      <w:numFmt w:val="decimal"/>
      <w:lvlText w:val="%1."/>
      <w:lvlJc w:val="left"/>
      <w:pPr>
        <w:ind w:left="0" w:firstLine="0"/>
      </w:pPr>
    </w:lvl>
    <w:lvl w:ilvl="1" w:tplc="FFFFFFFF">
      <w:start w:val="1"/>
      <w:numFmt w:val="bullet"/>
      <w:lvlText w:val="\endash "/>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00000C"/>
    <w:multiLevelType w:val="hybridMultilevel"/>
    <w:tmpl w:val="5577F8E0"/>
    <w:lvl w:ilvl="0" w:tplc="FFFFFFFF">
      <w:start w:val="1"/>
      <w:numFmt w:val="decimal"/>
      <w:lvlText w:val="%1."/>
      <w:lvlJc w:val="left"/>
      <w:pPr>
        <w:ind w:left="0" w:firstLine="0"/>
      </w:pPr>
    </w:lvl>
    <w:lvl w:ilvl="1" w:tplc="FFFFFFFF">
      <w:start w:val="1"/>
      <w:numFmt w:val="bullet"/>
      <w:lvlText w:val="\endash "/>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000000D"/>
    <w:multiLevelType w:val="hybridMultilevel"/>
    <w:tmpl w:val="440BADF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15:restartNumberingAfterBreak="0">
    <w:nsid w:val="0000000E"/>
    <w:multiLevelType w:val="hybridMultilevel"/>
    <w:tmpl w:val="05072366"/>
    <w:lvl w:ilvl="0" w:tplc="FFFFFFFF">
      <w:start w:val="1"/>
      <w:numFmt w:val="decimal"/>
      <w:lvlText w:val="%1."/>
      <w:lvlJc w:val="left"/>
      <w:pPr>
        <w:ind w:left="0" w:firstLine="0"/>
      </w:pPr>
    </w:lvl>
    <w:lvl w:ilvl="1" w:tplc="FFFFFFFF">
      <w:start w:val="1"/>
      <w:numFmt w:val="bullet"/>
      <w:lvlText w:val="\endash "/>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15:restartNumberingAfterBreak="0">
    <w:nsid w:val="0000000F"/>
    <w:multiLevelType w:val="hybridMultilevel"/>
    <w:tmpl w:val="3804823E"/>
    <w:lvl w:ilvl="0" w:tplc="FFFFFFFF">
      <w:start w:val="1"/>
      <w:numFmt w:val="decimal"/>
      <w:lvlText w:val="%1."/>
      <w:lvlJc w:val="left"/>
      <w:pPr>
        <w:ind w:left="0" w:firstLine="0"/>
      </w:pPr>
    </w:lvl>
    <w:lvl w:ilvl="1" w:tplc="FFFFFFFF">
      <w:start w:val="1"/>
      <w:numFmt w:val="bullet"/>
      <w:lvlText w:val="\endash "/>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0" w15:restartNumberingAfterBreak="0">
    <w:nsid w:val="00000010"/>
    <w:multiLevelType w:val="hybridMultilevel"/>
    <w:tmpl w:val="77465F00"/>
    <w:lvl w:ilvl="0" w:tplc="FFFFFFFF">
      <w:start w:val="1"/>
      <w:numFmt w:val="decimal"/>
      <w:lvlText w:val="%1."/>
      <w:lvlJc w:val="left"/>
      <w:pPr>
        <w:ind w:left="0" w:firstLine="0"/>
      </w:pPr>
    </w:lvl>
    <w:lvl w:ilvl="1" w:tplc="FFFFFFFF">
      <w:start w:val="1"/>
      <w:numFmt w:val="bullet"/>
      <w:lvlText w:val="\endash "/>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15:restartNumberingAfterBreak="0">
    <w:nsid w:val="00000011"/>
    <w:multiLevelType w:val="hybridMultilevel"/>
    <w:tmpl w:val="7724C67E"/>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2" w15:restartNumberingAfterBreak="0">
    <w:nsid w:val="00000013"/>
    <w:multiLevelType w:val="hybridMultilevel"/>
    <w:tmpl w:val="2463B9EA"/>
    <w:lvl w:ilvl="0" w:tplc="FFFFFFFF">
      <w:start w:val="1"/>
      <w:numFmt w:val="decimal"/>
      <w:lvlText w:val="%1."/>
      <w:lvlJc w:val="left"/>
      <w:pPr>
        <w:ind w:left="0" w:firstLine="0"/>
      </w:pPr>
    </w:lvl>
    <w:lvl w:ilvl="1" w:tplc="FFFFFFFF">
      <w:start w:val="1"/>
      <w:numFmt w:val="bullet"/>
      <w:lvlText w:val="\endash "/>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3" w15:restartNumberingAfterBreak="0">
    <w:nsid w:val="00000014"/>
    <w:multiLevelType w:val="hybridMultilevel"/>
    <w:tmpl w:val="5E884AD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4" w15:restartNumberingAfterBreak="0">
    <w:nsid w:val="00000015"/>
    <w:multiLevelType w:val="hybridMultilevel"/>
    <w:tmpl w:val="51EAD36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5" w15:restartNumberingAfterBreak="0">
    <w:nsid w:val="00000016"/>
    <w:multiLevelType w:val="hybridMultilevel"/>
    <w:tmpl w:val="2D517796"/>
    <w:lvl w:ilvl="0" w:tplc="FFFFFFFF">
      <w:start w:val="1"/>
      <w:numFmt w:val="decimal"/>
      <w:lvlText w:val="%1."/>
      <w:lvlJc w:val="left"/>
      <w:pPr>
        <w:ind w:left="0" w:firstLine="0"/>
      </w:pPr>
    </w:lvl>
    <w:lvl w:ilvl="1" w:tplc="FFFFFFFF">
      <w:start w:val="1"/>
      <w:numFmt w:val="bullet"/>
      <w:lvlText w:val="\endash "/>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6" w15:restartNumberingAfterBreak="0">
    <w:nsid w:val="00000017"/>
    <w:multiLevelType w:val="hybridMultilevel"/>
    <w:tmpl w:val="580BD78E"/>
    <w:lvl w:ilvl="0" w:tplc="FFFFFFFF">
      <w:start w:val="1"/>
      <w:numFmt w:val="decimal"/>
      <w:lvlText w:val="%1."/>
      <w:lvlJc w:val="left"/>
      <w:pPr>
        <w:ind w:left="0" w:firstLine="0"/>
      </w:pPr>
    </w:lvl>
    <w:lvl w:ilvl="1" w:tplc="FFFFFFFF">
      <w:start w:val="1"/>
      <w:numFmt w:val="bullet"/>
      <w:lvlText w:val="\endash "/>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7" w15:restartNumberingAfterBreak="0">
    <w:nsid w:val="00000018"/>
    <w:multiLevelType w:val="hybridMultilevel"/>
    <w:tmpl w:val="153EA43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8" w15:restartNumberingAfterBreak="0">
    <w:nsid w:val="00000019"/>
    <w:multiLevelType w:val="hybridMultilevel"/>
    <w:tmpl w:val="3855585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9" w15:restartNumberingAfterBreak="0">
    <w:nsid w:val="0000001A"/>
    <w:multiLevelType w:val="hybridMultilevel"/>
    <w:tmpl w:val="70A64E2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0" w15:restartNumberingAfterBreak="0">
    <w:nsid w:val="0000001B"/>
    <w:multiLevelType w:val="hybridMultilevel"/>
    <w:tmpl w:val="6A2342E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1" w15:restartNumberingAfterBreak="0">
    <w:nsid w:val="0000001F"/>
    <w:multiLevelType w:val="hybridMultilevel"/>
    <w:tmpl w:val="2CD89A32"/>
    <w:lvl w:ilvl="0" w:tplc="FFFFFFFF">
      <w:start w:val="1"/>
      <w:numFmt w:val="bullet"/>
      <w:lvlText w:val="\endash "/>
      <w:lvlJc w:val="left"/>
      <w:pPr>
        <w:ind w:left="0" w:firstLine="0"/>
      </w:pPr>
    </w:lvl>
    <w:lvl w:ilvl="1" w:tplc="FFFFFFFF">
      <w:start w:val="2"/>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2" w15:restartNumberingAfterBreak="0">
    <w:nsid w:val="00000030"/>
    <w:multiLevelType w:val="hybridMultilevel"/>
    <w:tmpl w:val="70C6A52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3" w15:restartNumberingAfterBreak="0">
    <w:nsid w:val="00000031"/>
    <w:multiLevelType w:val="hybridMultilevel"/>
    <w:tmpl w:val="520EEDD0"/>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4" w15:restartNumberingAfterBreak="0">
    <w:nsid w:val="00000032"/>
    <w:multiLevelType w:val="hybridMultilevel"/>
    <w:tmpl w:val="374A3FE6"/>
    <w:lvl w:ilvl="0" w:tplc="FFFFFFFF">
      <w:start w:val="6"/>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5" w15:restartNumberingAfterBreak="0">
    <w:nsid w:val="00000038"/>
    <w:multiLevelType w:val="hybridMultilevel"/>
    <w:tmpl w:val="1CF10FD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6" w15:restartNumberingAfterBreak="0">
    <w:nsid w:val="00000039"/>
    <w:multiLevelType w:val="hybridMultilevel"/>
    <w:tmpl w:val="180115BE"/>
    <w:lvl w:ilvl="0" w:tplc="FFFFFFFF">
      <w:start w:val="9"/>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7" w15:restartNumberingAfterBreak="0">
    <w:nsid w:val="06C27C65"/>
    <w:multiLevelType w:val="hybridMultilevel"/>
    <w:tmpl w:val="9E8AA2DE"/>
    <w:lvl w:ilvl="0" w:tplc="0D68C030">
      <w:start w:val="1"/>
      <w:numFmt w:val="decimal"/>
      <w:lvlText w:val="%1)"/>
      <w:lvlJc w:val="left"/>
      <w:pPr>
        <w:tabs>
          <w:tab w:val="num" w:pos="795"/>
        </w:tabs>
        <w:ind w:left="795" w:hanging="360"/>
      </w:pPr>
      <w:rPr>
        <w:rFonts w:cs="Times New Roman"/>
      </w:rPr>
    </w:lvl>
    <w:lvl w:ilvl="1" w:tplc="04190019">
      <w:start w:val="1"/>
      <w:numFmt w:val="lowerLetter"/>
      <w:lvlText w:val="%2."/>
      <w:lvlJc w:val="left"/>
      <w:pPr>
        <w:tabs>
          <w:tab w:val="num" w:pos="1515"/>
        </w:tabs>
        <w:ind w:left="1515" w:hanging="360"/>
      </w:pPr>
      <w:rPr>
        <w:rFonts w:cs="Times New Roman"/>
      </w:rPr>
    </w:lvl>
    <w:lvl w:ilvl="2" w:tplc="0419001B">
      <w:start w:val="1"/>
      <w:numFmt w:val="lowerRoman"/>
      <w:lvlText w:val="%3."/>
      <w:lvlJc w:val="right"/>
      <w:pPr>
        <w:tabs>
          <w:tab w:val="num" w:pos="2235"/>
        </w:tabs>
        <w:ind w:left="2235" w:hanging="180"/>
      </w:pPr>
      <w:rPr>
        <w:rFonts w:cs="Times New Roman"/>
      </w:rPr>
    </w:lvl>
    <w:lvl w:ilvl="3" w:tplc="0419000F">
      <w:start w:val="1"/>
      <w:numFmt w:val="decimal"/>
      <w:lvlText w:val="%4."/>
      <w:lvlJc w:val="left"/>
      <w:pPr>
        <w:tabs>
          <w:tab w:val="num" w:pos="2955"/>
        </w:tabs>
        <w:ind w:left="2955" w:hanging="360"/>
      </w:pPr>
      <w:rPr>
        <w:rFonts w:cs="Times New Roman"/>
      </w:rPr>
    </w:lvl>
    <w:lvl w:ilvl="4" w:tplc="04190019">
      <w:start w:val="1"/>
      <w:numFmt w:val="lowerLetter"/>
      <w:lvlText w:val="%5."/>
      <w:lvlJc w:val="left"/>
      <w:pPr>
        <w:tabs>
          <w:tab w:val="num" w:pos="3675"/>
        </w:tabs>
        <w:ind w:left="3675" w:hanging="360"/>
      </w:pPr>
      <w:rPr>
        <w:rFonts w:cs="Times New Roman"/>
      </w:rPr>
    </w:lvl>
    <w:lvl w:ilvl="5" w:tplc="0419001B">
      <w:start w:val="1"/>
      <w:numFmt w:val="lowerRoman"/>
      <w:lvlText w:val="%6."/>
      <w:lvlJc w:val="right"/>
      <w:pPr>
        <w:tabs>
          <w:tab w:val="num" w:pos="4395"/>
        </w:tabs>
        <w:ind w:left="4395" w:hanging="180"/>
      </w:pPr>
      <w:rPr>
        <w:rFonts w:cs="Times New Roman"/>
      </w:rPr>
    </w:lvl>
    <w:lvl w:ilvl="6" w:tplc="0419000F">
      <w:start w:val="1"/>
      <w:numFmt w:val="decimal"/>
      <w:lvlText w:val="%7."/>
      <w:lvlJc w:val="left"/>
      <w:pPr>
        <w:tabs>
          <w:tab w:val="num" w:pos="5115"/>
        </w:tabs>
        <w:ind w:left="5115" w:hanging="360"/>
      </w:pPr>
      <w:rPr>
        <w:rFonts w:cs="Times New Roman"/>
      </w:rPr>
    </w:lvl>
    <w:lvl w:ilvl="7" w:tplc="04190019">
      <w:start w:val="1"/>
      <w:numFmt w:val="lowerLetter"/>
      <w:lvlText w:val="%8."/>
      <w:lvlJc w:val="left"/>
      <w:pPr>
        <w:tabs>
          <w:tab w:val="num" w:pos="5835"/>
        </w:tabs>
        <w:ind w:left="5835" w:hanging="360"/>
      </w:pPr>
      <w:rPr>
        <w:rFonts w:cs="Times New Roman"/>
      </w:rPr>
    </w:lvl>
    <w:lvl w:ilvl="8" w:tplc="0419001B">
      <w:start w:val="1"/>
      <w:numFmt w:val="lowerRoman"/>
      <w:lvlText w:val="%9."/>
      <w:lvlJc w:val="right"/>
      <w:pPr>
        <w:tabs>
          <w:tab w:val="num" w:pos="6555"/>
        </w:tabs>
        <w:ind w:left="6555" w:hanging="180"/>
      </w:pPr>
      <w:rPr>
        <w:rFonts w:cs="Times New Roman"/>
      </w:rPr>
    </w:lvl>
  </w:abstractNum>
  <w:abstractNum w:abstractNumId="28" w15:restartNumberingAfterBreak="0">
    <w:nsid w:val="3E784702"/>
    <w:multiLevelType w:val="hybridMultilevel"/>
    <w:tmpl w:val="AA425A82"/>
    <w:lvl w:ilvl="0" w:tplc="BEA671A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441B51"/>
    <w:multiLevelType w:val="hybridMultilevel"/>
    <w:tmpl w:val="631EEB74"/>
    <w:lvl w:ilvl="0" w:tplc="F348AF3E">
      <w:start w:val="1"/>
      <w:numFmt w:val="decimal"/>
      <w:lvlText w:val="%1)"/>
      <w:lvlJc w:val="left"/>
      <w:pPr>
        <w:tabs>
          <w:tab w:val="num" w:pos="870"/>
        </w:tabs>
        <w:ind w:left="870" w:hanging="360"/>
      </w:pPr>
      <w:rPr>
        <w:rFonts w:cs="Times New Roman"/>
      </w:rPr>
    </w:lvl>
    <w:lvl w:ilvl="1" w:tplc="04190019">
      <w:start w:val="1"/>
      <w:numFmt w:val="lowerLetter"/>
      <w:lvlText w:val="%2."/>
      <w:lvlJc w:val="left"/>
      <w:pPr>
        <w:tabs>
          <w:tab w:val="num" w:pos="1590"/>
        </w:tabs>
        <w:ind w:left="1590" w:hanging="360"/>
      </w:pPr>
      <w:rPr>
        <w:rFonts w:cs="Times New Roman"/>
      </w:rPr>
    </w:lvl>
    <w:lvl w:ilvl="2" w:tplc="0419001B">
      <w:start w:val="1"/>
      <w:numFmt w:val="lowerRoman"/>
      <w:lvlText w:val="%3."/>
      <w:lvlJc w:val="right"/>
      <w:pPr>
        <w:tabs>
          <w:tab w:val="num" w:pos="2310"/>
        </w:tabs>
        <w:ind w:left="2310" w:hanging="180"/>
      </w:pPr>
      <w:rPr>
        <w:rFonts w:cs="Times New Roman"/>
      </w:rPr>
    </w:lvl>
    <w:lvl w:ilvl="3" w:tplc="0419000F">
      <w:start w:val="1"/>
      <w:numFmt w:val="decimal"/>
      <w:lvlText w:val="%4."/>
      <w:lvlJc w:val="left"/>
      <w:pPr>
        <w:tabs>
          <w:tab w:val="num" w:pos="3030"/>
        </w:tabs>
        <w:ind w:left="3030" w:hanging="360"/>
      </w:pPr>
      <w:rPr>
        <w:rFonts w:cs="Times New Roman"/>
      </w:rPr>
    </w:lvl>
    <w:lvl w:ilvl="4" w:tplc="04190019">
      <w:start w:val="1"/>
      <w:numFmt w:val="lowerLetter"/>
      <w:lvlText w:val="%5."/>
      <w:lvlJc w:val="left"/>
      <w:pPr>
        <w:tabs>
          <w:tab w:val="num" w:pos="3750"/>
        </w:tabs>
        <w:ind w:left="3750" w:hanging="360"/>
      </w:pPr>
      <w:rPr>
        <w:rFonts w:cs="Times New Roman"/>
      </w:rPr>
    </w:lvl>
    <w:lvl w:ilvl="5" w:tplc="0419001B">
      <w:start w:val="1"/>
      <w:numFmt w:val="lowerRoman"/>
      <w:lvlText w:val="%6."/>
      <w:lvlJc w:val="right"/>
      <w:pPr>
        <w:tabs>
          <w:tab w:val="num" w:pos="4470"/>
        </w:tabs>
        <w:ind w:left="4470" w:hanging="180"/>
      </w:pPr>
      <w:rPr>
        <w:rFonts w:cs="Times New Roman"/>
      </w:rPr>
    </w:lvl>
    <w:lvl w:ilvl="6" w:tplc="0419000F">
      <w:start w:val="1"/>
      <w:numFmt w:val="decimal"/>
      <w:lvlText w:val="%7."/>
      <w:lvlJc w:val="left"/>
      <w:pPr>
        <w:tabs>
          <w:tab w:val="num" w:pos="5190"/>
        </w:tabs>
        <w:ind w:left="5190" w:hanging="360"/>
      </w:pPr>
      <w:rPr>
        <w:rFonts w:cs="Times New Roman"/>
      </w:rPr>
    </w:lvl>
    <w:lvl w:ilvl="7" w:tplc="04190019">
      <w:start w:val="1"/>
      <w:numFmt w:val="lowerLetter"/>
      <w:lvlText w:val="%8."/>
      <w:lvlJc w:val="left"/>
      <w:pPr>
        <w:tabs>
          <w:tab w:val="num" w:pos="5910"/>
        </w:tabs>
        <w:ind w:left="5910" w:hanging="360"/>
      </w:pPr>
      <w:rPr>
        <w:rFonts w:cs="Times New Roman"/>
      </w:rPr>
    </w:lvl>
    <w:lvl w:ilvl="8" w:tplc="0419001B">
      <w:start w:val="1"/>
      <w:numFmt w:val="lowerRoman"/>
      <w:lvlText w:val="%9."/>
      <w:lvlJc w:val="right"/>
      <w:pPr>
        <w:tabs>
          <w:tab w:val="num" w:pos="6630"/>
        </w:tabs>
        <w:ind w:left="6630" w:hanging="180"/>
      </w:pPr>
      <w:rPr>
        <w:rFonts w:cs="Times New Roman"/>
      </w:rPr>
    </w:lvl>
  </w:abstractNum>
  <w:abstractNum w:abstractNumId="30" w15:restartNumberingAfterBreak="0">
    <w:nsid w:val="65140D88"/>
    <w:multiLevelType w:val="hybridMultilevel"/>
    <w:tmpl w:val="281AAFE8"/>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6CD06CB"/>
    <w:multiLevelType w:val="hybridMultilevel"/>
    <w:tmpl w:val="B658E4CA"/>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FA607A1"/>
    <w:multiLevelType w:val="hybridMultilevel"/>
    <w:tmpl w:val="63A89C5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7EDE6124"/>
    <w:multiLevelType w:val="hybridMultilevel"/>
    <w:tmpl w:val="1A661914"/>
    <w:lvl w:ilvl="0" w:tplc="63065FB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11"/>
    <w:lvlOverride w:ilvl="0">
      <w:startOverride w:val="1"/>
    </w:lvlOverride>
    <w:lvlOverride w:ilvl="1"/>
    <w:lvlOverride w:ilvl="2"/>
    <w:lvlOverride w:ilvl="3"/>
    <w:lvlOverride w:ilvl="4"/>
    <w:lvlOverride w:ilvl="5"/>
    <w:lvlOverride w:ilvl="6"/>
    <w:lvlOverride w:ilvl="7"/>
    <w:lvlOverride w:ilvl="8"/>
  </w:num>
  <w:num w:numId="15">
    <w:abstractNumId w:val="12"/>
    <w:lvlOverride w:ilvl="0">
      <w:startOverride w:val="1"/>
    </w:lvlOverride>
    <w:lvlOverride w:ilvl="1"/>
    <w:lvlOverride w:ilvl="2"/>
    <w:lvlOverride w:ilvl="3"/>
    <w:lvlOverride w:ilvl="4"/>
    <w:lvlOverride w:ilvl="5"/>
    <w:lvlOverride w:ilvl="6"/>
    <w:lvlOverride w:ilvl="7"/>
    <w:lvlOverride w:ilvl="8"/>
  </w:num>
  <w:num w:numId="16">
    <w:abstractNumId w:val="13"/>
    <w:lvlOverride w:ilvl="0">
      <w:startOverride w:val="1"/>
    </w:lvlOverride>
    <w:lvlOverride w:ilvl="1"/>
    <w:lvlOverride w:ilvl="2"/>
    <w:lvlOverride w:ilvl="3"/>
    <w:lvlOverride w:ilvl="4"/>
    <w:lvlOverride w:ilvl="5"/>
    <w:lvlOverride w:ilvl="6"/>
    <w:lvlOverride w:ilvl="7"/>
    <w:lvlOverride w:ilvl="8"/>
  </w:num>
  <w:num w:numId="17">
    <w:abstractNumId w:val="14"/>
    <w:lvlOverride w:ilvl="0">
      <w:startOverride w:val="1"/>
    </w:lvlOverride>
    <w:lvlOverride w:ilvl="1"/>
    <w:lvlOverride w:ilvl="2"/>
    <w:lvlOverride w:ilvl="3"/>
    <w:lvlOverride w:ilvl="4"/>
    <w:lvlOverride w:ilvl="5"/>
    <w:lvlOverride w:ilvl="6"/>
    <w:lvlOverride w:ilvl="7"/>
    <w:lvlOverride w:ilvl="8"/>
  </w:num>
  <w:num w:numId="18">
    <w:abstractNumId w:val="15"/>
    <w:lvlOverride w:ilvl="0">
      <w:startOverride w:val="1"/>
    </w:lvlOverride>
    <w:lvlOverride w:ilvl="1"/>
    <w:lvlOverride w:ilvl="2"/>
    <w:lvlOverride w:ilvl="3"/>
    <w:lvlOverride w:ilvl="4"/>
    <w:lvlOverride w:ilvl="5"/>
    <w:lvlOverride w:ilvl="6"/>
    <w:lvlOverride w:ilvl="7"/>
    <w:lvlOverride w:ilvl="8"/>
  </w:num>
  <w:num w:numId="19">
    <w:abstractNumId w:val="16"/>
    <w:lvlOverride w:ilvl="0">
      <w:startOverride w:val="1"/>
    </w:lvlOverride>
    <w:lvlOverride w:ilvl="1"/>
    <w:lvlOverride w:ilvl="2"/>
    <w:lvlOverride w:ilvl="3"/>
    <w:lvlOverride w:ilvl="4"/>
    <w:lvlOverride w:ilvl="5"/>
    <w:lvlOverride w:ilvl="6"/>
    <w:lvlOverride w:ilvl="7"/>
    <w:lvlOverride w:ilvl="8"/>
  </w:num>
  <w:num w:numId="20">
    <w:abstractNumId w:val="17"/>
    <w:lvlOverride w:ilvl="0">
      <w:startOverride w:val="1"/>
    </w:lvlOverride>
    <w:lvlOverride w:ilvl="1"/>
    <w:lvlOverride w:ilvl="2"/>
    <w:lvlOverride w:ilvl="3"/>
    <w:lvlOverride w:ilvl="4"/>
    <w:lvlOverride w:ilvl="5"/>
    <w:lvlOverride w:ilvl="6"/>
    <w:lvlOverride w:ilvl="7"/>
    <w:lvlOverride w:ilvl="8"/>
  </w:num>
  <w:num w:numId="21">
    <w:abstractNumId w:val="18"/>
    <w:lvlOverride w:ilvl="0">
      <w:startOverride w:val="1"/>
    </w:lvlOverride>
    <w:lvlOverride w:ilvl="1"/>
    <w:lvlOverride w:ilvl="2"/>
    <w:lvlOverride w:ilvl="3"/>
    <w:lvlOverride w:ilvl="4"/>
    <w:lvlOverride w:ilvl="5"/>
    <w:lvlOverride w:ilvl="6"/>
    <w:lvlOverride w:ilvl="7"/>
    <w:lvlOverride w:ilvl="8"/>
  </w:num>
  <w:num w:numId="22">
    <w:abstractNumId w:val="19"/>
    <w:lvlOverride w:ilvl="0">
      <w:startOverride w:val="1"/>
    </w:lvlOverride>
    <w:lvlOverride w:ilvl="1"/>
    <w:lvlOverride w:ilvl="2"/>
    <w:lvlOverride w:ilvl="3"/>
    <w:lvlOverride w:ilvl="4"/>
    <w:lvlOverride w:ilvl="5"/>
    <w:lvlOverride w:ilvl="6"/>
    <w:lvlOverride w:ilvl="7"/>
    <w:lvlOverride w:ilvl="8"/>
  </w:num>
  <w:num w:numId="23">
    <w:abstractNumId w:val="20"/>
    <w:lvlOverride w:ilvl="0">
      <w:startOverride w:val="1"/>
    </w:lvlOverride>
    <w:lvlOverride w:ilvl="1"/>
    <w:lvlOverride w:ilvl="2"/>
    <w:lvlOverride w:ilvl="3"/>
    <w:lvlOverride w:ilvl="4"/>
    <w:lvlOverride w:ilvl="5"/>
    <w:lvlOverride w:ilvl="6"/>
    <w:lvlOverride w:ilvl="7"/>
    <w:lvlOverride w:ilvl="8"/>
  </w:num>
  <w:num w:numId="24">
    <w:abstractNumId w:val="21"/>
    <w:lvlOverride w:ilvl="0"/>
    <w:lvlOverride w:ilvl="1">
      <w:startOverride w:val="2"/>
    </w:lvlOverride>
    <w:lvlOverride w:ilvl="2"/>
    <w:lvlOverride w:ilvl="3"/>
    <w:lvlOverride w:ilvl="4"/>
    <w:lvlOverride w:ilvl="5"/>
    <w:lvlOverride w:ilvl="6"/>
    <w:lvlOverride w:ilvl="7"/>
    <w:lvlOverride w:ilvl="8"/>
  </w:num>
  <w:num w:numId="25">
    <w:abstractNumId w:val="28"/>
  </w:num>
  <w:num w:numId="26">
    <w:abstractNumId w:val="33"/>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lvlOverride w:ilvl="2"/>
    <w:lvlOverride w:ilvl="3"/>
    <w:lvlOverride w:ilvl="4"/>
    <w:lvlOverride w:ilvl="5"/>
    <w:lvlOverride w:ilvl="6"/>
    <w:lvlOverride w:ilvl="7"/>
    <w:lvlOverride w:ilvl="8"/>
  </w:num>
  <w:num w:numId="31">
    <w:abstractNumId w:val="23"/>
    <w:lvlOverride w:ilvl="0">
      <w:startOverride w:val="3"/>
    </w:lvlOverride>
    <w:lvlOverride w:ilvl="1"/>
    <w:lvlOverride w:ilvl="2"/>
    <w:lvlOverride w:ilvl="3"/>
    <w:lvlOverride w:ilvl="4"/>
    <w:lvlOverride w:ilvl="5"/>
    <w:lvlOverride w:ilvl="6"/>
    <w:lvlOverride w:ilvl="7"/>
    <w:lvlOverride w:ilvl="8"/>
  </w:num>
  <w:num w:numId="32">
    <w:abstractNumId w:val="24"/>
    <w:lvlOverride w:ilvl="0">
      <w:startOverride w:val="6"/>
    </w:lvlOverride>
    <w:lvlOverride w:ilvl="1"/>
    <w:lvlOverride w:ilvl="2"/>
    <w:lvlOverride w:ilvl="3"/>
    <w:lvlOverride w:ilvl="4"/>
    <w:lvlOverride w:ilvl="5"/>
    <w:lvlOverride w:ilvl="6"/>
    <w:lvlOverride w:ilvl="7"/>
    <w:lvlOverride w:ilvl="8"/>
  </w:num>
  <w:num w:numId="33">
    <w:abstractNumId w:val="25"/>
    <w:lvlOverride w:ilvl="0">
      <w:startOverride w:val="1"/>
    </w:lvlOverride>
    <w:lvlOverride w:ilvl="1"/>
    <w:lvlOverride w:ilvl="2"/>
    <w:lvlOverride w:ilvl="3"/>
    <w:lvlOverride w:ilvl="4"/>
    <w:lvlOverride w:ilvl="5"/>
    <w:lvlOverride w:ilvl="6"/>
    <w:lvlOverride w:ilvl="7"/>
    <w:lvlOverride w:ilvl="8"/>
  </w:num>
  <w:num w:numId="34">
    <w:abstractNumId w:val="26"/>
    <w:lvlOverride w:ilvl="0">
      <w:startOverride w:val="9"/>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06F"/>
    <w:rsid w:val="00034243"/>
    <w:rsid w:val="0012091E"/>
    <w:rsid w:val="003252BC"/>
    <w:rsid w:val="005F796C"/>
    <w:rsid w:val="006A406F"/>
    <w:rsid w:val="00746BBA"/>
    <w:rsid w:val="009E1D55"/>
    <w:rsid w:val="00DE2E6A"/>
    <w:rsid w:val="00FE3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D8FA2"/>
  <w15:chartTrackingRefBased/>
  <w15:docId w15:val="{B33CA893-A906-4294-AB6B-C6FD8ADE2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06F"/>
    <w:pPr>
      <w:spacing w:line="256" w:lineRule="auto"/>
    </w:pPr>
  </w:style>
  <w:style w:type="paragraph" w:styleId="2">
    <w:name w:val="heading 2"/>
    <w:basedOn w:val="a"/>
    <w:link w:val="20"/>
    <w:uiPriority w:val="1"/>
    <w:semiHidden/>
    <w:unhideWhenUsed/>
    <w:qFormat/>
    <w:rsid w:val="006A406F"/>
    <w:pPr>
      <w:widowControl w:val="0"/>
      <w:autoSpaceDE w:val="0"/>
      <w:autoSpaceDN w:val="0"/>
      <w:spacing w:before="220" w:after="0" w:line="240" w:lineRule="auto"/>
      <w:ind w:left="1314"/>
      <w:outlineLvl w:val="1"/>
    </w:pPr>
    <w:rPr>
      <w:rFonts w:ascii="Times New Roman" w:eastAsia="Times New Roman" w:hAnsi="Times New Roman" w:cs="Times New Roman"/>
      <w:b/>
      <w:bCs/>
      <w:sz w:val="28"/>
      <w:szCs w:val="28"/>
    </w:rPr>
  </w:style>
  <w:style w:type="paragraph" w:styleId="6">
    <w:name w:val="heading 6"/>
    <w:basedOn w:val="a"/>
    <w:next w:val="a"/>
    <w:link w:val="60"/>
    <w:uiPriority w:val="9"/>
    <w:semiHidden/>
    <w:unhideWhenUsed/>
    <w:qFormat/>
    <w:rsid w:val="006A406F"/>
    <w:pPr>
      <w:keepNext/>
      <w:keepLines/>
      <w:spacing w:before="40" w:after="0" w:line="240" w:lineRule="auto"/>
      <w:outlineLvl w:val="5"/>
    </w:pPr>
    <w:rPr>
      <w:rFonts w:asciiTheme="majorHAnsi" w:eastAsiaTheme="majorEastAsia" w:hAnsiTheme="majorHAnsi" w:cstheme="majorBidi"/>
      <w:color w:val="1F4D78" w:themeColor="accent1" w:themeShade="7F"/>
      <w:sz w:val="24"/>
      <w:szCs w:val="24"/>
      <w:lang w:val="ru-RU" w:eastAsia="ru-RU"/>
    </w:rPr>
  </w:style>
  <w:style w:type="paragraph" w:styleId="9">
    <w:name w:val="heading 9"/>
    <w:basedOn w:val="a"/>
    <w:next w:val="a"/>
    <w:link w:val="90"/>
    <w:uiPriority w:val="9"/>
    <w:semiHidden/>
    <w:unhideWhenUsed/>
    <w:qFormat/>
    <w:rsid w:val="006A406F"/>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semiHidden/>
    <w:rsid w:val="006A406F"/>
    <w:rPr>
      <w:rFonts w:ascii="Times New Roman" w:eastAsia="Times New Roman" w:hAnsi="Times New Roman" w:cs="Times New Roman"/>
      <w:b/>
      <w:bCs/>
      <w:sz w:val="28"/>
      <w:szCs w:val="28"/>
    </w:rPr>
  </w:style>
  <w:style w:type="character" w:customStyle="1" w:styleId="60">
    <w:name w:val="Заголовок 6 Знак"/>
    <w:basedOn w:val="a0"/>
    <w:link w:val="6"/>
    <w:uiPriority w:val="9"/>
    <w:semiHidden/>
    <w:rsid w:val="006A406F"/>
    <w:rPr>
      <w:rFonts w:asciiTheme="majorHAnsi" w:eastAsiaTheme="majorEastAsia" w:hAnsiTheme="majorHAnsi" w:cstheme="majorBidi"/>
      <w:color w:val="1F4D78" w:themeColor="accent1" w:themeShade="7F"/>
      <w:sz w:val="24"/>
      <w:szCs w:val="24"/>
      <w:lang w:val="ru-RU" w:eastAsia="ru-RU"/>
    </w:rPr>
  </w:style>
  <w:style w:type="character" w:customStyle="1" w:styleId="90">
    <w:name w:val="Заголовок 9 Знак"/>
    <w:basedOn w:val="a0"/>
    <w:link w:val="9"/>
    <w:uiPriority w:val="9"/>
    <w:semiHidden/>
    <w:rsid w:val="006A406F"/>
    <w:rPr>
      <w:rFonts w:asciiTheme="majorHAnsi" w:eastAsiaTheme="majorEastAsia" w:hAnsiTheme="majorHAnsi" w:cstheme="majorBidi"/>
      <w:i/>
      <w:iCs/>
      <w:color w:val="272727" w:themeColor="text1" w:themeTint="D8"/>
      <w:sz w:val="21"/>
      <w:szCs w:val="21"/>
      <w:lang w:val="ru-RU" w:eastAsia="ru-RU"/>
    </w:rPr>
  </w:style>
  <w:style w:type="character" w:styleId="a3">
    <w:name w:val="Hyperlink"/>
    <w:basedOn w:val="a0"/>
    <w:uiPriority w:val="99"/>
    <w:semiHidden/>
    <w:unhideWhenUsed/>
    <w:rsid w:val="006A406F"/>
    <w:rPr>
      <w:color w:val="0563C1" w:themeColor="hyperlink"/>
      <w:u w:val="single"/>
    </w:rPr>
  </w:style>
  <w:style w:type="character" w:styleId="a4">
    <w:name w:val="FollowedHyperlink"/>
    <w:basedOn w:val="a0"/>
    <w:uiPriority w:val="99"/>
    <w:semiHidden/>
    <w:unhideWhenUsed/>
    <w:rsid w:val="006A406F"/>
    <w:rPr>
      <w:color w:val="954F72" w:themeColor="followedHyperlink"/>
      <w:u w:val="single"/>
    </w:rPr>
  </w:style>
  <w:style w:type="paragraph" w:customStyle="1" w:styleId="msonormal0">
    <w:name w:val="msonormal"/>
    <w:basedOn w:val="a"/>
    <w:rsid w:val="006A406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6A406F"/>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6">
    <w:name w:val="Верхний колонтитул Знак"/>
    <w:basedOn w:val="a0"/>
    <w:link w:val="a5"/>
    <w:uiPriority w:val="99"/>
    <w:semiHidden/>
    <w:rsid w:val="006A406F"/>
    <w:rPr>
      <w:rFonts w:ascii="Times New Roman" w:eastAsia="Times New Roman" w:hAnsi="Times New Roman" w:cs="Times New Roman"/>
      <w:sz w:val="24"/>
      <w:szCs w:val="24"/>
      <w:lang w:val="ru-RU" w:eastAsia="ru-RU"/>
    </w:rPr>
  </w:style>
  <w:style w:type="paragraph" w:styleId="a7">
    <w:name w:val="footer"/>
    <w:basedOn w:val="a"/>
    <w:link w:val="a8"/>
    <w:uiPriority w:val="99"/>
    <w:semiHidden/>
    <w:unhideWhenUsed/>
    <w:rsid w:val="006A406F"/>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8">
    <w:name w:val="Нижний колонтитул Знак"/>
    <w:basedOn w:val="a0"/>
    <w:link w:val="a7"/>
    <w:uiPriority w:val="99"/>
    <w:semiHidden/>
    <w:rsid w:val="006A406F"/>
    <w:rPr>
      <w:rFonts w:ascii="Times New Roman" w:eastAsia="Times New Roman" w:hAnsi="Times New Roman" w:cs="Times New Roman"/>
      <w:sz w:val="24"/>
      <w:szCs w:val="24"/>
      <w:lang w:val="ru-RU" w:eastAsia="ru-RU"/>
    </w:rPr>
  </w:style>
  <w:style w:type="paragraph" w:styleId="a9">
    <w:name w:val="Body Text"/>
    <w:basedOn w:val="a"/>
    <w:link w:val="aa"/>
    <w:uiPriority w:val="99"/>
    <w:semiHidden/>
    <w:unhideWhenUsed/>
    <w:rsid w:val="006A406F"/>
    <w:pPr>
      <w:widowControl w:val="0"/>
      <w:autoSpaceDE w:val="0"/>
      <w:autoSpaceDN w:val="0"/>
      <w:spacing w:after="0" w:line="240" w:lineRule="auto"/>
    </w:pPr>
    <w:rPr>
      <w:rFonts w:ascii="Times New Roman" w:eastAsia="Times New Roman" w:hAnsi="Times New Roman" w:cs="Times New Roman"/>
      <w:sz w:val="28"/>
      <w:szCs w:val="28"/>
      <w:lang w:val="uk-UA"/>
    </w:rPr>
  </w:style>
  <w:style w:type="character" w:customStyle="1" w:styleId="aa">
    <w:name w:val="Основной текст Знак"/>
    <w:basedOn w:val="a0"/>
    <w:link w:val="a9"/>
    <w:uiPriority w:val="99"/>
    <w:semiHidden/>
    <w:rsid w:val="006A406F"/>
    <w:rPr>
      <w:rFonts w:ascii="Times New Roman" w:eastAsia="Times New Roman" w:hAnsi="Times New Roman" w:cs="Times New Roman"/>
      <w:sz w:val="28"/>
      <w:szCs w:val="28"/>
      <w:lang w:val="uk-UA"/>
    </w:rPr>
  </w:style>
  <w:style w:type="paragraph" w:styleId="ab">
    <w:name w:val="List Paragraph"/>
    <w:basedOn w:val="a"/>
    <w:uiPriority w:val="34"/>
    <w:qFormat/>
    <w:rsid w:val="006A406F"/>
    <w:pPr>
      <w:spacing w:after="200" w:line="276" w:lineRule="auto"/>
      <w:ind w:left="720"/>
      <w:contextualSpacing/>
    </w:pPr>
    <w:rPr>
      <w:rFonts w:ascii="Calibri" w:eastAsia="Times New Roman" w:hAnsi="Calibri" w:cs="Times New Roman"/>
      <w:lang w:val="ru-RU" w:eastAsia="ru-RU"/>
    </w:rPr>
  </w:style>
  <w:style w:type="character" w:customStyle="1" w:styleId="1">
    <w:name w:val="Верхний колонтитул Знак1"/>
    <w:basedOn w:val="a0"/>
    <w:uiPriority w:val="99"/>
    <w:semiHidden/>
    <w:rsid w:val="006A406F"/>
    <w:rPr>
      <w:rFonts w:ascii="Times New Roman" w:eastAsia="Times New Roman" w:hAnsi="Times New Roman" w:cs="Times New Roman" w:hint="default"/>
      <w:sz w:val="24"/>
      <w:szCs w:val="24"/>
      <w:lang w:val="ru-RU" w:eastAsia="ru-RU"/>
    </w:rPr>
  </w:style>
  <w:style w:type="character" w:customStyle="1" w:styleId="10">
    <w:name w:val="Нижний колонтитул Знак1"/>
    <w:basedOn w:val="a0"/>
    <w:uiPriority w:val="99"/>
    <w:semiHidden/>
    <w:rsid w:val="006A406F"/>
    <w:rPr>
      <w:rFonts w:ascii="Times New Roman" w:eastAsia="Times New Roman" w:hAnsi="Times New Roman" w:cs="Times New Roman" w:hint="default"/>
      <w:sz w:val="24"/>
      <w:szCs w:val="24"/>
      <w:lang w:val="ru-RU" w:eastAsia="ru-RU"/>
    </w:rPr>
  </w:style>
  <w:style w:type="table" w:styleId="ac">
    <w:name w:val="Table Grid"/>
    <w:basedOn w:val="a1"/>
    <w:qFormat/>
    <w:rsid w:val="006A406F"/>
    <w:pPr>
      <w:spacing w:after="0" w:line="240" w:lineRule="auto"/>
    </w:pPr>
    <w:rPr>
      <w:rFonts w:ascii="Calibri" w:eastAsia="Calibri" w:hAnsi="Calibri"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47619">
      <w:bodyDiv w:val="1"/>
      <w:marLeft w:val="0"/>
      <w:marRight w:val="0"/>
      <w:marTop w:val="0"/>
      <w:marBottom w:val="0"/>
      <w:divBdr>
        <w:top w:val="none" w:sz="0" w:space="0" w:color="auto"/>
        <w:left w:val="none" w:sz="0" w:space="0" w:color="auto"/>
        <w:bottom w:val="none" w:sz="0" w:space="0" w:color="auto"/>
        <w:right w:val="none" w:sz="0" w:space="0" w:color="auto"/>
      </w:divBdr>
    </w:div>
    <w:div w:id="71023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DepartmentAndServices/DAcademicServ.aspx" TargetMode="External"/><Relationship Id="rId13" Type="http://schemas.openxmlformats.org/officeDocument/2006/relationships/hyperlink" Target="http://www.kspu.edu/About/Faculty/INaturalScience/MFstud.aspx" TargetMode="External"/><Relationship Id="rId18" Type="http://schemas.openxmlformats.org/officeDocument/2006/relationships/hyperlink" Target="http://novaknyha.com.ua/downloads/pdf/450.pdf" TargetMode="External"/><Relationship Id="rId3" Type="http://schemas.openxmlformats.org/officeDocument/2006/relationships/settings" Target="settings.xml"/><Relationship Id="rId7" Type="http://schemas.openxmlformats.org/officeDocument/2006/relationships/hyperlink" Target="mailto:timing05@ukr.net" TargetMode="External"/><Relationship Id="rId12" Type="http://schemas.openxmlformats.org/officeDocument/2006/relationships/hyperlink" Target="http://www.kspu.edu/Information/Academicintegrity.aspx" TargetMode="External"/><Relationship Id="rId17" Type="http://schemas.openxmlformats.org/officeDocument/2006/relationships/hyperlink" Target="http://begin-english.ru/study/" TargetMode="External"/><Relationship Id="rId2" Type="http://schemas.openxmlformats.org/officeDocument/2006/relationships/styles" Target="styles.xml"/><Relationship Id="rId16" Type="http://schemas.openxmlformats.org/officeDocument/2006/relationships/hyperlink" Target="http://lukyanenko.at.ua/_ld/1/150___.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ksuonline.kspu.edu/course/view.php?id=1175" TargetMode="External"/><Relationship Id="rId11" Type="http://schemas.openxmlformats.org/officeDocument/2006/relationships/hyperlink" Target="http://www.kspu.edu/About/DepartmentAndServices/DAcademicServ.aspx" TargetMode="External"/><Relationship Id="rId5" Type="http://schemas.openxmlformats.org/officeDocument/2006/relationships/hyperlink" Target="https://orcid.org/0000-0001-7724-663X" TargetMode="External"/><Relationship Id="rId15" Type="http://schemas.openxmlformats.org/officeDocument/2006/relationships/hyperlink" Target="http://lib.chdu.edu.ua/index.php?m=3&amp;b=72" TargetMode="External"/><Relationship Id="rId10" Type="http://schemas.openxmlformats.org/officeDocument/2006/relationships/hyperlink" Target="http://www.kspu.edu/About/DepartmentAndServices/DAcademicServ.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www.univer.km.ua/sub_kaf/s_53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4244</Words>
  <Characters>24195</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 Alex</cp:lastModifiedBy>
  <cp:revision>4</cp:revision>
  <dcterms:created xsi:type="dcterms:W3CDTF">2021-09-20T10:23:00Z</dcterms:created>
  <dcterms:modified xsi:type="dcterms:W3CDTF">2022-09-24T17:05:00Z</dcterms:modified>
</cp:coreProperties>
</file>